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903FBE" w:rsidRDefault="00000000">
      <w:pPr>
        <w:widowControl w:val="0"/>
        <w:pBdr>
          <w:top w:val="nil"/>
          <w:left w:val="nil"/>
          <w:bottom w:val="nil"/>
          <w:right w:val="nil"/>
          <w:between w:val="nil"/>
        </w:pBdr>
        <w:spacing w:line="240" w:lineRule="auto"/>
        <w:ind w:right="2563"/>
        <w:jc w:val="right"/>
        <w:rPr>
          <w:rFonts w:ascii="Times New Roman" w:eastAsia="Times New Roman" w:hAnsi="Times New Roman" w:cs="Times New Roman"/>
          <w:b/>
          <w:bCs/>
          <w:color w:val="000000"/>
          <w:sz w:val="104"/>
          <w:szCs w:val="104"/>
        </w:rPr>
      </w:pPr>
      <w:r>
        <w:rPr>
          <w:rFonts w:ascii="Times New Roman" w:eastAsia="Times New Roman" w:hAnsi="Times New Roman" w:cs="Times New Roman"/>
          <w:b/>
          <w:bCs/>
          <w:color w:val="000000"/>
          <w:sz w:val="104"/>
          <w:szCs w:val="104"/>
        </w:rPr>
        <w:t xml:space="preserve">District 7690  </w:t>
      </w:r>
    </w:p>
    <w:p w14:paraId="00000002" w14:textId="77777777" w:rsidR="00903FBE" w:rsidRDefault="00000000">
      <w:pPr>
        <w:widowControl w:val="0"/>
        <w:pBdr>
          <w:top w:val="nil"/>
          <w:left w:val="nil"/>
          <w:bottom w:val="nil"/>
          <w:right w:val="nil"/>
          <w:between w:val="nil"/>
        </w:pBdr>
        <w:spacing w:line="229" w:lineRule="auto"/>
        <w:ind w:left="1629" w:right="1581"/>
        <w:jc w:val="center"/>
        <w:rPr>
          <w:rFonts w:ascii="Times New Roman" w:eastAsia="Times New Roman" w:hAnsi="Times New Roman" w:cs="Times New Roman"/>
          <w:b/>
          <w:bCs/>
          <w:color w:val="000000"/>
          <w:sz w:val="104"/>
          <w:szCs w:val="104"/>
        </w:rPr>
      </w:pPr>
      <w:r>
        <w:rPr>
          <w:rFonts w:ascii="Times New Roman" w:eastAsia="Times New Roman" w:hAnsi="Times New Roman" w:cs="Times New Roman"/>
          <w:b/>
          <w:bCs/>
          <w:color w:val="000000"/>
          <w:sz w:val="104"/>
          <w:szCs w:val="104"/>
        </w:rPr>
        <w:t>Reference Manual 202</w:t>
      </w:r>
      <w:r>
        <w:rPr>
          <w:rFonts w:ascii="Times New Roman" w:eastAsia="Times New Roman" w:hAnsi="Times New Roman" w:cs="Times New Roman"/>
          <w:b/>
          <w:bCs/>
          <w:sz w:val="104"/>
          <w:szCs w:val="104"/>
        </w:rPr>
        <w:t>6</w:t>
      </w:r>
      <w:r>
        <w:rPr>
          <w:rFonts w:ascii="Times New Roman" w:eastAsia="Times New Roman" w:hAnsi="Times New Roman" w:cs="Times New Roman"/>
          <w:b/>
          <w:bCs/>
          <w:color w:val="000000"/>
          <w:sz w:val="104"/>
          <w:szCs w:val="104"/>
        </w:rPr>
        <w:t>-202</w:t>
      </w:r>
      <w:r>
        <w:rPr>
          <w:rFonts w:ascii="Times New Roman" w:eastAsia="Times New Roman" w:hAnsi="Times New Roman" w:cs="Times New Roman"/>
          <w:b/>
          <w:bCs/>
          <w:sz w:val="104"/>
          <w:szCs w:val="104"/>
        </w:rPr>
        <w:t>7</w:t>
      </w:r>
      <w:r>
        <w:rPr>
          <w:rFonts w:ascii="Times New Roman" w:eastAsia="Times New Roman" w:hAnsi="Times New Roman" w:cs="Times New Roman"/>
          <w:b/>
          <w:bCs/>
          <w:color w:val="000000"/>
          <w:sz w:val="104"/>
          <w:szCs w:val="104"/>
        </w:rPr>
        <w:t xml:space="preserve"> </w:t>
      </w:r>
    </w:p>
    <w:p w14:paraId="00000003" w14:textId="77777777" w:rsidR="00903FBE" w:rsidRDefault="00000000">
      <w:pPr>
        <w:widowControl w:val="0"/>
        <w:spacing w:line="240" w:lineRule="auto"/>
        <w:ind w:left="2621"/>
        <w:rPr>
          <w:rFonts w:ascii="Times New Roman" w:eastAsia="Times New Roman" w:hAnsi="Times New Roman" w:cs="Times New Roman"/>
          <w:b/>
          <w:bCs/>
          <w:color w:val="000000"/>
          <w:sz w:val="104"/>
          <w:szCs w:val="104"/>
        </w:rPr>
      </w:pPr>
      <w:sdt>
        <w:sdtPr>
          <w:tag w:val="goog_rdk_0"/>
          <w:id w:val="-166742272"/>
        </w:sdtPr>
        <w:sdtContent>
          <w:commentRangeStart w:id="0"/>
        </w:sdtContent>
      </w:sdt>
      <w:sdt>
        <w:sdtPr>
          <w:tag w:val="goog_rdk_1"/>
          <w:id w:val="117275533"/>
        </w:sdtPr>
        <w:sdtContent>
          <w:commentRangeStart w:id="1"/>
        </w:sdtContent>
      </w:sdt>
    </w:p>
    <w:commentRangeEnd w:id="0"/>
    <w:p w14:paraId="00000004" w14:textId="77777777" w:rsidR="00903FBE" w:rsidRDefault="00000000">
      <w:pPr>
        <w:widowControl w:val="0"/>
        <w:pBdr>
          <w:top w:val="nil"/>
          <w:left w:val="nil"/>
          <w:bottom w:val="nil"/>
          <w:right w:val="nil"/>
          <w:between w:val="nil"/>
        </w:pBdr>
        <w:spacing w:line="240" w:lineRule="auto"/>
        <w:ind w:right="625"/>
        <w:jc w:val="right"/>
        <w:rPr>
          <w:rFonts w:ascii="Times New Roman" w:eastAsia="Times New Roman" w:hAnsi="Times New Roman" w:cs="Times New Roman"/>
          <w:b/>
          <w:bCs/>
          <w:sz w:val="39"/>
          <w:szCs w:val="39"/>
        </w:rPr>
      </w:pPr>
      <w:r>
        <w:commentReference w:id="0"/>
      </w:r>
      <w:commentRangeEnd w:id="1"/>
      <w:r>
        <w:commentReference w:id="1"/>
      </w:r>
    </w:p>
    <w:p w14:paraId="00000005" w14:textId="77777777" w:rsidR="00903FBE" w:rsidRDefault="00903FBE">
      <w:pPr>
        <w:widowControl w:val="0"/>
        <w:pBdr>
          <w:top w:val="nil"/>
          <w:left w:val="nil"/>
          <w:bottom w:val="nil"/>
          <w:right w:val="nil"/>
          <w:between w:val="nil"/>
        </w:pBdr>
        <w:spacing w:line="240" w:lineRule="auto"/>
        <w:ind w:right="625"/>
        <w:jc w:val="right"/>
        <w:rPr>
          <w:rFonts w:ascii="Times New Roman" w:eastAsia="Times New Roman" w:hAnsi="Times New Roman" w:cs="Times New Roman"/>
          <w:b/>
          <w:bCs/>
          <w:sz w:val="39"/>
          <w:szCs w:val="39"/>
        </w:rPr>
      </w:pPr>
    </w:p>
    <w:p w14:paraId="00000006" w14:textId="77777777" w:rsidR="00903FBE" w:rsidRDefault="00903FBE">
      <w:pPr>
        <w:widowControl w:val="0"/>
        <w:pBdr>
          <w:top w:val="nil"/>
          <w:left w:val="nil"/>
          <w:bottom w:val="nil"/>
          <w:right w:val="nil"/>
          <w:between w:val="nil"/>
        </w:pBdr>
        <w:spacing w:line="240" w:lineRule="auto"/>
        <w:ind w:right="625"/>
        <w:jc w:val="right"/>
        <w:rPr>
          <w:rFonts w:ascii="Times New Roman" w:eastAsia="Times New Roman" w:hAnsi="Times New Roman" w:cs="Times New Roman"/>
          <w:b/>
          <w:bCs/>
          <w:sz w:val="39"/>
          <w:szCs w:val="39"/>
        </w:rPr>
      </w:pPr>
    </w:p>
    <w:p w14:paraId="00000007" w14:textId="77777777" w:rsidR="00903FBE" w:rsidRDefault="00000000">
      <w:pPr>
        <w:widowControl w:val="0"/>
        <w:pBdr>
          <w:top w:val="nil"/>
          <w:left w:val="nil"/>
          <w:bottom w:val="nil"/>
          <w:right w:val="nil"/>
          <w:between w:val="nil"/>
        </w:pBdr>
        <w:spacing w:line="240" w:lineRule="auto"/>
        <w:ind w:right="625"/>
        <w:jc w:val="right"/>
        <w:rPr>
          <w:rFonts w:ascii="Times New Roman" w:eastAsia="Times New Roman" w:hAnsi="Times New Roman" w:cs="Times New Roman"/>
          <w:b/>
          <w:bCs/>
          <w:sz w:val="39"/>
          <w:szCs w:val="39"/>
        </w:rPr>
      </w:pPr>
      <w:r>
        <w:rPr>
          <w:noProof/>
        </w:rPr>
        <w:drawing>
          <wp:anchor distT="19050" distB="19050" distL="19050" distR="19050" simplePos="0" relativeHeight="251658240" behindDoc="0" locked="0" layoutInCell="1" hidden="0" allowOverlap="1" wp14:anchorId="30D738F7" wp14:editId="4BB11832">
            <wp:simplePos x="0" y="0"/>
            <wp:positionH relativeFrom="column">
              <wp:posOffset>1905000</wp:posOffset>
            </wp:positionH>
            <wp:positionV relativeFrom="paragraph">
              <wp:posOffset>295275</wp:posOffset>
            </wp:positionV>
            <wp:extent cx="2845880" cy="1249633"/>
            <wp:effectExtent l="0" t="0" r="0" b="0"/>
            <wp:wrapNone/>
            <wp:docPr id="41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2845880" cy="1249633"/>
                    </a:xfrm>
                    <a:prstGeom prst="rect">
                      <a:avLst/>
                    </a:prstGeom>
                    <a:ln/>
                  </pic:spPr>
                </pic:pic>
              </a:graphicData>
            </a:graphic>
          </wp:anchor>
        </w:drawing>
      </w:r>
    </w:p>
    <w:p w14:paraId="00000008" w14:textId="77777777" w:rsidR="00903FBE" w:rsidRDefault="00903FBE">
      <w:pPr>
        <w:widowControl w:val="0"/>
        <w:pBdr>
          <w:top w:val="nil"/>
          <w:left w:val="nil"/>
          <w:bottom w:val="nil"/>
          <w:right w:val="nil"/>
          <w:between w:val="nil"/>
        </w:pBdr>
        <w:spacing w:line="240" w:lineRule="auto"/>
        <w:ind w:right="625"/>
        <w:jc w:val="right"/>
        <w:rPr>
          <w:rFonts w:ascii="Times New Roman" w:eastAsia="Times New Roman" w:hAnsi="Times New Roman" w:cs="Times New Roman"/>
          <w:b/>
          <w:bCs/>
          <w:sz w:val="39"/>
          <w:szCs w:val="39"/>
        </w:rPr>
      </w:pPr>
    </w:p>
    <w:p w14:paraId="00000009" w14:textId="77777777" w:rsidR="00903FBE" w:rsidRDefault="00903FBE">
      <w:pPr>
        <w:widowControl w:val="0"/>
        <w:pBdr>
          <w:top w:val="nil"/>
          <w:left w:val="nil"/>
          <w:bottom w:val="nil"/>
          <w:right w:val="nil"/>
          <w:between w:val="nil"/>
        </w:pBdr>
        <w:spacing w:line="240" w:lineRule="auto"/>
        <w:ind w:right="625"/>
        <w:jc w:val="right"/>
        <w:rPr>
          <w:rFonts w:ascii="Times New Roman" w:eastAsia="Times New Roman" w:hAnsi="Times New Roman" w:cs="Times New Roman"/>
          <w:b/>
          <w:bCs/>
          <w:sz w:val="39"/>
          <w:szCs w:val="39"/>
        </w:rPr>
      </w:pPr>
    </w:p>
    <w:p w14:paraId="0000000A" w14:textId="77777777" w:rsidR="00903FBE" w:rsidRDefault="00903FBE">
      <w:pPr>
        <w:widowControl w:val="0"/>
        <w:pBdr>
          <w:top w:val="nil"/>
          <w:left w:val="nil"/>
          <w:bottom w:val="nil"/>
          <w:right w:val="nil"/>
          <w:between w:val="nil"/>
        </w:pBdr>
        <w:spacing w:line="240" w:lineRule="auto"/>
        <w:ind w:right="625"/>
        <w:jc w:val="right"/>
        <w:rPr>
          <w:rFonts w:ascii="Times New Roman" w:eastAsia="Times New Roman" w:hAnsi="Times New Roman" w:cs="Times New Roman"/>
          <w:b/>
          <w:bCs/>
          <w:sz w:val="39"/>
          <w:szCs w:val="39"/>
        </w:rPr>
      </w:pPr>
    </w:p>
    <w:p w14:paraId="0000000B" w14:textId="77777777" w:rsidR="00903FBE" w:rsidRDefault="00903FBE">
      <w:pPr>
        <w:widowControl w:val="0"/>
        <w:pBdr>
          <w:top w:val="nil"/>
          <w:left w:val="nil"/>
          <w:bottom w:val="nil"/>
          <w:right w:val="nil"/>
          <w:between w:val="nil"/>
        </w:pBdr>
        <w:spacing w:line="240" w:lineRule="auto"/>
        <w:ind w:right="625"/>
        <w:jc w:val="right"/>
        <w:rPr>
          <w:rFonts w:ascii="Times New Roman" w:eastAsia="Times New Roman" w:hAnsi="Times New Roman" w:cs="Times New Roman"/>
          <w:b/>
          <w:bCs/>
          <w:sz w:val="39"/>
          <w:szCs w:val="39"/>
        </w:rPr>
      </w:pPr>
    </w:p>
    <w:p w14:paraId="0000000C" w14:textId="77777777" w:rsidR="00903FBE" w:rsidRDefault="00903FBE">
      <w:pPr>
        <w:widowControl w:val="0"/>
        <w:pBdr>
          <w:top w:val="nil"/>
          <w:left w:val="nil"/>
          <w:bottom w:val="nil"/>
          <w:right w:val="nil"/>
          <w:between w:val="nil"/>
        </w:pBdr>
        <w:spacing w:line="240" w:lineRule="auto"/>
        <w:ind w:right="625"/>
        <w:jc w:val="right"/>
        <w:rPr>
          <w:rFonts w:ascii="Times New Roman" w:eastAsia="Times New Roman" w:hAnsi="Times New Roman" w:cs="Times New Roman"/>
          <w:b/>
          <w:bCs/>
          <w:sz w:val="39"/>
          <w:szCs w:val="39"/>
        </w:rPr>
      </w:pPr>
    </w:p>
    <w:p w14:paraId="0000000D" w14:textId="77777777" w:rsidR="00903FBE" w:rsidRDefault="00903FBE">
      <w:pPr>
        <w:widowControl w:val="0"/>
        <w:pBdr>
          <w:top w:val="nil"/>
          <w:left w:val="nil"/>
          <w:bottom w:val="nil"/>
          <w:right w:val="nil"/>
          <w:between w:val="nil"/>
        </w:pBdr>
        <w:spacing w:line="240" w:lineRule="auto"/>
        <w:ind w:right="625"/>
        <w:jc w:val="right"/>
        <w:rPr>
          <w:rFonts w:ascii="Times New Roman" w:eastAsia="Times New Roman" w:hAnsi="Times New Roman" w:cs="Times New Roman"/>
          <w:b/>
          <w:bCs/>
          <w:sz w:val="39"/>
          <w:szCs w:val="39"/>
        </w:rPr>
      </w:pPr>
    </w:p>
    <w:p w14:paraId="0000000E" w14:textId="77777777" w:rsidR="00903FBE" w:rsidRDefault="00903FBE">
      <w:pPr>
        <w:widowControl w:val="0"/>
        <w:pBdr>
          <w:top w:val="nil"/>
          <w:left w:val="nil"/>
          <w:bottom w:val="nil"/>
          <w:right w:val="nil"/>
          <w:between w:val="nil"/>
        </w:pBdr>
        <w:spacing w:line="240" w:lineRule="auto"/>
        <w:ind w:right="625"/>
        <w:jc w:val="right"/>
        <w:rPr>
          <w:rFonts w:ascii="Times New Roman" w:eastAsia="Times New Roman" w:hAnsi="Times New Roman" w:cs="Times New Roman"/>
          <w:b/>
          <w:bCs/>
          <w:sz w:val="39"/>
          <w:szCs w:val="39"/>
        </w:rPr>
      </w:pPr>
    </w:p>
    <w:p w14:paraId="0000000F" w14:textId="77777777" w:rsidR="00903FBE" w:rsidRDefault="00903FBE">
      <w:pPr>
        <w:widowControl w:val="0"/>
        <w:pBdr>
          <w:top w:val="nil"/>
          <w:left w:val="nil"/>
          <w:bottom w:val="nil"/>
          <w:right w:val="nil"/>
          <w:between w:val="nil"/>
        </w:pBdr>
        <w:spacing w:line="240" w:lineRule="auto"/>
        <w:ind w:right="625"/>
        <w:jc w:val="right"/>
        <w:rPr>
          <w:rFonts w:ascii="Times New Roman" w:eastAsia="Times New Roman" w:hAnsi="Times New Roman" w:cs="Times New Roman"/>
          <w:b/>
          <w:bCs/>
          <w:sz w:val="39"/>
          <w:szCs w:val="39"/>
        </w:rPr>
      </w:pPr>
    </w:p>
    <w:p w14:paraId="00000010" w14:textId="77777777" w:rsidR="00903FBE" w:rsidRDefault="00903FBE">
      <w:pPr>
        <w:widowControl w:val="0"/>
        <w:pBdr>
          <w:top w:val="nil"/>
          <w:left w:val="nil"/>
          <w:bottom w:val="nil"/>
          <w:right w:val="nil"/>
          <w:between w:val="nil"/>
        </w:pBdr>
        <w:spacing w:line="240" w:lineRule="auto"/>
        <w:ind w:right="625"/>
        <w:jc w:val="right"/>
        <w:rPr>
          <w:rFonts w:ascii="Times New Roman" w:eastAsia="Times New Roman" w:hAnsi="Times New Roman" w:cs="Times New Roman"/>
          <w:b/>
          <w:bCs/>
          <w:sz w:val="39"/>
          <w:szCs w:val="39"/>
        </w:rPr>
      </w:pPr>
    </w:p>
    <w:p w14:paraId="00000011" w14:textId="77777777" w:rsidR="00903FBE" w:rsidRDefault="00903FBE">
      <w:pPr>
        <w:widowControl w:val="0"/>
        <w:pBdr>
          <w:top w:val="nil"/>
          <w:left w:val="nil"/>
          <w:bottom w:val="nil"/>
          <w:right w:val="nil"/>
          <w:between w:val="nil"/>
        </w:pBdr>
        <w:spacing w:line="240" w:lineRule="auto"/>
        <w:ind w:right="625"/>
        <w:jc w:val="right"/>
        <w:rPr>
          <w:rFonts w:ascii="Times New Roman" w:eastAsia="Times New Roman" w:hAnsi="Times New Roman" w:cs="Times New Roman"/>
          <w:b/>
          <w:bCs/>
          <w:sz w:val="39"/>
          <w:szCs w:val="39"/>
        </w:rPr>
      </w:pPr>
    </w:p>
    <w:p w14:paraId="00000012" w14:textId="77777777" w:rsidR="00903FBE" w:rsidRDefault="00903FBE">
      <w:pPr>
        <w:widowControl w:val="0"/>
        <w:pBdr>
          <w:top w:val="nil"/>
          <w:left w:val="nil"/>
          <w:bottom w:val="nil"/>
          <w:right w:val="nil"/>
          <w:between w:val="nil"/>
        </w:pBdr>
        <w:spacing w:line="240" w:lineRule="auto"/>
        <w:ind w:right="625"/>
        <w:jc w:val="right"/>
        <w:rPr>
          <w:rFonts w:ascii="Times New Roman" w:eastAsia="Times New Roman" w:hAnsi="Times New Roman" w:cs="Times New Roman"/>
          <w:b/>
          <w:bCs/>
          <w:sz w:val="39"/>
          <w:szCs w:val="39"/>
        </w:rPr>
      </w:pPr>
    </w:p>
    <w:p w14:paraId="00000013" w14:textId="77777777" w:rsidR="00903FBE" w:rsidRDefault="00903FBE">
      <w:pPr>
        <w:widowControl w:val="0"/>
        <w:pBdr>
          <w:top w:val="nil"/>
          <w:left w:val="nil"/>
          <w:bottom w:val="nil"/>
          <w:right w:val="nil"/>
          <w:between w:val="nil"/>
        </w:pBdr>
        <w:spacing w:line="240" w:lineRule="auto"/>
        <w:ind w:right="625"/>
        <w:jc w:val="right"/>
        <w:rPr>
          <w:rFonts w:ascii="Times New Roman" w:eastAsia="Times New Roman" w:hAnsi="Times New Roman" w:cs="Times New Roman"/>
          <w:b/>
          <w:bCs/>
          <w:sz w:val="39"/>
          <w:szCs w:val="39"/>
        </w:rPr>
      </w:pPr>
    </w:p>
    <w:p w14:paraId="00000014" w14:textId="77777777" w:rsidR="00903FBE" w:rsidRDefault="00903FBE">
      <w:pPr>
        <w:widowControl w:val="0"/>
        <w:pBdr>
          <w:top w:val="nil"/>
          <w:left w:val="nil"/>
          <w:bottom w:val="nil"/>
          <w:right w:val="nil"/>
          <w:between w:val="nil"/>
        </w:pBdr>
        <w:spacing w:line="240" w:lineRule="auto"/>
        <w:ind w:right="625"/>
        <w:jc w:val="right"/>
        <w:rPr>
          <w:rFonts w:ascii="Times New Roman" w:eastAsia="Times New Roman" w:hAnsi="Times New Roman" w:cs="Times New Roman"/>
          <w:b/>
          <w:bCs/>
          <w:sz w:val="39"/>
          <w:szCs w:val="39"/>
        </w:rPr>
      </w:pPr>
    </w:p>
    <w:p w14:paraId="00000015" w14:textId="77777777" w:rsidR="00903FBE" w:rsidRDefault="00903FBE">
      <w:pPr>
        <w:widowControl w:val="0"/>
        <w:pBdr>
          <w:top w:val="nil"/>
          <w:left w:val="nil"/>
          <w:bottom w:val="nil"/>
          <w:right w:val="nil"/>
          <w:between w:val="nil"/>
        </w:pBdr>
        <w:spacing w:line="240" w:lineRule="auto"/>
        <w:ind w:right="625"/>
        <w:jc w:val="right"/>
        <w:rPr>
          <w:rFonts w:ascii="Times New Roman" w:eastAsia="Times New Roman" w:hAnsi="Times New Roman" w:cs="Times New Roman"/>
          <w:b/>
          <w:bCs/>
          <w:sz w:val="39"/>
          <w:szCs w:val="39"/>
        </w:rPr>
      </w:pPr>
    </w:p>
    <w:p w14:paraId="00000016" w14:textId="77777777" w:rsidR="00903FBE" w:rsidRDefault="00903FBE">
      <w:pPr>
        <w:widowControl w:val="0"/>
        <w:pBdr>
          <w:top w:val="nil"/>
          <w:left w:val="nil"/>
          <w:bottom w:val="nil"/>
          <w:right w:val="nil"/>
          <w:between w:val="nil"/>
        </w:pBdr>
        <w:spacing w:line="240" w:lineRule="auto"/>
        <w:ind w:right="625"/>
        <w:jc w:val="right"/>
        <w:rPr>
          <w:rFonts w:ascii="Times New Roman" w:eastAsia="Times New Roman" w:hAnsi="Times New Roman" w:cs="Times New Roman"/>
          <w:b/>
          <w:bCs/>
          <w:sz w:val="39"/>
          <w:szCs w:val="39"/>
        </w:rPr>
      </w:pPr>
    </w:p>
    <w:p w14:paraId="00000017" w14:textId="77777777" w:rsidR="00903FBE" w:rsidRDefault="00000000">
      <w:pPr>
        <w:widowControl w:val="0"/>
        <w:pBdr>
          <w:top w:val="nil"/>
          <w:left w:val="nil"/>
          <w:bottom w:val="nil"/>
          <w:right w:val="nil"/>
          <w:between w:val="nil"/>
        </w:pBdr>
        <w:spacing w:line="240" w:lineRule="auto"/>
        <w:ind w:right="625"/>
        <w:jc w:val="right"/>
        <w:rPr>
          <w:rFonts w:ascii="Times New Roman" w:eastAsia="Times New Roman" w:hAnsi="Times New Roman" w:cs="Times New Roman"/>
          <w:b/>
          <w:bCs/>
          <w:sz w:val="39"/>
          <w:szCs w:val="39"/>
        </w:rPr>
      </w:pPr>
      <w:r>
        <w:rPr>
          <w:noProof/>
        </w:rPr>
        <w:drawing>
          <wp:anchor distT="19050" distB="19050" distL="19050" distR="19050" simplePos="0" relativeHeight="251659264" behindDoc="0" locked="0" layoutInCell="1" hidden="0" allowOverlap="1" wp14:anchorId="63FA2668" wp14:editId="0EA0415F">
            <wp:simplePos x="0" y="0"/>
            <wp:positionH relativeFrom="column">
              <wp:posOffset>314325</wp:posOffset>
            </wp:positionH>
            <wp:positionV relativeFrom="paragraph">
              <wp:posOffset>178377</wp:posOffset>
            </wp:positionV>
            <wp:extent cx="3120898" cy="694690"/>
            <wp:effectExtent l="0" t="0" r="0" b="0"/>
            <wp:wrapSquare wrapText="right" distT="19050" distB="19050" distL="19050" distR="19050"/>
            <wp:docPr id="41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3120898" cy="694690"/>
                    </a:xfrm>
                    <a:prstGeom prst="rect">
                      <a:avLst/>
                    </a:prstGeom>
                    <a:ln/>
                  </pic:spPr>
                </pic:pic>
              </a:graphicData>
            </a:graphic>
          </wp:anchor>
        </w:drawing>
      </w:r>
    </w:p>
    <w:p w14:paraId="00000018" w14:textId="77777777" w:rsidR="00903FBE" w:rsidRDefault="00000000">
      <w:pPr>
        <w:widowControl w:val="0"/>
        <w:pBdr>
          <w:top w:val="nil"/>
          <w:left w:val="nil"/>
          <w:bottom w:val="nil"/>
          <w:right w:val="nil"/>
          <w:between w:val="nil"/>
        </w:pBdr>
        <w:spacing w:line="240" w:lineRule="auto"/>
        <w:ind w:right="625"/>
        <w:jc w:val="right"/>
        <w:rPr>
          <w:rFonts w:ascii="Times New Roman" w:eastAsia="Times New Roman" w:hAnsi="Times New Roman" w:cs="Times New Roman"/>
          <w:b/>
          <w:bCs/>
          <w:color w:val="000000"/>
          <w:sz w:val="39"/>
          <w:szCs w:val="39"/>
        </w:rPr>
      </w:pPr>
      <w:r>
        <w:rPr>
          <w:rFonts w:ascii="Times New Roman" w:eastAsia="Times New Roman" w:hAnsi="Times New Roman" w:cs="Times New Roman"/>
          <w:b/>
          <w:bCs/>
          <w:sz w:val="39"/>
          <w:szCs w:val="39"/>
        </w:rPr>
        <w:t>Dr. Karen Pollard</w:t>
      </w:r>
      <w:r>
        <w:rPr>
          <w:rFonts w:ascii="Times New Roman" w:eastAsia="Times New Roman" w:hAnsi="Times New Roman" w:cs="Times New Roman"/>
          <w:b/>
          <w:bCs/>
          <w:color w:val="000000"/>
          <w:sz w:val="39"/>
          <w:szCs w:val="39"/>
        </w:rPr>
        <w:t xml:space="preserve"> </w:t>
      </w:r>
    </w:p>
    <w:p w14:paraId="00000019" w14:textId="77777777" w:rsidR="00903FBE" w:rsidRDefault="00000000">
      <w:pPr>
        <w:widowControl w:val="0"/>
        <w:pBdr>
          <w:top w:val="nil"/>
          <w:left w:val="nil"/>
          <w:bottom w:val="nil"/>
          <w:right w:val="nil"/>
          <w:between w:val="nil"/>
        </w:pBdr>
        <w:spacing w:line="240" w:lineRule="auto"/>
        <w:ind w:right="627"/>
        <w:jc w:val="right"/>
        <w:rPr>
          <w:rFonts w:ascii="Times New Roman" w:eastAsia="Times New Roman" w:hAnsi="Times New Roman" w:cs="Times New Roman"/>
          <w:b/>
          <w:bCs/>
          <w:color w:val="000000"/>
          <w:sz w:val="39"/>
          <w:szCs w:val="39"/>
        </w:rPr>
      </w:pPr>
      <w:r>
        <w:rPr>
          <w:rFonts w:ascii="Times New Roman" w:eastAsia="Times New Roman" w:hAnsi="Times New Roman" w:cs="Times New Roman"/>
          <w:b/>
          <w:bCs/>
          <w:color w:val="000000"/>
          <w:sz w:val="39"/>
          <w:szCs w:val="39"/>
        </w:rPr>
        <w:t xml:space="preserve">District Governor </w:t>
      </w:r>
    </w:p>
    <w:p w14:paraId="0000001A" w14:textId="77777777" w:rsidR="00903FBE" w:rsidRDefault="00000000">
      <w:pPr>
        <w:widowControl w:val="0"/>
        <w:pBdr>
          <w:top w:val="nil"/>
          <w:left w:val="nil"/>
          <w:bottom w:val="nil"/>
          <w:right w:val="nil"/>
          <w:between w:val="nil"/>
        </w:pBdr>
        <w:spacing w:line="240" w:lineRule="auto"/>
        <w:ind w:right="634"/>
        <w:jc w:val="right"/>
        <w:rPr>
          <w:rFonts w:ascii="Times New Roman" w:eastAsia="Times New Roman" w:hAnsi="Times New Roman" w:cs="Times New Roman"/>
          <w:b/>
          <w:bCs/>
          <w:sz w:val="39"/>
          <w:szCs w:val="39"/>
        </w:rPr>
      </w:pPr>
      <w:r>
        <w:rPr>
          <w:rFonts w:ascii="Times New Roman" w:eastAsia="Times New Roman" w:hAnsi="Times New Roman" w:cs="Times New Roman"/>
          <w:b/>
          <w:bCs/>
          <w:color w:val="000000"/>
          <w:sz w:val="39"/>
          <w:szCs w:val="39"/>
        </w:rPr>
        <w:t>202</w:t>
      </w:r>
      <w:r>
        <w:rPr>
          <w:rFonts w:ascii="Times New Roman" w:eastAsia="Times New Roman" w:hAnsi="Times New Roman" w:cs="Times New Roman"/>
          <w:b/>
          <w:bCs/>
          <w:sz w:val="39"/>
          <w:szCs w:val="39"/>
        </w:rPr>
        <w:t>6</w:t>
      </w:r>
      <w:r>
        <w:rPr>
          <w:rFonts w:ascii="Times New Roman" w:eastAsia="Times New Roman" w:hAnsi="Times New Roman" w:cs="Times New Roman"/>
          <w:b/>
          <w:bCs/>
          <w:color w:val="000000"/>
          <w:sz w:val="39"/>
          <w:szCs w:val="39"/>
        </w:rPr>
        <w:t>-202</w:t>
      </w:r>
      <w:r>
        <w:rPr>
          <w:rFonts w:ascii="Times New Roman" w:eastAsia="Times New Roman" w:hAnsi="Times New Roman" w:cs="Times New Roman"/>
          <w:b/>
          <w:bCs/>
          <w:sz w:val="39"/>
          <w:szCs w:val="39"/>
        </w:rPr>
        <w:t>7</w:t>
      </w:r>
    </w:p>
    <w:p w14:paraId="0000001B" w14:textId="77777777" w:rsidR="00903FBE" w:rsidRDefault="00903FBE">
      <w:pPr>
        <w:widowControl w:val="0"/>
        <w:pBdr>
          <w:top w:val="nil"/>
          <w:left w:val="nil"/>
          <w:bottom w:val="nil"/>
          <w:right w:val="nil"/>
          <w:between w:val="nil"/>
        </w:pBdr>
        <w:spacing w:line="240" w:lineRule="auto"/>
        <w:ind w:right="634"/>
        <w:jc w:val="right"/>
        <w:rPr>
          <w:rFonts w:ascii="Times New Roman" w:eastAsia="Times New Roman" w:hAnsi="Times New Roman" w:cs="Times New Roman"/>
          <w:b/>
          <w:bCs/>
          <w:sz w:val="39"/>
          <w:szCs w:val="39"/>
        </w:rPr>
      </w:pPr>
    </w:p>
    <w:p w14:paraId="0000001C" w14:textId="77777777" w:rsidR="00903FBE" w:rsidRDefault="00000000">
      <w:pPr>
        <w:widowControl w:val="0"/>
        <w:spacing w:line="240" w:lineRule="auto"/>
        <w:ind w:left="2621"/>
        <w:rPr>
          <w:rFonts w:ascii="Times New Roman" w:eastAsia="Times New Roman" w:hAnsi="Times New Roman" w:cs="Times New Roman"/>
          <w:b/>
          <w:bCs/>
          <w:color w:val="000000"/>
          <w:sz w:val="39"/>
          <w:szCs w:val="39"/>
        </w:rPr>
      </w:pPr>
      <w:r>
        <w:rPr>
          <w:rFonts w:ascii="Times New Roman" w:eastAsia="Times New Roman" w:hAnsi="Times New Roman" w:cs="Times New Roman"/>
          <w:noProof/>
          <w:color w:val="FF0000"/>
          <w:sz w:val="21"/>
          <w:szCs w:val="21"/>
        </w:rPr>
        <w:lastRenderedPageBreak/>
        <w:drawing>
          <wp:inline distT="19050" distB="19050" distL="19050" distR="19050" wp14:anchorId="34F887F8" wp14:editId="3D85003F">
            <wp:extent cx="3994702" cy="781050"/>
            <wp:effectExtent l="0" t="0" r="0" b="0"/>
            <wp:docPr id="47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inline>
        </w:drawing>
      </w:r>
    </w:p>
    <w:p w14:paraId="0000001D" w14:textId="77777777" w:rsidR="00903FBE" w:rsidRDefault="00903FBE">
      <w:pPr>
        <w:widowControl w:val="0"/>
        <w:pBdr>
          <w:top w:val="nil"/>
          <w:left w:val="nil"/>
          <w:bottom w:val="nil"/>
          <w:right w:val="nil"/>
          <w:between w:val="nil"/>
        </w:pBdr>
        <w:spacing w:line="240" w:lineRule="auto"/>
        <w:ind w:left="2621"/>
        <w:rPr>
          <w:rFonts w:ascii="Times New Roman" w:eastAsia="Times New Roman" w:hAnsi="Times New Roman" w:cs="Times New Roman"/>
          <w:b/>
          <w:bCs/>
          <w:sz w:val="39"/>
          <w:szCs w:val="39"/>
        </w:rPr>
      </w:pPr>
    </w:p>
    <w:p w14:paraId="0000001E" w14:textId="77777777" w:rsidR="00903FBE" w:rsidRDefault="00000000">
      <w:pPr>
        <w:spacing w:after="160" w:line="278" w:lineRule="auto"/>
        <w:rPr>
          <w:rFonts w:ascii="Aptos" w:eastAsia="Aptos" w:hAnsi="Aptos" w:cs="Aptos"/>
          <w:sz w:val="24"/>
          <w:szCs w:val="24"/>
        </w:rPr>
      </w:pPr>
      <w:r>
        <w:rPr>
          <w:rFonts w:ascii="Aptos" w:eastAsia="Aptos" w:hAnsi="Aptos" w:cs="Aptos"/>
          <w:sz w:val="24"/>
          <w:szCs w:val="24"/>
        </w:rPr>
        <w:t>PETS district breakout Friday:</w:t>
      </w:r>
    </w:p>
    <w:p w14:paraId="0000001F" w14:textId="77777777" w:rsidR="00903FBE" w:rsidRDefault="00000000">
      <w:pPr>
        <w:spacing w:after="160" w:line="278" w:lineRule="auto"/>
        <w:rPr>
          <w:rFonts w:ascii="Aptos" w:eastAsia="Aptos" w:hAnsi="Aptos" w:cs="Aptos"/>
          <w:sz w:val="24"/>
          <w:szCs w:val="24"/>
        </w:rPr>
      </w:pPr>
      <w:r>
        <w:rPr>
          <w:rFonts w:ascii="Aptos" w:eastAsia="Aptos" w:hAnsi="Aptos" w:cs="Aptos"/>
          <w:sz w:val="24"/>
          <w:szCs w:val="24"/>
        </w:rPr>
        <w:t xml:space="preserve">9-9:15AM </w:t>
      </w:r>
      <w:r>
        <w:rPr>
          <w:rFonts w:ascii="Aptos" w:eastAsia="Aptos" w:hAnsi="Aptos" w:cs="Aptos"/>
          <w:sz w:val="24"/>
          <w:szCs w:val="24"/>
        </w:rPr>
        <w:tab/>
        <w:t>Cold open with Discover Rotary</w:t>
      </w:r>
      <w:r>
        <w:rPr>
          <w:rFonts w:ascii="Aptos" w:eastAsia="Aptos" w:hAnsi="Aptos" w:cs="Aptos"/>
          <w:sz w:val="24"/>
          <w:szCs w:val="24"/>
        </w:rPr>
        <w:tab/>
      </w:r>
      <w:r>
        <w:rPr>
          <w:rFonts w:ascii="Aptos" w:eastAsia="Aptos" w:hAnsi="Aptos" w:cs="Aptos"/>
          <w:sz w:val="24"/>
          <w:szCs w:val="24"/>
        </w:rPr>
        <w:tab/>
      </w:r>
      <w:r>
        <w:rPr>
          <w:rFonts w:ascii="Aptos" w:eastAsia="Aptos" w:hAnsi="Aptos" w:cs="Aptos"/>
          <w:sz w:val="24"/>
          <w:szCs w:val="24"/>
        </w:rPr>
        <w:tab/>
        <w:t>DGN Anant Venkataraman</w:t>
      </w:r>
    </w:p>
    <w:p w14:paraId="00000020" w14:textId="77777777" w:rsidR="00903FBE" w:rsidRDefault="00000000">
      <w:pPr>
        <w:spacing w:after="160" w:line="278" w:lineRule="auto"/>
        <w:rPr>
          <w:rFonts w:ascii="Aptos" w:eastAsia="Aptos" w:hAnsi="Aptos" w:cs="Aptos"/>
          <w:sz w:val="24"/>
          <w:szCs w:val="24"/>
        </w:rPr>
      </w:pPr>
      <w:r>
        <w:rPr>
          <w:rFonts w:ascii="Aptos" w:eastAsia="Aptos" w:hAnsi="Aptos" w:cs="Aptos"/>
          <w:sz w:val="24"/>
          <w:szCs w:val="24"/>
        </w:rPr>
        <w:t>9:15-9:20AM</w:t>
      </w:r>
      <w:r>
        <w:rPr>
          <w:rFonts w:ascii="Aptos" w:eastAsia="Aptos" w:hAnsi="Aptos" w:cs="Aptos"/>
          <w:sz w:val="24"/>
          <w:szCs w:val="24"/>
        </w:rPr>
        <w:tab/>
        <w:t>Welcome and pledge</w:t>
      </w:r>
      <w:r>
        <w:rPr>
          <w:rFonts w:ascii="Aptos" w:eastAsia="Aptos" w:hAnsi="Aptos" w:cs="Aptos"/>
          <w:sz w:val="24"/>
          <w:szCs w:val="24"/>
        </w:rPr>
        <w:tab/>
      </w:r>
      <w:r>
        <w:rPr>
          <w:rFonts w:ascii="Aptos" w:eastAsia="Aptos" w:hAnsi="Aptos" w:cs="Aptos"/>
          <w:sz w:val="24"/>
          <w:szCs w:val="24"/>
        </w:rPr>
        <w:tab/>
      </w:r>
      <w:r>
        <w:rPr>
          <w:rFonts w:ascii="Aptos" w:eastAsia="Aptos" w:hAnsi="Aptos" w:cs="Aptos"/>
          <w:sz w:val="24"/>
          <w:szCs w:val="24"/>
        </w:rPr>
        <w:tab/>
      </w:r>
      <w:r>
        <w:rPr>
          <w:rFonts w:ascii="Aptos" w:eastAsia="Aptos" w:hAnsi="Aptos" w:cs="Aptos"/>
          <w:sz w:val="24"/>
          <w:szCs w:val="24"/>
        </w:rPr>
        <w:tab/>
        <w:t>DGN Anant Venkataraman</w:t>
      </w:r>
    </w:p>
    <w:p w14:paraId="00000021" w14:textId="77777777" w:rsidR="00903FBE" w:rsidRDefault="00000000">
      <w:pPr>
        <w:spacing w:after="160" w:line="278" w:lineRule="auto"/>
        <w:rPr>
          <w:rFonts w:ascii="Aptos" w:eastAsia="Aptos" w:hAnsi="Aptos" w:cs="Aptos"/>
          <w:sz w:val="24"/>
          <w:szCs w:val="24"/>
        </w:rPr>
      </w:pPr>
      <w:r>
        <w:rPr>
          <w:rFonts w:ascii="Aptos" w:eastAsia="Aptos" w:hAnsi="Aptos" w:cs="Aptos"/>
          <w:sz w:val="24"/>
          <w:szCs w:val="24"/>
        </w:rPr>
        <w:t>9:20-9:25</w:t>
      </w:r>
      <w:r>
        <w:rPr>
          <w:rFonts w:ascii="Aptos" w:eastAsia="Aptos" w:hAnsi="Aptos" w:cs="Aptos"/>
          <w:sz w:val="24"/>
          <w:szCs w:val="24"/>
        </w:rPr>
        <w:tab/>
        <w:t xml:space="preserve">Introduce leadership team and AGs </w:t>
      </w:r>
      <w:r>
        <w:rPr>
          <w:rFonts w:ascii="Aptos" w:eastAsia="Aptos" w:hAnsi="Aptos" w:cs="Aptos"/>
          <w:sz w:val="24"/>
          <w:szCs w:val="24"/>
        </w:rPr>
        <w:tab/>
      </w:r>
      <w:r>
        <w:rPr>
          <w:rFonts w:ascii="Aptos" w:eastAsia="Aptos" w:hAnsi="Aptos" w:cs="Aptos"/>
          <w:sz w:val="24"/>
          <w:szCs w:val="24"/>
        </w:rPr>
        <w:tab/>
        <w:t>DG Mark Brandon</w:t>
      </w:r>
    </w:p>
    <w:p w14:paraId="00000022" w14:textId="77777777" w:rsidR="00903FBE" w:rsidRDefault="00000000">
      <w:pPr>
        <w:spacing w:after="160" w:line="278" w:lineRule="auto"/>
        <w:ind w:left="720" w:firstLine="720"/>
        <w:rPr>
          <w:rFonts w:ascii="Aptos" w:eastAsia="Aptos" w:hAnsi="Aptos" w:cs="Aptos"/>
          <w:sz w:val="24"/>
          <w:szCs w:val="24"/>
        </w:rPr>
      </w:pPr>
      <w:r>
        <w:rPr>
          <w:rFonts w:ascii="Aptos" w:eastAsia="Aptos" w:hAnsi="Aptos" w:cs="Aptos"/>
          <w:sz w:val="24"/>
          <w:szCs w:val="24"/>
        </w:rPr>
        <w:t xml:space="preserve">(wrestling intro style) </w:t>
      </w:r>
    </w:p>
    <w:p w14:paraId="00000023" w14:textId="77777777" w:rsidR="00903FBE" w:rsidRDefault="00000000">
      <w:pPr>
        <w:spacing w:after="160" w:line="278" w:lineRule="auto"/>
        <w:rPr>
          <w:rFonts w:ascii="Aptos" w:eastAsia="Aptos" w:hAnsi="Aptos" w:cs="Aptos"/>
          <w:sz w:val="24"/>
          <w:szCs w:val="24"/>
        </w:rPr>
      </w:pPr>
      <w:r>
        <w:rPr>
          <w:rFonts w:ascii="Aptos" w:eastAsia="Aptos" w:hAnsi="Aptos" w:cs="Aptos"/>
          <w:sz w:val="24"/>
          <w:szCs w:val="24"/>
        </w:rPr>
        <w:t>9:25-9:45</w:t>
      </w:r>
      <w:r>
        <w:rPr>
          <w:rFonts w:ascii="Aptos" w:eastAsia="Aptos" w:hAnsi="Aptos" w:cs="Aptos"/>
          <w:sz w:val="24"/>
          <w:szCs w:val="24"/>
        </w:rPr>
        <w:tab/>
        <w:t>President basics (address pages of reference manual) DGE Karen Pollard</w:t>
      </w:r>
    </w:p>
    <w:p w14:paraId="00000024" w14:textId="77777777" w:rsidR="00903FBE" w:rsidRDefault="00000000">
      <w:pPr>
        <w:spacing w:after="160" w:line="278" w:lineRule="auto"/>
        <w:rPr>
          <w:rFonts w:ascii="Aptos" w:eastAsia="Aptos" w:hAnsi="Aptos" w:cs="Aptos"/>
          <w:sz w:val="24"/>
          <w:szCs w:val="24"/>
        </w:rPr>
      </w:pPr>
      <w:r>
        <w:rPr>
          <w:rFonts w:ascii="Aptos" w:eastAsia="Aptos" w:hAnsi="Aptos" w:cs="Aptos"/>
          <w:sz w:val="24"/>
          <w:szCs w:val="24"/>
        </w:rPr>
        <w:t>9:45-10:00</w:t>
      </w:r>
      <w:r>
        <w:rPr>
          <w:rFonts w:ascii="Aptos" w:eastAsia="Aptos" w:hAnsi="Aptos" w:cs="Aptos"/>
          <w:sz w:val="24"/>
          <w:szCs w:val="24"/>
        </w:rPr>
        <w:tab/>
        <w:t>Membership to include MAP</w:t>
      </w:r>
      <w:r>
        <w:rPr>
          <w:rFonts w:ascii="Aptos" w:eastAsia="Aptos" w:hAnsi="Aptos" w:cs="Aptos"/>
          <w:sz w:val="24"/>
          <w:szCs w:val="24"/>
        </w:rPr>
        <w:tab/>
      </w:r>
      <w:r>
        <w:rPr>
          <w:rFonts w:ascii="Aptos" w:eastAsia="Aptos" w:hAnsi="Aptos" w:cs="Aptos"/>
          <w:sz w:val="24"/>
          <w:szCs w:val="24"/>
        </w:rPr>
        <w:tab/>
      </w:r>
      <w:r>
        <w:rPr>
          <w:rFonts w:ascii="Aptos" w:eastAsia="Aptos" w:hAnsi="Aptos" w:cs="Aptos"/>
          <w:sz w:val="24"/>
          <w:szCs w:val="24"/>
        </w:rPr>
        <w:tab/>
        <w:t>DMC Katie Walker</w:t>
      </w:r>
    </w:p>
    <w:p w14:paraId="00000025" w14:textId="77777777" w:rsidR="00903FBE" w:rsidRDefault="00000000">
      <w:pPr>
        <w:spacing w:after="160" w:line="278" w:lineRule="auto"/>
        <w:rPr>
          <w:rFonts w:ascii="Aptos" w:eastAsia="Aptos" w:hAnsi="Aptos" w:cs="Aptos"/>
          <w:sz w:val="24"/>
          <w:szCs w:val="24"/>
        </w:rPr>
      </w:pPr>
      <w:r>
        <w:rPr>
          <w:rFonts w:ascii="Aptos" w:eastAsia="Aptos" w:hAnsi="Aptos" w:cs="Aptos"/>
          <w:sz w:val="24"/>
          <w:szCs w:val="24"/>
        </w:rPr>
        <w:t>10:00-10:10</w:t>
      </w:r>
      <w:r>
        <w:rPr>
          <w:rFonts w:ascii="Aptos" w:eastAsia="Aptos" w:hAnsi="Aptos" w:cs="Aptos"/>
          <w:sz w:val="24"/>
          <w:szCs w:val="24"/>
        </w:rPr>
        <w:tab/>
        <w:t>Break</w:t>
      </w:r>
    </w:p>
    <w:p w14:paraId="00000026" w14:textId="77777777" w:rsidR="00903FBE" w:rsidRDefault="00000000">
      <w:pPr>
        <w:spacing w:after="160" w:line="278" w:lineRule="auto"/>
        <w:rPr>
          <w:rFonts w:ascii="Aptos" w:eastAsia="Aptos" w:hAnsi="Aptos" w:cs="Aptos"/>
          <w:sz w:val="24"/>
          <w:szCs w:val="24"/>
        </w:rPr>
      </w:pPr>
      <w:r>
        <w:rPr>
          <w:rFonts w:ascii="Aptos" w:eastAsia="Aptos" w:hAnsi="Aptos" w:cs="Aptos"/>
          <w:sz w:val="24"/>
          <w:szCs w:val="24"/>
        </w:rPr>
        <w:t>10:10-10:25</w:t>
      </w:r>
      <w:r>
        <w:rPr>
          <w:rFonts w:ascii="Aptos" w:eastAsia="Aptos" w:hAnsi="Aptos" w:cs="Aptos"/>
          <w:sz w:val="24"/>
          <w:szCs w:val="24"/>
        </w:rPr>
        <w:tab/>
        <w:t xml:space="preserve">Foundation </w:t>
      </w:r>
      <w:r>
        <w:rPr>
          <w:rFonts w:ascii="Aptos" w:eastAsia="Aptos" w:hAnsi="Aptos" w:cs="Aptos"/>
          <w:sz w:val="24"/>
          <w:szCs w:val="24"/>
        </w:rPr>
        <w:tab/>
      </w:r>
      <w:r>
        <w:rPr>
          <w:rFonts w:ascii="Aptos" w:eastAsia="Aptos" w:hAnsi="Aptos" w:cs="Aptos"/>
          <w:sz w:val="24"/>
          <w:szCs w:val="24"/>
        </w:rPr>
        <w:tab/>
      </w:r>
      <w:r>
        <w:rPr>
          <w:rFonts w:ascii="Aptos" w:eastAsia="Aptos" w:hAnsi="Aptos" w:cs="Aptos"/>
          <w:sz w:val="24"/>
          <w:szCs w:val="24"/>
        </w:rPr>
        <w:tab/>
      </w:r>
      <w:r>
        <w:rPr>
          <w:rFonts w:ascii="Aptos" w:eastAsia="Aptos" w:hAnsi="Aptos" w:cs="Aptos"/>
          <w:sz w:val="24"/>
          <w:szCs w:val="24"/>
        </w:rPr>
        <w:tab/>
      </w:r>
      <w:r>
        <w:rPr>
          <w:rFonts w:ascii="Aptos" w:eastAsia="Aptos" w:hAnsi="Aptos" w:cs="Aptos"/>
          <w:sz w:val="24"/>
          <w:szCs w:val="24"/>
        </w:rPr>
        <w:tab/>
      </w:r>
      <w:r>
        <w:rPr>
          <w:rFonts w:ascii="Aptos" w:eastAsia="Aptos" w:hAnsi="Aptos" w:cs="Aptos"/>
          <w:sz w:val="24"/>
          <w:szCs w:val="24"/>
        </w:rPr>
        <w:tab/>
        <w:t>DFC Elect Jim Fradenburg</w:t>
      </w:r>
    </w:p>
    <w:p w14:paraId="00000027" w14:textId="77777777" w:rsidR="00903FBE" w:rsidRDefault="00000000">
      <w:pPr>
        <w:spacing w:after="160" w:line="278" w:lineRule="auto"/>
        <w:rPr>
          <w:rFonts w:ascii="Aptos" w:eastAsia="Aptos" w:hAnsi="Aptos" w:cs="Aptos"/>
          <w:sz w:val="24"/>
          <w:szCs w:val="24"/>
        </w:rPr>
      </w:pPr>
      <w:r>
        <w:rPr>
          <w:rFonts w:ascii="Aptos" w:eastAsia="Aptos" w:hAnsi="Aptos" w:cs="Aptos"/>
          <w:sz w:val="24"/>
          <w:szCs w:val="24"/>
        </w:rPr>
        <w:t>10:25-10:40</w:t>
      </w:r>
      <w:r>
        <w:rPr>
          <w:rFonts w:ascii="Aptos" w:eastAsia="Aptos" w:hAnsi="Aptos" w:cs="Aptos"/>
          <w:sz w:val="24"/>
          <w:szCs w:val="24"/>
        </w:rPr>
        <w:tab/>
        <w:t>District Action Committee with service project</w:t>
      </w:r>
      <w:r>
        <w:rPr>
          <w:rFonts w:ascii="Aptos" w:eastAsia="Aptos" w:hAnsi="Aptos" w:cs="Aptos"/>
          <w:sz w:val="24"/>
          <w:szCs w:val="24"/>
        </w:rPr>
        <w:tab/>
        <w:t>DAC Mark Hensley</w:t>
      </w:r>
    </w:p>
    <w:p w14:paraId="00000028" w14:textId="77777777" w:rsidR="00903FBE" w:rsidRDefault="00000000">
      <w:pPr>
        <w:spacing w:after="160" w:line="278" w:lineRule="auto"/>
        <w:rPr>
          <w:rFonts w:ascii="Aptos" w:eastAsia="Aptos" w:hAnsi="Aptos" w:cs="Aptos"/>
          <w:sz w:val="24"/>
          <w:szCs w:val="24"/>
        </w:rPr>
      </w:pPr>
      <w:r>
        <w:rPr>
          <w:rFonts w:ascii="Aptos" w:eastAsia="Aptos" w:hAnsi="Aptos" w:cs="Aptos"/>
          <w:sz w:val="24"/>
          <w:szCs w:val="24"/>
        </w:rPr>
        <w:t>10:40-10:55</w:t>
      </w:r>
      <w:r>
        <w:rPr>
          <w:rFonts w:ascii="Aptos" w:eastAsia="Aptos" w:hAnsi="Aptos" w:cs="Aptos"/>
          <w:sz w:val="24"/>
          <w:szCs w:val="24"/>
        </w:rPr>
        <w:tab/>
        <w:t>Public Image</w:t>
      </w:r>
      <w:r>
        <w:rPr>
          <w:rFonts w:ascii="Aptos" w:eastAsia="Aptos" w:hAnsi="Aptos" w:cs="Aptos"/>
          <w:sz w:val="24"/>
          <w:szCs w:val="24"/>
        </w:rPr>
        <w:tab/>
      </w:r>
      <w:r>
        <w:rPr>
          <w:rFonts w:ascii="Aptos" w:eastAsia="Aptos" w:hAnsi="Aptos" w:cs="Aptos"/>
          <w:sz w:val="24"/>
          <w:szCs w:val="24"/>
        </w:rPr>
        <w:tab/>
      </w:r>
      <w:r>
        <w:rPr>
          <w:rFonts w:ascii="Aptos" w:eastAsia="Aptos" w:hAnsi="Aptos" w:cs="Aptos"/>
          <w:sz w:val="24"/>
          <w:szCs w:val="24"/>
        </w:rPr>
        <w:tab/>
      </w:r>
      <w:r>
        <w:rPr>
          <w:rFonts w:ascii="Aptos" w:eastAsia="Aptos" w:hAnsi="Aptos" w:cs="Aptos"/>
          <w:sz w:val="24"/>
          <w:szCs w:val="24"/>
        </w:rPr>
        <w:tab/>
      </w:r>
      <w:r>
        <w:rPr>
          <w:rFonts w:ascii="Aptos" w:eastAsia="Aptos" w:hAnsi="Aptos" w:cs="Aptos"/>
          <w:sz w:val="24"/>
          <w:szCs w:val="24"/>
        </w:rPr>
        <w:tab/>
      </w:r>
      <w:r>
        <w:rPr>
          <w:rFonts w:ascii="Aptos" w:eastAsia="Aptos" w:hAnsi="Aptos" w:cs="Aptos"/>
          <w:sz w:val="24"/>
          <w:szCs w:val="24"/>
        </w:rPr>
        <w:tab/>
        <w:t>DPIC Elect TBD</w:t>
      </w:r>
    </w:p>
    <w:p w14:paraId="00000029" w14:textId="77777777" w:rsidR="00903FBE" w:rsidRDefault="00000000">
      <w:pPr>
        <w:spacing w:after="160" w:line="278" w:lineRule="auto"/>
        <w:rPr>
          <w:rFonts w:ascii="Aptos" w:eastAsia="Aptos" w:hAnsi="Aptos" w:cs="Aptos"/>
          <w:sz w:val="24"/>
          <w:szCs w:val="24"/>
        </w:rPr>
      </w:pPr>
      <w:r>
        <w:rPr>
          <w:rFonts w:ascii="Aptos" w:eastAsia="Aptos" w:hAnsi="Aptos" w:cs="Aptos"/>
          <w:sz w:val="24"/>
          <w:szCs w:val="24"/>
        </w:rPr>
        <w:t>10:55-11:10</w:t>
      </w:r>
      <w:r>
        <w:rPr>
          <w:rFonts w:ascii="Aptos" w:eastAsia="Aptos" w:hAnsi="Aptos" w:cs="Aptos"/>
          <w:sz w:val="24"/>
          <w:szCs w:val="24"/>
        </w:rPr>
        <w:tab/>
        <w:t>Youth Services</w:t>
      </w:r>
      <w:r>
        <w:rPr>
          <w:rFonts w:ascii="Aptos" w:eastAsia="Aptos" w:hAnsi="Aptos" w:cs="Aptos"/>
          <w:sz w:val="24"/>
          <w:szCs w:val="24"/>
        </w:rPr>
        <w:tab/>
      </w:r>
      <w:r>
        <w:rPr>
          <w:rFonts w:ascii="Aptos" w:eastAsia="Aptos" w:hAnsi="Aptos" w:cs="Aptos"/>
          <w:sz w:val="24"/>
          <w:szCs w:val="24"/>
        </w:rPr>
        <w:tab/>
      </w:r>
      <w:r>
        <w:rPr>
          <w:rFonts w:ascii="Aptos" w:eastAsia="Aptos" w:hAnsi="Aptos" w:cs="Aptos"/>
          <w:sz w:val="24"/>
          <w:szCs w:val="24"/>
        </w:rPr>
        <w:tab/>
      </w:r>
      <w:r>
        <w:rPr>
          <w:rFonts w:ascii="Aptos" w:eastAsia="Aptos" w:hAnsi="Aptos" w:cs="Aptos"/>
          <w:sz w:val="24"/>
          <w:szCs w:val="24"/>
        </w:rPr>
        <w:tab/>
      </w:r>
      <w:r>
        <w:rPr>
          <w:rFonts w:ascii="Aptos" w:eastAsia="Aptos" w:hAnsi="Aptos" w:cs="Aptos"/>
          <w:sz w:val="24"/>
          <w:szCs w:val="24"/>
        </w:rPr>
        <w:tab/>
        <w:t>DYSC Elect TBD</w:t>
      </w:r>
    </w:p>
    <w:p w14:paraId="0000002A" w14:textId="77777777" w:rsidR="00903FBE" w:rsidRDefault="00000000">
      <w:pPr>
        <w:spacing w:after="160" w:line="278" w:lineRule="auto"/>
        <w:rPr>
          <w:rFonts w:ascii="Aptos" w:eastAsia="Aptos" w:hAnsi="Aptos" w:cs="Aptos"/>
          <w:sz w:val="24"/>
          <w:szCs w:val="24"/>
        </w:rPr>
      </w:pPr>
      <w:r>
        <w:rPr>
          <w:rFonts w:ascii="Aptos" w:eastAsia="Aptos" w:hAnsi="Aptos" w:cs="Aptos"/>
          <w:sz w:val="24"/>
          <w:szCs w:val="24"/>
        </w:rPr>
        <w:t>11:10-11:15</w:t>
      </w:r>
      <w:r>
        <w:rPr>
          <w:rFonts w:ascii="Aptos" w:eastAsia="Aptos" w:hAnsi="Aptos" w:cs="Aptos"/>
          <w:sz w:val="24"/>
          <w:szCs w:val="24"/>
        </w:rPr>
        <w:tab/>
        <w:t>Wrap up and Announcements</w:t>
      </w:r>
      <w:r>
        <w:rPr>
          <w:rFonts w:ascii="Aptos" w:eastAsia="Aptos" w:hAnsi="Aptos" w:cs="Aptos"/>
          <w:sz w:val="24"/>
          <w:szCs w:val="24"/>
        </w:rPr>
        <w:tab/>
      </w:r>
      <w:r>
        <w:rPr>
          <w:rFonts w:ascii="Aptos" w:eastAsia="Aptos" w:hAnsi="Aptos" w:cs="Aptos"/>
          <w:sz w:val="24"/>
          <w:szCs w:val="24"/>
        </w:rPr>
        <w:tab/>
      </w:r>
      <w:r>
        <w:rPr>
          <w:rFonts w:ascii="Aptos" w:eastAsia="Aptos" w:hAnsi="Aptos" w:cs="Aptos"/>
          <w:sz w:val="24"/>
          <w:szCs w:val="24"/>
        </w:rPr>
        <w:tab/>
        <w:t>DLF Deanne Brown</w:t>
      </w:r>
    </w:p>
    <w:p w14:paraId="0000002B" w14:textId="77777777" w:rsidR="00903FBE" w:rsidRDefault="00903FBE">
      <w:pPr>
        <w:spacing w:after="160" w:line="278" w:lineRule="auto"/>
        <w:rPr>
          <w:rFonts w:ascii="Aptos" w:eastAsia="Aptos" w:hAnsi="Aptos" w:cs="Aptos"/>
          <w:sz w:val="24"/>
          <w:szCs w:val="24"/>
        </w:rPr>
      </w:pPr>
    </w:p>
    <w:p w14:paraId="0000002C" w14:textId="77777777" w:rsidR="00903FBE" w:rsidRDefault="00000000">
      <w:pPr>
        <w:spacing w:after="160" w:line="278" w:lineRule="auto"/>
        <w:rPr>
          <w:rFonts w:ascii="Aptos" w:eastAsia="Aptos" w:hAnsi="Aptos" w:cs="Aptos"/>
          <w:sz w:val="24"/>
          <w:szCs w:val="24"/>
        </w:rPr>
      </w:pPr>
      <w:r>
        <w:rPr>
          <w:rFonts w:ascii="Aptos" w:eastAsia="Aptos" w:hAnsi="Aptos" w:cs="Aptos"/>
          <w:sz w:val="24"/>
          <w:szCs w:val="24"/>
        </w:rPr>
        <w:t>Saturday</w:t>
      </w:r>
    </w:p>
    <w:p w14:paraId="0000002D" w14:textId="77777777" w:rsidR="00903FBE" w:rsidRDefault="00000000">
      <w:pPr>
        <w:spacing w:after="160" w:line="278" w:lineRule="auto"/>
        <w:rPr>
          <w:rFonts w:ascii="Aptos" w:eastAsia="Aptos" w:hAnsi="Aptos" w:cs="Aptos"/>
          <w:sz w:val="24"/>
          <w:szCs w:val="24"/>
        </w:rPr>
      </w:pPr>
      <w:r>
        <w:rPr>
          <w:rFonts w:ascii="Aptos" w:eastAsia="Aptos" w:hAnsi="Aptos" w:cs="Aptos"/>
          <w:sz w:val="24"/>
          <w:szCs w:val="24"/>
        </w:rPr>
        <w:t>Q&amp;A - What questions do you have and what clarifications do you need?</w:t>
      </w:r>
    </w:p>
    <w:p w14:paraId="0000002E" w14:textId="77777777" w:rsidR="00903FBE" w:rsidRDefault="00000000">
      <w:pPr>
        <w:spacing w:after="160" w:line="278" w:lineRule="auto"/>
        <w:rPr>
          <w:rFonts w:ascii="Arial Rounded" w:eastAsia="Arial Rounded" w:hAnsi="Arial Rounded" w:cs="Arial Rounded"/>
          <w:b/>
          <w:bCs/>
          <w:sz w:val="21"/>
          <w:szCs w:val="21"/>
        </w:rPr>
      </w:pPr>
      <w:r>
        <w:rPr>
          <w:rFonts w:ascii="Aptos" w:eastAsia="Aptos" w:hAnsi="Aptos" w:cs="Aptos"/>
          <w:sz w:val="24"/>
          <w:szCs w:val="24"/>
        </w:rPr>
        <w:t>Conflict resolution, effective communication</w:t>
      </w:r>
    </w:p>
    <w:p w14:paraId="0000002F" w14:textId="77777777" w:rsidR="00903FBE" w:rsidRDefault="00903FBE">
      <w:pPr>
        <w:widowControl w:val="0"/>
        <w:pBdr>
          <w:top w:val="nil"/>
          <w:left w:val="nil"/>
          <w:bottom w:val="nil"/>
          <w:right w:val="nil"/>
          <w:between w:val="nil"/>
        </w:pBdr>
        <w:spacing w:before="280" w:line="228" w:lineRule="auto"/>
        <w:ind w:left="510" w:right="3603"/>
        <w:rPr>
          <w:rFonts w:ascii="Arial Rounded" w:eastAsia="Arial Rounded" w:hAnsi="Arial Rounded" w:cs="Arial Rounded"/>
          <w:b/>
          <w:bCs/>
          <w:sz w:val="21"/>
          <w:szCs w:val="21"/>
        </w:rPr>
      </w:pPr>
    </w:p>
    <w:p w14:paraId="00000030" w14:textId="77777777" w:rsidR="00903FBE" w:rsidRDefault="00903FBE">
      <w:pPr>
        <w:widowControl w:val="0"/>
        <w:pBdr>
          <w:top w:val="nil"/>
          <w:left w:val="nil"/>
          <w:bottom w:val="nil"/>
          <w:right w:val="nil"/>
          <w:between w:val="nil"/>
        </w:pBdr>
        <w:spacing w:before="280" w:line="228" w:lineRule="auto"/>
        <w:ind w:left="510" w:right="3603"/>
        <w:rPr>
          <w:rFonts w:ascii="Arial Rounded" w:eastAsia="Arial Rounded" w:hAnsi="Arial Rounded" w:cs="Arial Rounded"/>
          <w:b/>
          <w:bCs/>
          <w:sz w:val="21"/>
          <w:szCs w:val="21"/>
        </w:rPr>
      </w:pPr>
    </w:p>
    <w:p w14:paraId="00000031" w14:textId="77777777" w:rsidR="00903FBE" w:rsidRDefault="00903FBE">
      <w:pPr>
        <w:widowControl w:val="0"/>
        <w:pBdr>
          <w:top w:val="nil"/>
          <w:left w:val="nil"/>
          <w:bottom w:val="nil"/>
          <w:right w:val="nil"/>
          <w:between w:val="nil"/>
        </w:pBdr>
        <w:spacing w:before="280" w:line="228" w:lineRule="auto"/>
        <w:ind w:left="510" w:right="3603"/>
        <w:rPr>
          <w:rFonts w:ascii="Arial Rounded" w:eastAsia="Arial Rounded" w:hAnsi="Arial Rounded" w:cs="Arial Rounded"/>
          <w:b/>
          <w:bCs/>
          <w:sz w:val="21"/>
          <w:szCs w:val="21"/>
        </w:rPr>
      </w:pPr>
    </w:p>
    <w:p w14:paraId="00000032" w14:textId="77777777" w:rsidR="00903FBE" w:rsidRDefault="00903FBE">
      <w:pPr>
        <w:widowControl w:val="0"/>
        <w:pBdr>
          <w:top w:val="nil"/>
          <w:left w:val="nil"/>
          <w:bottom w:val="nil"/>
          <w:right w:val="nil"/>
          <w:between w:val="nil"/>
        </w:pBdr>
        <w:spacing w:before="1227" w:line="240" w:lineRule="auto"/>
        <w:ind w:right="5493"/>
        <w:jc w:val="right"/>
        <w:rPr>
          <w:rFonts w:ascii="Times New Roman" w:eastAsia="Times New Roman" w:hAnsi="Times New Roman" w:cs="Times New Roman"/>
          <w:color w:val="000000"/>
          <w:sz w:val="21"/>
          <w:szCs w:val="21"/>
        </w:rPr>
      </w:pPr>
    </w:p>
    <w:p w14:paraId="00000033" w14:textId="77777777" w:rsidR="00903FBE" w:rsidRDefault="00000000">
      <w:pPr>
        <w:widowControl w:val="0"/>
        <w:pBdr>
          <w:top w:val="nil"/>
          <w:left w:val="nil"/>
          <w:bottom w:val="nil"/>
          <w:right w:val="nil"/>
          <w:between w:val="nil"/>
        </w:pBdr>
        <w:spacing w:before="1227" w:line="240" w:lineRule="auto"/>
        <w:ind w:right="5493"/>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 </w:t>
      </w:r>
    </w:p>
    <w:p w14:paraId="00000034" w14:textId="77777777" w:rsidR="00903FBE" w:rsidRDefault="00903FBE">
      <w:pPr>
        <w:widowControl w:val="0"/>
        <w:pBdr>
          <w:top w:val="nil"/>
          <w:left w:val="nil"/>
          <w:bottom w:val="nil"/>
          <w:right w:val="nil"/>
          <w:between w:val="nil"/>
        </w:pBdr>
        <w:spacing w:before="1227" w:line="240" w:lineRule="auto"/>
        <w:ind w:right="5493"/>
        <w:rPr>
          <w:rFonts w:ascii="Times New Roman" w:eastAsia="Times New Roman" w:hAnsi="Times New Roman" w:cs="Times New Roman"/>
          <w:sz w:val="21"/>
          <w:szCs w:val="21"/>
        </w:rPr>
      </w:pPr>
    </w:p>
    <w:p w14:paraId="00000035" w14:textId="77777777" w:rsidR="00903FBE" w:rsidRDefault="00000000">
      <w:pPr>
        <w:widowControl w:val="0"/>
        <w:spacing w:line="240" w:lineRule="auto"/>
        <w:ind w:left="2621"/>
        <w:rPr>
          <w:rFonts w:ascii="Times New Roman" w:eastAsia="Times New Roman" w:hAnsi="Times New Roman" w:cs="Times New Roman"/>
          <w:color w:val="000000"/>
          <w:sz w:val="21"/>
          <w:szCs w:val="21"/>
        </w:rPr>
      </w:pPr>
      <w:r>
        <w:rPr>
          <w:rFonts w:ascii="Times New Roman" w:eastAsia="Times New Roman" w:hAnsi="Times New Roman" w:cs="Times New Roman"/>
          <w:noProof/>
          <w:color w:val="FF0000"/>
          <w:sz w:val="21"/>
          <w:szCs w:val="21"/>
        </w:rPr>
        <w:drawing>
          <wp:inline distT="19050" distB="19050" distL="19050" distR="19050" wp14:anchorId="326751D8" wp14:editId="40BBA6F5">
            <wp:extent cx="3994702" cy="781050"/>
            <wp:effectExtent l="0" t="0" r="0" b="0"/>
            <wp:docPr id="47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inline>
        </w:drawing>
      </w:r>
    </w:p>
    <w:p w14:paraId="00000036" w14:textId="77777777" w:rsidR="00903FBE" w:rsidRDefault="00903FBE">
      <w:pPr>
        <w:widowControl w:val="0"/>
        <w:pBdr>
          <w:top w:val="nil"/>
          <w:left w:val="nil"/>
          <w:bottom w:val="nil"/>
          <w:right w:val="nil"/>
          <w:between w:val="nil"/>
        </w:pBdr>
        <w:spacing w:line="240" w:lineRule="auto"/>
        <w:ind w:right="2436"/>
        <w:rPr>
          <w:rFonts w:ascii="Times New Roman" w:eastAsia="Times New Roman" w:hAnsi="Times New Roman" w:cs="Times New Roman"/>
          <w:sz w:val="21"/>
          <w:szCs w:val="21"/>
        </w:rPr>
      </w:pPr>
    </w:p>
    <w:p w14:paraId="00000037" w14:textId="77777777" w:rsidR="00903FBE" w:rsidRDefault="00000000">
      <w:pPr>
        <w:widowControl w:val="0"/>
        <w:pBdr>
          <w:top w:val="nil"/>
          <w:left w:val="nil"/>
          <w:bottom w:val="nil"/>
          <w:right w:val="nil"/>
          <w:between w:val="nil"/>
        </w:pBdr>
        <w:spacing w:line="240" w:lineRule="auto"/>
        <w:ind w:left="779" w:right="1695"/>
        <w:rPr>
          <w:rFonts w:ascii="Calibri" w:eastAsia="Calibri" w:hAnsi="Calibri" w:cs="Calibri"/>
          <w:color w:val="FF0000"/>
        </w:rPr>
      </w:pPr>
      <w:r>
        <w:rPr>
          <w:rFonts w:ascii="Calibri" w:eastAsia="Calibri" w:hAnsi="Calibri" w:cs="Calibri"/>
        </w:rPr>
        <w:t xml:space="preserve">Table of Contents </w:t>
      </w:r>
      <w:r>
        <w:rPr>
          <w:rFonts w:ascii="Calibri" w:eastAsia="Calibri" w:hAnsi="Calibri" w:cs="Calibri"/>
          <w:color w:val="FF0000"/>
        </w:rPr>
        <w:t xml:space="preserve"> </w:t>
      </w:r>
    </w:p>
    <w:p w14:paraId="00000038" w14:textId="77777777" w:rsidR="00903FBE" w:rsidRDefault="00000000">
      <w:pPr>
        <w:widowControl w:val="0"/>
        <w:pBdr>
          <w:top w:val="nil"/>
          <w:left w:val="nil"/>
          <w:bottom w:val="nil"/>
          <w:right w:val="nil"/>
          <w:between w:val="nil"/>
        </w:pBdr>
        <w:spacing w:before="5" w:line="275" w:lineRule="auto"/>
        <w:ind w:left="877" w:right="1695"/>
        <w:rPr>
          <w:rFonts w:ascii="Calibri" w:eastAsia="Calibri" w:hAnsi="Calibri" w:cs="Calibri"/>
        </w:rPr>
      </w:pPr>
      <w:r>
        <w:rPr>
          <w:rFonts w:ascii="Calibri" w:eastAsia="Calibri" w:hAnsi="Calibri" w:cs="Calibri"/>
        </w:rPr>
        <w:t xml:space="preserve">Your Year Begins Now! </w:t>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t xml:space="preserve">          </w:t>
      </w:r>
      <w:r>
        <w:rPr>
          <w:rFonts w:ascii="Calibri" w:eastAsia="Calibri" w:hAnsi="Calibri" w:cs="Calibri"/>
        </w:rPr>
        <w:t xml:space="preserve">  4 </w:t>
      </w:r>
    </w:p>
    <w:p w14:paraId="00000039" w14:textId="77777777" w:rsidR="00903FBE" w:rsidRDefault="00000000">
      <w:pPr>
        <w:widowControl w:val="0"/>
        <w:pBdr>
          <w:top w:val="nil"/>
          <w:left w:val="nil"/>
          <w:bottom w:val="nil"/>
          <w:right w:val="nil"/>
          <w:between w:val="nil"/>
        </w:pBdr>
        <w:spacing w:before="5" w:line="275" w:lineRule="auto"/>
        <w:ind w:left="877" w:right="1695"/>
        <w:rPr>
          <w:rFonts w:ascii="Calibri" w:eastAsia="Calibri" w:hAnsi="Calibri" w:cs="Calibri"/>
          <w:color w:val="FF0000"/>
        </w:rPr>
      </w:pPr>
      <w:r>
        <w:rPr>
          <w:rFonts w:ascii="Calibri" w:eastAsia="Calibri" w:hAnsi="Calibri" w:cs="Calibri"/>
        </w:rPr>
        <w:t xml:space="preserve">District Learning and Events Dates 2026-2027 </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 xml:space="preserve">            5</w:t>
      </w:r>
      <w:r>
        <w:rPr>
          <w:rFonts w:ascii="Calibri" w:eastAsia="Calibri" w:hAnsi="Calibri" w:cs="Calibri"/>
          <w:color w:val="FF0000"/>
        </w:rPr>
        <w:t xml:space="preserve"> </w:t>
      </w:r>
    </w:p>
    <w:p w14:paraId="0000003A" w14:textId="77777777" w:rsidR="00903FBE" w:rsidRDefault="00000000">
      <w:pPr>
        <w:widowControl w:val="0"/>
        <w:pBdr>
          <w:top w:val="nil"/>
          <w:left w:val="nil"/>
          <w:bottom w:val="nil"/>
          <w:right w:val="nil"/>
          <w:between w:val="nil"/>
        </w:pBdr>
        <w:spacing w:before="5" w:line="275" w:lineRule="auto"/>
        <w:ind w:left="877" w:right="1695"/>
        <w:rPr>
          <w:rFonts w:ascii="Calibri" w:eastAsia="Calibri" w:hAnsi="Calibri" w:cs="Calibri"/>
        </w:rPr>
      </w:pPr>
      <w:r>
        <w:rPr>
          <w:rFonts w:ascii="Calibri" w:eastAsia="Calibri" w:hAnsi="Calibri" w:cs="Calibri"/>
        </w:rPr>
        <w:t xml:space="preserve">District Leadership Team </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 xml:space="preserve">            6 </w:t>
      </w:r>
    </w:p>
    <w:p w14:paraId="0000003B" w14:textId="77777777" w:rsidR="00903FBE" w:rsidRDefault="00000000">
      <w:pPr>
        <w:widowControl w:val="0"/>
        <w:pBdr>
          <w:top w:val="nil"/>
          <w:left w:val="nil"/>
          <w:bottom w:val="nil"/>
          <w:right w:val="nil"/>
          <w:between w:val="nil"/>
        </w:pBdr>
        <w:spacing w:before="5" w:line="275" w:lineRule="auto"/>
        <w:ind w:left="877" w:right="1695"/>
        <w:rPr>
          <w:rFonts w:ascii="Calibri" w:eastAsia="Calibri" w:hAnsi="Calibri" w:cs="Calibri"/>
        </w:rPr>
      </w:pPr>
      <w:sdt>
        <w:sdtPr>
          <w:tag w:val="goog_rdk_2"/>
          <w:id w:val="-2132853349"/>
        </w:sdtPr>
        <w:sdtContent>
          <w:commentRangeStart w:id="2"/>
        </w:sdtContent>
      </w:sdt>
      <w:r>
        <w:rPr>
          <w:rFonts w:ascii="Calibri" w:eastAsia="Calibri" w:hAnsi="Calibri" w:cs="Calibri"/>
        </w:rPr>
        <w:t xml:space="preserve">Area &amp; Club Leadership </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 xml:space="preserve">          12 </w:t>
      </w:r>
      <w:commentRangeEnd w:id="2"/>
      <w:r>
        <w:commentReference w:id="2"/>
      </w:r>
    </w:p>
    <w:p w14:paraId="0000003C" w14:textId="77777777" w:rsidR="00903FBE" w:rsidRDefault="00000000">
      <w:pPr>
        <w:widowControl w:val="0"/>
        <w:pBdr>
          <w:top w:val="nil"/>
          <w:left w:val="nil"/>
          <w:bottom w:val="nil"/>
          <w:right w:val="nil"/>
          <w:between w:val="nil"/>
        </w:pBdr>
        <w:spacing w:before="5" w:line="275" w:lineRule="auto"/>
        <w:ind w:left="877" w:right="1695"/>
        <w:rPr>
          <w:rFonts w:ascii="Calibri" w:eastAsia="Calibri" w:hAnsi="Calibri" w:cs="Calibri"/>
          <w:color w:val="FF0000"/>
        </w:rPr>
      </w:pPr>
      <w:r>
        <w:rPr>
          <w:rFonts w:ascii="Calibri" w:eastAsia="Calibri" w:hAnsi="Calibri" w:cs="Calibri"/>
        </w:rPr>
        <w:t xml:space="preserve">Rotary International Vision Statement &amp; Strategic Priorities &amp; Objectives </w:t>
      </w:r>
      <w:r>
        <w:rPr>
          <w:rFonts w:ascii="Calibri" w:eastAsia="Calibri" w:hAnsi="Calibri" w:cs="Calibri"/>
        </w:rPr>
        <w:tab/>
      </w:r>
      <w:r>
        <w:rPr>
          <w:rFonts w:ascii="Calibri" w:eastAsia="Calibri" w:hAnsi="Calibri" w:cs="Calibri"/>
        </w:rPr>
        <w:tab/>
      </w:r>
      <w:r>
        <w:rPr>
          <w:rFonts w:ascii="Calibri" w:eastAsia="Calibri" w:hAnsi="Calibri" w:cs="Calibri"/>
        </w:rPr>
        <w:tab/>
        <w:t xml:space="preserve">          17</w:t>
      </w:r>
      <w:r>
        <w:rPr>
          <w:rFonts w:ascii="Calibri" w:eastAsia="Calibri" w:hAnsi="Calibri" w:cs="Calibri"/>
          <w:color w:val="FF0000"/>
        </w:rPr>
        <w:t xml:space="preserve"> </w:t>
      </w:r>
    </w:p>
    <w:p w14:paraId="0000003D" w14:textId="77777777" w:rsidR="00903FBE" w:rsidRDefault="00000000">
      <w:pPr>
        <w:widowControl w:val="0"/>
        <w:pBdr>
          <w:top w:val="nil"/>
          <w:left w:val="nil"/>
          <w:bottom w:val="nil"/>
          <w:right w:val="nil"/>
          <w:between w:val="nil"/>
        </w:pBdr>
        <w:spacing w:before="5" w:line="275" w:lineRule="auto"/>
        <w:ind w:left="877" w:right="1695"/>
        <w:rPr>
          <w:rFonts w:ascii="Calibri" w:eastAsia="Calibri" w:hAnsi="Calibri" w:cs="Calibri"/>
          <w:color w:val="FF0000"/>
        </w:rPr>
      </w:pPr>
      <w:r>
        <w:rPr>
          <w:rFonts w:ascii="Calibri" w:eastAsia="Calibri" w:hAnsi="Calibri" w:cs="Calibri"/>
        </w:rPr>
        <w:t>District Goals (Presidential Priorities)</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 xml:space="preserve">          18</w:t>
      </w:r>
      <w:r>
        <w:rPr>
          <w:rFonts w:ascii="Calibri" w:eastAsia="Calibri" w:hAnsi="Calibri" w:cs="Calibri"/>
          <w:color w:val="FF0000"/>
        </w:rPr>
        <w:t xml:space="preserve"> </w:t>
      </w:r>
    </w:p>
    <w:p w14:paraId="0000003E" w14:textId="77777777" w:rsidR="00903FBE" w:rsidRDefault="00000000">
      <w:pPr>
        <w:widowControl w:val="0"/>
        <w:pBdr>
          <w:top w:val="nil"/>
          <w:left w:val="nil"/>
          <w:bottom w:val="nil"/>
          <w:right w:val="nil"/>
          <w:between w:val="nil"/>
        </w:pBdr>
        <w:spacing w:before="5" w:line="275" w:lineRule="auto"/>
        <w:ind w:left="877" w:right="1695"/>
        <w:rPr>
          <w:rFonts w:ascii="Calibri" w:eastAsia="Calibri" w:hAnsi="Calibri" w:cs="Calibri"/>
        </w:rPr>
      </w:pPr>
      <w:r>
        <w:rPr>
          <w:rFonts w:ascii="Calibri" w:eastAsia="Calibri" w:hAnsi="Calibri" w:cs="Calibri"/>
        </w:rPr>
        <w:t>District Strategic Plan 2026-2029</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 xml:space="preserve">          19 </w:t>
      </w:r>
    </w:p>
    <w:p w14:paraId="0000003F" w14:textId="77777777" w:rsidR="00903FBE" w:rsidRDefault="00000000">
      <w:pPr>
        <w:widowControl w:val="0"/>
        <w:pBdr>
          <w:top w:val="nil"/>
          <w:left w:val="nil"/>
          <w:bottom w:val="nil"/>
          <w:right w:val="nil"/>
          <w:between w:val="nil"/>
        </w:pBdr>
        <w:spacing w:before="5" w:line="275" w:lineRule="auto"/>
        <w:ind w:left="877" w:right="1695"/>
        <w:rPr>
          <w:rFonts w:ascii="Calibri" w:eastAsia="Calibri" w:hAnsi="Calibri" w:cs="Calibri"/>
          <w:color w:val="FF0000"/>
        </w:rPr>
      </w:pPr>
      <w:r>
        <w:rPr>
          <w:rFonts w:ascii="Calibri" w:eastAsia="Calibri" w:hAnsi="Calibri" w:cs="Calibri"/>
        </w:rPr>
        <w:t xml:space="preserve">District Achievement Awards </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 xml:space="preserve">     </w:t>
      </w:r>
      <w:r>
        <w:rPr>
          <w:rFonts w:ascii="Calibri" w:eastAsia="Calibri" w:hAnsi="Calibri" w:cs="Calibri"/>
        </w:rPr>
        <w:tab/>
        <w:t xml:space="preserve">          20</w:t>
      </w:r>
      <w:r>
        <w:rPr>
          <w:rFonts w:ascii="Calibri" w:eastAsia="Calibri" w:hAnsi="Calibri" w:cs="Calibri"/>
          <w:color w:val="FF0000"/>
        </w:rPr>
        <w:t xml:space="preserve"> </w:t>
      </w:r>
    </w:p>
    <w:p w14:paraId="00000040" w14:textId="77777777" w:rsidR="00903FBE" w:rsidRDefault="00000000">
      <w:pPr>
        <w:widowControl w:val="0"/>
        <w:pBdr>
          <w:top w:val="nil"/>
          <w:left w:val="nil"/>
          <w:bottom w:val="nil"/>
          <w:right w:val="nil"/>
          <w:between w:val="nil"/>
        </w:pBdr>
        <w:spacing w:before="5" w:line="275" w:lineRule="auto"/>
        <w:ind w:left="877" w:right="1695"/>
        <w:rPr>
          <w:rFonts w:ascii="Calibri" w:eastAsia="Calibri" w:hAnsi="Calibri" w:cs="Calibri"/>
          <w:color w:val="FF0000"/>
        </w:rPr>
      </w:pPr>
      <w:r>
        <w:rPr>
          <w:rFonts w:ascii="Calibri" w:eastAsia="Calibri" w:hAnsi="Calibri" w:cs="Calibri"/>
        </w:rPr>
        <w:t xml:space="preserve">Club Excellence Award </w:t>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t xml:space="preserve">                        21 </w:t>
      </w:r>
    </w:p>
    <w:p w14:paraId="00000041" w14:textId="77777777" w:rsidR="00903FBE" w:rsidRDefault="00000000">
      <w:pPr>
        <w:widowControl w:val="0"/>
        <w:pBdr>
          <w:top w:val="nil"/>
          <w:left w:val="nil"/>
          <w:bottom w:val="nil"/>
          <w:right w:val="nil"/>
          <w:between w:val="nil"/>
        </w:pBdr>
        <w:spacing w:before="5" w:line="275" w:lineRule="auto"/>
        <w:ind w:left="877" w:right="1695"/>
        <w:rPr>
          <w:rFonts w:ascii="Calibri" w:eastAsia="Calibri" w:hAnsi="Calibri" w:cs="Calibri"/>
          <w:color w:val="FF0000"/>
        </w:rPr>
      </w:pPr>
      <w:r>
        <w:rPr>
          <w:rFonts w:ascii="Calibri" w:eastAsia="Calibri" w:hAnsi="Calibri" w:cs="Calibri"/>
        </w:rPr>
        <w:t>Rotary District Priorities</w:t>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t xml:space="preserve">          22 </w:t>
      </w:r>
    </w:p>
    <w:p w14:paraId="00000042" w14:textId="77777777" w:rsidR="00903FBE" w:rsidRDefault="00000000">
      <w:pPr>
        <w:widowControl w:val="0"/>
        <w:pBdr>
          <w:top w:val="nil"/>
          <w:left w:val="nil"/>
          <w:bottom w:val="nil"/>
          <w:right w:val="nil"/>
          <w:between w:val="nil"/>
        </w:pBdr>
        <w:spacing w:before="5" w:line="275" w:lineRule="auto"/>
        <w:ind w:left="877" w:right="1695"/>
        <w:rPr>
          <w:rFonts w:ascii="Calibri" w:eastAsia="Calibri" w:hAnsi="Calibri" w:cs="Calibri"/>
          <w:color w:val="FF0000"/>
        </w:rPr>
      </w:pPr>
      <w:r>
        <w:rPr>
          <w:rFonts w:ascii="Calibri" w:eastAsia="Calibri" w:hAnsi="Calibri" w:cs="Calibri"/>
        </w:rPr>
        <w:t>Club President’s Calendar</w:t>
      </w:r>
      <w:r>
        <w:rPr>
          <w:rFonts w:ascii="Calibri" w:eastAsia="Calibri" w:hAnsi="Calibri" w:cs="Calibri"/>
          <w:color w:val="FF0000"/>
        </w:rPr>
        <w:t xml:space="preserve"> </w:t>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t xml:space="preserve">    23-26 </w:t>
      </w:r>
    </w:p>
    <w:p w14:paraId="00000043" w14:textId="77777777" w:rsidR="00903FBE" w:rsidRDefault="00000000">
      <w:pPr>
        <w:widowControl w:val="0"/>
        <w:pBdr>
          <w:top w:val="nil"/>
          <w:left w:val="nil"/>
          <w:bottom w:val="nil"/>
          <w:right w:val="nil"/>
          <w:between w:val="nil"/>
        </w:pBdr>
        <w:spacing w:before="5" w:line="275" w:lineRule="auto"/>
        <w:ind w:left="877" w:right="1695"/>
        <w:rPr>
          <w:rFonts w:ascii="Calibri" w:eastAsia="Calibri" w:hAnsi="Calibri" w:cs="Calibri"/>
          <w:color w:val="FF0000"/>
        </w:rPr>
      </w:pPr>
      <w:r>
        <w:rPr>
          <w:rFonts w:ascii="Calibri" w:eastAsia="Calibri" w:hAnsi="Calibri" w:cs="Calibri"/>
        </w:rPr>
        <w:t>District Governor’s Club Visit Schedule</w:t>
      </w:r>
      <w:r>
        <w:rPr>
          <w:rFonts w:ascii="Calibri" w:eastAsia="Calibri" w:hAnsi="Calibri" w:cs="Calibri"/>
          <w:color w:val="FF0000"/>
        </w:rPr>
        <w:t xml:space="preserve"> </w:t>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t xml:space="preserve">          27 </w:t>
      </w:r>
      <w:r>
        <w:rPr>
          <w:rFonts w:ascii="Calibri" w:eastAsia="Calibri" w:hAnsi="Calibri" w:cs="Calibri"/>
        </w:rPr>
        <w:t>Club Brag Sheet</w:t>
      </w:r>
      <w:r>
        <w:rPr>
          <w:rFonts w:ascii="Calibri" w:eastAsia="Calibri" w:hAnsi="Calibri" w:cs="Calibri"/>
          <w:color w:val="FF0000"/>
        </w:rPr>
        <w:t xml:space="preserve"> </w:t>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t xml:space="preserve">          29</w:t>
      </w:r>
    </w:p>
    <w:p w14:paraId="00000044" w14:textId="77777777" w:rsidR="00903FBE" w:rsidRDefault="00000000">
      <w:pPr>
        <w:widowControl w:val="0"/>
        <w:pBdr>
          <w:top w:val="nil"/>
          <w:left w:val="nil"/>
          <w:bottom w:val="nil"/>
          <w:right w:val="nil"/>
          <w:between w:val="nil"/>
        </w:pBdr>
        <w:spacing w:before="5" w:line="275" w:lineRule="auto"/>
        <w:ind w:left="877" w:right="1695"/>
        <w:rPr>
          <w:rFonts w:ascii="Calibri" w:eastAsia="Calibri" w:hAnsi="Calibri" w:cs="Calibri"/>
          <w:color w:val="FF0000"/>
        </w:rPr>
      </w:pPr>
      <w:r>
        <w:rPr>
          <w:rFonts w:ascii="Calibri" w:eastAsia="Calibri" w:hAnsi="Calibri" w:cs="Calibri"/>
        </w:rPr>
        <w:t xml:space="preserve">Membership Goals 2026-2027 </w:t>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t xml:space="preserve">          30</w:t>
      </w:r>
    </w:p>
    <w:p w14:paraId="00000045" w14:textId="77777777" w:rsidR="00903FBE" w:rsidRDefault="00000000">
      <w:pPr>
        <w:widowControl w:val="0"/>
        <w:pBdr>
          <w:top w:val="nil"/>
          <w:left w:val="nil"/>
          <w:bottom w:val="nil"/>
          <w:right w:val="nil"/>
          <w:between w:val="nil"/>
        </w:pBdr>
        <w:spacing w:before="5" w:line="275" w:lineRule="auto"/>
        <w:ind w:left="877" w:right="1695"/>
        <w:rPr>
          <w:rFonts w:ascii="Calibri" w:eastAsia="Calibri" w:hAnsi="Calibri" w:cs="Calibri"/>
          <w:color w:val="FF0000"/>
        </w:rPr>
      </w:pPr>
      <w:r>
        <w:rPr>
          <w:rFonts w:ascii="Calibri" w:eastAsia="Calibri" w:hAnsi="Calibri" w:cs="Calibri"/>
        </w:rPr>
        <w:t xml:space="preserve">Rotaract </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 xml:space="preserve">          </w:t>
      </w:r>
      <w:r>
        <w:rPr>
          <w:rFonts w:ascii="Calibri" w:eastAsia="Calibri" w:hAnsi="Calibri" w:cs="Calibri"/>
          <w:color w:val="FF0000"/>
        </w:rPr>
        <w:t>31</w:t>
      </w:r>
    </w:p>
    <w:p w14:paraId="00000046" w14:textId="77777777" w:rsidR="00903FBE" w:rsidRDefault="00000000">
      <w:pPr>
        <w:widowControl w:val="0"/>
        <w:pBdr>
          <w:top w:val="nil"/>
          <w:left w:val="nil"/>
          <w:bottom w:val="nil"/>
          <w:right w:val="nil"/>
          <w:between w:val="nil"/>
        </w:pBdr>
        <w:spacing w:before="15" w:line="275" w:lineRule="auto"/>
        <w:ind w:left="1494" w:right="1695" w:hanging="603"/>
        <w:rPr>
          <w:rFonts w:ascii="Calibri" w:eastAsia="Calibri" w:hAnsi="Calibri" w:cs="Calibri"/>
          <w:color w:val="FF0000"/>
        </w:rPr>
      </w:pPr>
      <w:r>
        <w:rPr>
          <w:rFonts w:ascii="Calibri" w:eastAsia="Calibri" w:hAnsi="Calibri" w:cs="Calibri"/>
        </w:rPr>
        <w:t>Foundation Goals 2026-2027</w:t>
      </w:r>
      <w:r>
        <w:rPr>
          <w:rFonts w:ascii="Calibri" w:eastAsia="Calibri" w:hAnsi="Calibri" w:cs="Calibri"/>
          <w:color w:val="FF0000"/>
        </w:rPr>
        <w:t xml:space="preserve"> </w:t>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t xml:space="preserve">          32</w:t>
      </w:r>
    </w:p>
    <w:p w14:paraId="00000047" w14:textId="77777777" w:rsidR="00903FBE" w:rsidRDefault="00000000">
      <w:pPr>
        <w:widowControl w:val="0"/>
        <w:pBdr>
          <w:top w:val="nil"/>
          <w:left w:val="nil"/>
          <w:bottom w:val="nil"/>
          <w:right w:val="nil"/>
          <w:between w:val="nil"/>
        </w:pBdr>
        <w:spacing w:before="15" w:line="275" w:lineRule="auto"/>
        <w:ind w:left="1494" w:right="1695" w:hanging="603"/>
        <w:rPr>
          <w:rFonts w:ascii="Calibri" w:eastAsia="Calibri" w:hAnsi="Calibri" w:cs="Calibri"/>
          <w:color w:val="FF0000"/>
        </w:rPr>
      </w:pPr>
      <w:r>
        <w:rPr>
          <w:rFonts w:ascii="Calibri" w:eastAsia="Calibri" w:hAnsi="Calibri" w:cs="Calibri"/>
        </w:rPr>
        <w:t>District Grants</w:t>
      </w:r>
      <w:r>
        <w:rPr>
          <w:rFonts w:ascii="Calibri" w:eastAsia="Calibri" w:hAnsi="Calibri" w:cs="Calibri"/>
          <w:color w:val="FF0000"/>
        </w:rPr>
        <w:t xml:space="preserve"> </w:t>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t xml:space="preserve">          33  </w:t>
      </w:r>
    </w:p>
    <w:p w14:paraId="00000048" w14:textId="77777777" w:rsidR="00903FBE" w:rsidRDefault="00000000">
      <w:pPr>
        <w:widowControl w:val="0"/>
        <w:pBdr>
          <w:top w:val="nil"/>
          <w:left w:val="nil"/>
          <w:bottom w:val="nil"/>
          <w:right w:val="nil"/>
          <w:between w:val="nil"/>
        </w:pBdr>
        <w:spacing w:before="15" w:line="275" w:lineRule="auto"/>
        <w:ind w:left="1494" w:right="1695" w:hanging="603"/>
        <w:rPr>
          <w:rFonts w:ascii="Calibri" w:eastAsia="Calibri" w:hAnsi="Calibri" w:cs="Calibri"/>
          <w:color w:val="FF0000"/>
        </w:rPr>
      </w:pPr>
      <w:r>
        <w:rPr>
          <w:rFonts w:ascii="Calibri" w:eastAsia="Calibri" w:hAnsi="Calibri" w:cs="Calibri"/>
        </w:rPr>
        <w:t xml:space="preserve">End Polio Now Goals PolioPlus Promise </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 xml:space="preserve">          </w:t>
      </w:r>
      <w:r>
        <w:rPr>
          <w:rFonts w:ascii="Calibri" w:eastAsia="Calibri" w:hAnsi="Calibri" w:cs="Calibri"/>
          <w:color w:val="FF0000"/>
        </w:rPr>
        <w:t>35</w:t>
      </w:r>
    </w:p>
    <w:p w14:paraId="00000049" w14:textId="77777777" w:rsidR="00903FBE" w:rsidRDefault="00000000">
      <w:pPr>
        <w:widowControl w:val="0"/>
        <w:pBdr>
          <w:top w:val="nil"/>
          <w:left w:val="nil"/>
          <w:bottom w:val="nil"/>
          <w:right w:val="nil"/>
          <w:between w:val="nil"/>
        </w:pBdr>
        <w:spacing w:before="15" w:line="275" w:lineRule="auto"/>
        <w:ind w:left="1494" w:right="1695" w:hanging="603"/>
        <w:rPr>
          <w:rFonts w:ascii="Calibri" w:eastAsia="Calibri" w:hAnsi="Calibri" w:cs="Calibri"/>
          <w:color w:val="FF0000"/>
        </w:rPr>
      </w:pPr>
      <w:r>
        <w:rPr>
          <w:rFonts w:ascii="Calibri" w:eastAsia="Calibri" w:hAnsi="Calibri" w:cs="Calibri"/>
        </w:rPr>
        <w:t xml:space="preserve">District Peace Building Resource Guide </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 xml:space="preserve">          </w:t>
      </w:r>
      <w:r>
        <w:rPr>
          <w:rFonts w:ascii="Calibri" w:eastAsia="Calibri" w:hAnsi="Calibri" w:cs="Calibri"/>
          <w:color w:val="FF0000"/>
        </w:rPr>
        <w:t>36</w:t>
      </w:r>
    </w:p>
    <w:p w14:paraId="0000004A" w14:textId="77777777" w:rsidR="00903FBE" w:rsidRDefault="00000000">
      <w:pPr>
        <w:widowControl w:val="0"/>
        <w:pBdr>
          <w:top w:val="nil"/>
          <w:left w:val="nil"/>
          <w:bottom w:val="nil"/>
          <w:right w:val="nil"/>
          <w:between w:val="nil"/>
        </w:pBdr>
        <w:spacing w:before="15" w:line="275" w:lineRule="auto"/>
        <w:ind w:left="1494" w:right="1695" w:hanging="603"/>
        <w:rPr>
          <w:rFonts w:ascii="Calibri" w:eastAsia="Calibri" w:hAnsi="Calibri" w:cs="Calibri"/>
          <w:color w:val="FF0000"/>
        </w:rPr>
      </w:pPr>
      <w:r>
        <w:rPr>
          <w:rFonts w:ascii="Calibri" w:eastAsia="Calibri" w:hAnsi="Calibri" w:cs="Calibri"/>
          <w:color w:val="FF0000"/>
        </w:rPr>
        <w:t xml:space="preserve">CART </w:t>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t xml:space="preserve">          37</w:t>
      </w:r>
    </w:p>
    <w:p w14:paraId="0000004B" w14:textId="77777777" w:rsidR="00903FBE" w:rsidRDefault="00000000">
      <w:pPr>
        <w:widowControl w:val="0"/>
        <w:pBdr>
          <w:top w:val="nil"/>
          <w:left w:val="nil"/>
          <w:bottom w:val="nil"/>
          <w:right w:val="nil"/>
          <w:between w:val="nil"/>
        </w:pBdr>
        <w:spacing w:before="15" w:line="275" w:lineRule="auto"/>
        <w:ind w:left="1494" w:right="1695" w:hanging="603"/>
        <w:rPr>
          <w:rFonts w:ascii="Calibri" w:eastAsia="Calibri" w:hAnsi="Calibri" w:cs="Calibri"/>
          <w:color w:val="FF0000"/>
        </w:rPr>
      </w:pPr>
      <w:r>
        <w:rPr>
          <w:rFonts w:ascii="Calibri" w:eastAsia="Calibri" w:hAnsi="Calibri" w:cs="Calibri"/>
          <w:color w:val="FF0000"/>
        </w:rPr>
        <w:t xml:space="preserve">Public Image                                                                                                                                                             38 </w:t>
      </w:r>
    </w:p>
    <w:p w14:paraId="0000004C" w14:textId="77777777" w:rsidR="00903FBE" w:rsidRDefault="00000000">
      <w:pPr>
        <w:widowControl w:val="0"/>
        <w:pBdr>
          <w:top w:val="nil"/>
          <w:left w:val="nil"/>
          <w:bottom w:val="nil"/>
          <w:right w:val="nil"/>
          <w:between w:val="nil"/>
        </w:pBdr>
        <w:spacing w:before="15" w:line="275" w:lineRule="auto"/>
        <w:ind w:left="1494" w:right="1695" w:hanging="603"/>
        <w:rPr>
          <w:rFonts w:ascii="Calibri" w:eastAsia="Calibri" w:hAnsi="Calibri" w:cs="Calibri"/>
          <w:color w:val="FF0000"/>
        </w:rPr>
      </w:pPr>
      <w:r>
        <w:rPr>
          <w:rFonts w:ascii="Calibri" w:eastAsia="Calibri" w:hAnsi="Calibri" w:cs="Calibri"/>
          <w:color w:val="FF0000"/>
        </w:rPr>
        <w:t>District Action                                                                                                                                                           39</w:t>
      </w:r>
    </w:p>
    <w:p w14:paraId="0000004D" w14:textId="77777777" w:rsidR="00903FBE" w:rsidRDefault="00000000">
      <w:pPr>
        <w:widowControl w:val="0"/>
        <w:pBdr>
          <w:top w:val="nil"/>
          <w:left w:val="nil"/>
          <w:bottom w:val="nil"/>
          <w:right w:val="nil"/>
          <w:between w:val="nil"/>
        </w:pBdr>
        <w:spacing w:before="15" w:line="275" w:lineRule="auto"/>
        <w:ind w:left="1494" w:right="1695" w:hanging="603"/>
        <w:rPr>
          <w:rFonts w:ascii="Calibri" w:eastAsia="Calibri" w:hAnsi="Calibri" w:cs="Calibri"/>
          <w:color w:val="FF0000"/>
        </w:rPr>
      </w:pPr>
      <w:r>
        <w:rPr>
          <w:rFonts w:ascii="Calibri" w:eastAsia="Calibri" w:hAnsi="Calibri" w:cs="Calibri"/>
          <w:color w:val="FF0000"/>
        </w:rPr>
        <w:t>Youth Services</w:t>
      </w:r>
      <w:r>
        <w:rPr>
          <w:rFonts w:ascii="Calibri" w:eastAsia="Calibri" w:hAnsi="Calibri" w:cs="Calibri"/>
          <w:color w:val="FF0000"/>
        </w:rPr>
        <w:tab/>
        <w:t xml:space="preserve"> </w:t>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t xml:space="preserve">          40 </w:t>
      </w:r>
    </w:p>
    <w:p w14:paraId="0000004E" w14:textId="77777777" w:rsidR="00903FBE" w:rsidRDefault="00000000">
      <w:pPr>
        <w:widowControl w:val="0"/>
        <w:pBdr>
          <w:top w:val="nil"/>
          <w:left w:val="nil"/>
          <w:bottom w:val="nil"/>
          <w:right w:val="nil"/>
          <w:between w:val="nil"/>
        </w:pBdr>
        <w:spacing w:before="15"/>
        <w:ind w:left="890" w:right="1695"/>
        <w:rPr>
          <w:rFonts w:ascii="Calibri" w:eastAsia="Calibri" w:hAnsi="Calibri" w:cs="Calibri"/>
          <w:color w:val="FF0000"/>
        </w:rPr>
      </w:pPr>
      <w:r>
        <w:rPr>
          <w:rFonts w:ascii="Calibri" w:eastAsia="Calibri" w:hAnsi="Calibri" w:cs="Calibri"/>
          <w:color w:val="FF0000"/>
        </w:rPr>
        <w:t xml:space="preserve">Rotary Leadership Institute (RLI) </w:t>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t xml:space="preserve">          41 </w:t>
      </w:r>
    </w:p>
    <w:p w14:paraId="0000004F" w14:textId="77777777" w:rsidR="00903FBE" w:rsidRDefault="00000000">
      <w:pPr>
        <w:widowControl w:val="0"/>
        <w:spacing w:line="240" w:lineRule="auto"/>
        <w:ind w:left="891" w:right="1695"/>
        <w:rPr>
          <w:rFonts w:ascii="Calibri" w:eastAsia="Calibri" w:hAnsi="Calibri" w:cs="Calibri"/>
          <w:color w:val="FF0000"/>
        </w:rPr>
      </w:pPr>
      <w:r>
        <w:rPr>
          <w:rFonts w:ascii="Calibri" w:eastAsia="Calibri" w:hAnsi="Calibri" w:cs="Calibri"/>
          <w:color w:val="FF0000"/>
        </w:rPr>
        <w:t>Family of Rotary Day 2027                                                                                                                                     42</w:t>
      </w:r>
    </w:p>
    <w:p w14:paraId="00000050" w14:textId="77777777" w:rsidR="00903FBE" w:rsidRDefault="00000000">
      <w:pPr>
        <w:widowControl w:val="0"/>
        <w:spacing w:line="240" w:lineRule="auto"/>
        <w:ind w:left="891" w:right="1695"/>
        <w:rPr>
          <w:rFonts w:ascii="Calibri" w:eastAsia="Calibri" w:hAnsi="Calibri" w:cs="Calibri"/>
          <w:color w:val="FF0000"/>
        </w:rPr>
      </w:pPr>
      <w:r>
        <w:rPr>
          <w:rFonts w:ascii="Calibri" w:eastAsia="Calibri" w:hAnsi="Calibri" w:cs="Calibri"/>
          <w:color w:val="FF0000"/>
        </w:rPr>
        <w:t xml:space="preserve">Crisis Management Guidelines </w:t>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t xml:space="preserve">          43 Rotary Club &amp; District Liability Insurance Program </w:t>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r>
      <w:r>
        <w:rPr>
          <w:rFonts w:ascii="Calibri" w:eastAsia="Calibri" w:hAnsi="Calibri" w:cs="Calibri"/>
          <w:color w:val="FF0000"/>
        </w:rPr>
        <w:tab/>
        <w:t xml:space="preserve">          45         </w:t>
      </w:r>
    </w:p>
    <w:p w14:paraId="00000051" w14:textId="77777777" w:rsidR="00903FBE" w:rsidRDefault="00000000">
      <w:pPr>
        <w:widowControl w:val="0"/>
        <w:pBdr>
          <w:top w:val="nil"/>
          <w:left w:val="nil"/>
          <w:bottom w:val="nil"/>
          <w:right w:val="nil"/>
          <w:between w:val="nil"/>
        </w:pBdr>
        <w:spacing w:before="1" w:line="240" w:lineRule="auto"/>
        <w:ind w:left="891" w:right="1695"/>
        <w:rPr>
          <w:rFonts w:ascii="Calibri" w:eastAsia="Calibri" w:hAnsi="Calibri" w:cs="Calibri"/>
          <w:color w:val="FF0000"/>
        </w:rPr>
      </w:pPr>
      <w:r>
        <w:rPr>
          <w:rFonts w:ascii="Calibri" w:eastAsia="Calibri" w:hAnsi="Calibri" w:cs="Calibri"/>
          <w:color w:val="FF0000"/>
        </w:rPr>
        <w:t>District Conference 2027 Back Cover</w:t>
      </w:r>
    </w:p>
    <w:p w14:paraId="00000052" w14:textId="77777777" w:rsidR="00903FBE" w:rsidRDefault="00903FBE">
      <w:pPr>
        <w:widowControl w:val="0"/>
        <w:pBdr>
          <w:top w:val="nil"/>
          <w:left w:val="nil"/>
          <w:bottom w:val="nil"/>
          <w:right w:val="nil"/>
          <w:between w:val="nil"/>
        </w:pBdr>
        <w:spacing w:before="141" w:line="240" w:lineRule="auto"/>
        <w:ind w:right="5493"/>
        <w:jc w:val="right"/>
        <w:rPr>
          <w:rFonts w:ascii="Times New Roman" w:eastAsia="Times New Roman" w:hAnsi="Times New Roman" w:cs="Times New Roman"/>
          <w:color w:val="FF0000"/>
          <w:sz w:val="21"/>
          <w:szCs w:val="21"/>
        </w:rPr>
      </w:pPr>
    </w:p>
    <w:p w14:paraId="00000053" w14:textId="77777777" w:rsidR="00903FBE" w:rsidRDefault="00903FBE">
      <w:pPr>
        <w:widowControl w:val="0"/>
        <w:pBdr>
          <w:top w:val="nil"/>
          <w:left w:val="nil"/>
          <w:bottom w:val="nil"/>
          <w:right w:val="nil"/>
          <w:between w:val="nil"/>
        </w:pBdr>
        <w:spacing w:before="141" w:line="240" w:lineRule="auto"/>
        <w:ind w:right="5493"/>
        <w:jc w:val="right"/>
        <w:rPr>
          <w:rFonts w:ascii="Times New Roman" w:eastAsia="Times New Roman" w:hAnsi="Times New Roman" w:cs="Times New Roman"/>
          <w:color w:val="FF0000"/>
          <w:sz w:val="21"/>
          <w:szCs w:val="21"/>
        </w:rPr>
      </w:pPr>
    </w:p>
    <w:p w14:paraId="00000054" w14:textId="77777777" w:rsidR="00903FBE" w:rsidRDefault="00903FBE">
      <w:pPr>
        <w:widowControl w:val="0"/>
        <w:pBdr>
          <w:top w:val="nil"/>
          <w:left w:val="nil"/>
          <w:bottom w:val="nil"/>
          <w:right w:val="nil"/>
          <w:between w:val="nil"/>
        </w:pBdr>
        <w:spacing w:before="141" w:line="240" w:lineRule="auto"/>
        <w:ind w:right="5493"/>
        <w:jc w:val="right"/>
        <w:rPr>
          <w:rFonts w:ascii="Times New Roman" w:eastAsia="Times New Roman" w:hAnsi="Times New Roman" w:cs="Times New Roman"/>
          <w:color w:val="FF0000"/>
          <w:sz w:val="21"/>
          <w:szCs w:val="21"/>
        </w:rPr>
      </w:pPr>
    </w:p>
    <w:p w14:paraId="00000055" w14:textId="77777777" w:rsidR="00903FBE" w:rsidRDefault="00903FBE">
      <w:pPr>
        <w:widowControl w:val="0"/>
        <w:pBdr>
          <w:top w:val="nil"/>
          <w:left w:val="nil"/>
          <w:bottom w:val="nil"/>
          <w:right w:val="nil"/>
          <w:between w:val="nil"/>
        </w:pBdr>
        <w:spacing w:before="141" w:line="240" w:lineRule="auto"/>
        <w:ind w:right="5493"/>
        <w:jc w:val="right"/>
        <w:rPr>
          <w:rFonts w:ascii="Times New Roman" w:eastAsia="Times New Roman" w:hAnsi="Times New Roman" w:cs="Times New Roman"/>
          <w:color w:val="FF0000"/>
          <w:sz w:val="21"/>
          <w:szCs w:val="21"/>
        </w:rPr>
      </w:pPr>
    </w:p>
    <w:p w14:paraId="00000056" w14:textId="77777777" w:rsidR="00903FBE" w:rsidRDefault="00903FBE">
      <w:pPr>
        <w:widowControl w:val="0"/>
        <w:pBdr>
          <w:top w:val="nil"/>
          <w:left w:val="nil"/>
          <w:bottom w:val="nil"/>
          <w:right w:val="nil"/>
          <w:between w:val="nil"/>
        </w:pBdr>
        <w:spacing w:before="141" w:line="240" w:lineRule="auto"/>
        <w:ind w:right="5493"/>
        <w:jc w:val="right"/>
        <w:rPr>
          <w:rFonts w:ascii="Times New Roman" w:eastAsia="Times New Roman" w:hAnsi="Times New Roman" w:cs="Times New Roman"/>
          <w:color w:val="FF0000"/>
          <w:sz w:val="21"/>
          <w:szCs w:val="21"/>
        </w:rPr>
      </w:pPr>
    </w:p>
    <w:p w14:paraId="00000057" w14:textId="77777777" w:rsidR="00903FBE" w:rsidRDefault="00903FBE">
      <w:pPr>
        <w:widowControl w:val="0"/>
        <w:pBdr>
          <w:top w:val="nil"/>
          <w:left w:val="nil"/>
          <w:bottom w:val="nil"/>
          <w:right w:val="nil"/>
          <w:between w:val="nil"/>
        </w:pBdr>
        <w:spacing w:before="141" w:line="240" w:lineRule="auto"/>
        <w:ind w:right="5493"/>
        <w:jc w:val="right"/>
        <w:rPr>
          <w:rFonts w:ascii="Times New Roman" w:eastAsia="Times New Roman" w:hAnsi="Times New Roman" w:cs="Times New Roman"/>
          <w:color w:val="FF0000"/>
          <w:sz w:val="21"/>
          <w:szCs w:val="21"/>
        </w:rPr>
      </w:pPr>
    </w:p>
    <w:p w14:paraId="00000058" w14:textId="77777777" w:rsidR="00903FBE" w:rsidRDefault="00903FBE">
      <w:pPr>
        <w:widowControl w:val="0"/>
        <w:spacing w:line="240" w:lineRule="auto"/>
        <w:ind w:left="2621"/>
        <w:rPr>
          <w:rFonts w:ascii="Times New Roman" w:eastAsia="Times New Roman" w:hAnsi="Times New Roman" w:cs="Times New Roman"/>
          <w:color w:val="FF0000"/>
          <w:sz w:val="21"/>
          <w:szCs w:val="21"/>
        </w:rPr>
      </w:pPr>
    </w:p>
    <w:p w14:paraId="00000059" w14:textId="77777777" w:rsidR="00903FBE" w:rsidRDefault="00903FBE">
      <w:pPr>
        <w:widowControl w:val="0"/>
        <w:pBdr>
          <w:top w:val="nil"/>
          <w:left w:val="nil"/>
          <w:bottom w:val="nil"/>
          <w:right w:val="nil"/>
          <w:between w:val="nil"/>
        </w:pBdr>
        <w:spacing w:before="459"/>
        <w:ind w:left="883" w:right="1827" w:hanging="10"/>
        <w:rPr>
          <w:rFonts w:ascii="Calibri" w:eastAsia="Calibri" w:hAnsi="Calibri" w:cs="Calibri"/>
          <w:b/>
          <w:bCs/>
          <w:color w:val="FF0000"/>
          <w:sz w:val="39"/>
          <w:szCs w:val="39"/>
        </w:rPr>
      </w:pPr>
    </w:p>
    <w:p w14:paraId="0000005A" w14:textId="77777777" w:rsidR="00903FBE" w:rsidRDefault="00000000">
      <w:pPr>
        <w:widowControl w:val="0"/>
        <w:pBdr>
          <w:top w:val="nil"/>
          <w:left w:val="nil"/>
          <w:bottom w:val="nil"/>
          <w:right w:val="nil"/>
          <w:between w:val="nil"/>
        </w:pBdr>
        <w:spacing w:before="459"/>
        <w:ind w:left="883" w:right="1827" w:hanging="10"/>
        <w:rPr>
          <w:rFonts w:ascii="Calibri" w:eastAsia="Calibri" w:hAnsi="Calibri" w:cs="Calibri"/>
          <w:b/>
          <w:bCs/>
          <w:color w:val="FF0000"/>
          <w:sz w:val="39"/>
          <w:szCs w:val="39"/>
        </w:rPr>
      </w:pPr>
      <w:r>
        <w:rPr>
          <w:rFonts w:ascii="Times New Roman" w:eastAsia="Times New Roman" w:hAnsi="Times New Roman" w:cs="Times New Roman"/>
          <w:noProof/>
          <w:color w:val="FF0000"/>
          <w:sz w:val="21"/>
          <w:szCs w:val="21"/>
        </w:rPr>
        <w:drawing>
          <wp:inline distT="19050" distB="19050" distL="19050" distR="19050" wp14:anchorId="7A00D686" wp14:editId="0D32C480">
            <wp:extent cx="3994702" cy="781050"/>
            <wp:effectExtent l="0" t="0" r="0" b="0"/>
            <wp:docPr id="47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inline>
        </w:drawing>
      </w:r>
      <w:r>
        <w:rPr>
          <w:rFonts w:ascii="Calibri" w:eastAsia="Calibri" w:hAnsi="Calibri" w:cs="Calibri"/>
          <w:b/>
          <w:bCs/>
          <w:noProof/>
          <w:color w:val="FF0000"/>
          <w:sz w:val="39"/>
          <w:szCs w:val="39"/>
        </w:rPr>
        <w:drawing>
          <wp:inline distT="114300" distB="114300" distL="114300" distR="114300" wp14:anchorId="6FA912AD" wp14:editId="443E6F2F">
            <wp:extent cx="6038850" cy="7829550"/>
            <wp:effectExtent l="0" t="0" r="0" b="0"/>
            <wp:docPr id="480" name="image52.png"/>
            <wp:cNvGraphicFramePr/>
            <a:graphic xmlns:a="http://schemas.openxmlformats.org/drawingml/2006/main">
              <a:graphicData uri="http://schemas.openxmlformats.org/drawingml/2006/picture">
                <pic:pic xmlns:pic="http://schemas.openxmlformats.org/drawingml/2006/picture">
                  <pic:nvPicPr>
                    <pic:cNvPr id="0" name="image52.png"/>
                    <pic:cNvPicPr preferRelativeResize="0"/>
                  </pic:nvPicPr>
                  <pic:blipFill>
                    <a:blip r:embed="rId11"/>
                    <a:srcRect/>
                    <a:stretch>
                      <a:fillRect/>
                    </a:stretch>
                  </pic:blipFill>
                  <pic:spPr>
                    <a:xfrm>
                      <a:off x="0" y="0"/>
                      <a:ext cx="6038850" cy="7829550"/>
                    </a:xfrm>
                    <a:prstGeom prst="rect">
                      <a:avLst/>
                    </a:prstGeom>
                    <a:ln/>
                  </pic:spPr>
                </pic:pic>
              </a:graphicData>
            </a:graphic>
          </wp:inline>
        </w:drawing>
      </w:r>
    </w:p>
    <w:p w14:paraId="0000005B" w14:textId="77777777" w:rsidR="00903FBE" w:rsidRDefault="00000000">
      <w:pPr>
        <w:widowControl w:val="0"/>
        <w:pBdr>
          <w:top w:val="nil"/>
          <w:left w:val="nil"/>
          <w:bottom w:val="nil"/>
          <w:right w:val="nil"/>
          <w:between w:val="nil"/>
        </w:pBdr>
        <w:spacing w:before="459" w:line="488" w:lineRule="auto"/>
        <w:ind w:left="883" w:right="1827" w:hanging="10"/>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 </w:t>
      </w:r>
    </w:p>
    <w:p w14:paraId="0000005C" w14:textId="77777777" w:rsidR="00903FBE" w:rsidRDefault="00000000">
      <w:pPr>
        <w:widowControl w:val="0"/>
        <w:pBdr>
          <w:top w:val="nil"/>
          <w:left w:val="nil"/>
          <w:bottom w:val="nil"/>
          <w:right w:val="nil"/>
          <w:between w:val="nil"/>
        </w:pBdr>
        <w:spacing w:before="459" w:line="488" w:lineRule="auto"/>
        <w:ind w:left="883" w:right="1827" w:hanging="10"/>
        <w:rPr>
          <w:rFonts w:ascii="Times New Roman" w:eastAsia="Times New Roman" w:hAnsi="Times New Roman" w:cs="Times New Roman"/>
          <w:color w:val="FF0000"/>
          <w:sz w:val="21"/>
          <w:szCs w:val="21"/>
        </w:rPr>
      </w:pPr>
      <w:r>
        <w:rPr>
          <w:noProof/>
        </w:rPr>
        <w:drawing>
          <wp:anchor distT="19050" distB="19050" distL="19050" distR="19050" simplePos="0" relativeHeight="251660288" behindDoc="0" locked="0" layoutInCell="1" hidden="0" allowOverlap="1" wp14:anchorId="2A3C2D20" wp14:editId="619BF04D">
            <wp:simplePos x="0" y="0"/>
            <wp:positionH relativeFrom="column">
              <wp:posOffset>1381125</wp:posOffset>
            </wp:positionH>
            <wp:positionV relativeFrom="paragraph">
              <wp:posOffset>19050</wp:posOffset>
            </wp:positionV>
            <wp:extent cx="3994702" cy="781050"/>
            <wp:effectExtent l="0" t="0" r="0" b="0"/>
            <wp:wrapNone/>
            <wp:docPr id="40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anchor>
        </w:drawing>
      </w:r>
    </w:p>
    <w:p w14:paraId="0000005D" w14:textId="77777777" w:rsidR="00903FBE" w:rsidRDefault="00903FBE">
      <w:pPr>
        <w:widowControl w:val="0"/>
        <w:pBdr>
          <w:top w:val="nil"/>
          <w:left w:val="nil"/>
          <w:bottom w:val="nil"/>
          <w:right w:val="nil"/>
          <w:between w:val="nil"/>
        </w:pBdr>
        <w:spacing w:line="240" w:lineRule="auto"/>
        <w:ind w:right="1605"/>
        <w:jc w:val="center"/>
        <w:rPr>
          <w:rFonts w:ascii="Times New Roman" w:eastAsia="Times New Roman" w:hAnsi="Times New Roman" w:cs="Times New Roman"/>
          <w:sz w:val="32"/>
          <w:szCs w:val="32"/>
        </w:rPr>
      </w:pPr>
    </w:p>
    <w:p w14:paraId="0000005E" w14:textId="77777777" w:rsidR="00903FBE" w:rsidRDefault="00903FBE">
      <w:pPr>
        <w:widowControl w:val="0"/>
        <w:pBdr>
          <w:top w:val="nil"/>
          <w:left w:val="nil"/>
          <w:bottom w:val="nil"/>
          <w:right w:val="nil"/>
          <w:between w:val="nil"/>
        </w:pBdr>
        <w:spacing w:line="240" w:lineRule="auto"/>
        <w:ind w:right="1605"/>
        <w:jc w:val="center"/>
        <w:rPr>
          <w:rFonts w:ascii="Times New Roman" w:eastAsia="Times New Roman" w:hAnsi="Times New Roman" w:cs="Times New Roman"/>
          <w:sz w:val="32"/>
          <w:szCs w:val="32"/>
        </w:rPr>
      </w:pPr>
    </w:p>
    <w:p w14:paraId="0000005F" w14:textId="77777777" w:rsidR="00903FBE" w:rsidRDefault="00903FBE">
      <w:pPr>
        <w:widowControl w:val="0"/>
        <w:pBdr>
          <w:top w:val="nil"/>
          <w:left w:val="nil"/>
          <w:bottom w:val="nil"/>
          <w:right w:val="nil"/>
          <w:between w:val="nil"/>
        </w:pBdr>
        <w:spacing w:line="240" w:lineRule="auto"/>
        <w:ind w:right="1605"/>
        <w:jc w:val="center"/>
        <w:rPr>
          <w:rFonts w:ascii="Times New Roman" w:eastAsia="Times New Roman" w:hAnsi="Times New Roman" w:cs="Times New Roman"/>
          <w:sz w:val="32"/>
          <w:szCs w:val="32"/>
        </w:rPr>
      </w:pPr>
    </w:p>
    <w:p w14:paraId="00000060" w14:textId="77777777" w:rsidR="00903FBE" w:rsidRDefault="00000000">
      <w:pPr>
        <w:widowControl w:val="0"/>
        <w:pBdr>
          <w:top w:val="nil"/>
          <w:left w:val="nil"/>
          <w:bottom w:val="nil"/>
          <w:right w:val="nil"/>
          <w:between w:val="nil"/>
        </w:pBdr>
        <w:spacing w:line="240" w:lineRule="auto"/>
        <w:ind w:right="1605"/>
        <w:jc w:val="center"/>
        <w:rPr>
          <w:rFonts w:ascii="Times New Roman" w:eastAsia="Times New Roman" w:hAnsi="Times New Roman" w:cs="Times New Roman"/>
          <w:sz w:val="32"/>
          <w:szCs w:val="32"/>
        </w:rPr>
      </w:pPr>
      <w:r>
        <w:rPr>
          <w:rFonts w:ascii="Times New Roman" w:eastAsia="Times New Roman" w:hAnsi="Times New Roman" w:cs="Times New Roman"/>
          <w:sz w:val="32"/>
          <w:szCs w:val="32"/>
        </w:rPr>
        <w:t xml:space="preserve">DISTRICT LEARNING &amp; EVENT DATES </w:t>
      </w:r>
    </w:p>
    <w:p w14:paraId="00000061" w14:textId="77777777" w:rsidR="00903FBE" w:rsidRDefault="00000000">
      <w:pPr>
        <w:widowControl w:val="0"/>
        <w:pBdr>
          <w:top w:val="nil"/>
          <w:left w:val="nil"/>
          <w:bottom w:val="nil"/>
          <w:right w:val="nil"/>
          <w:between w:val="nil"/>
        </w:pBdr>
        <w:spacing w:line="240" w:lineRule="auto"/>
        <w:ind w:right="1605"/>
        <w:jc w:val="center"/>
        <w:rPr>
          <w:rFonts w:ascii="Calibri" w:eastAsia="Calibri" w:hAnsi="Calibri" w:cs="Calibri"/>
          <w:sz w:val="18"/>
          <w:szCs w:val="18"/>
        </w:rPr>
      </w:pPr>
      <w:r>
        <w:rPr>
          <w:rFonts w:ascii="Times New Roman" w:eastAsia="Times New Roman" w:hAnsi="Times New Roman" w:cs="Times New Roman"/>
          <w:sz w:val="32"/>
          <w:szCs w:val="32"/>
        </w:rPr>
        <w:t xml:space="preserve">2026-2027 </w:t>
      </w:r>
    </w:p>
    <w:tbl>
      <w:tblPr>
        <w:tblStyle w:val="aff"/>
        <w:tblpPr w:leftFromText="180" w:rightFromText="180" w:vertAnchor="text" w:tblpY="143"/>
        <w:tblW w:w="10800" w:type="dxa"/>
        <w:tblLayout w:type="fixed"/>
        <w:tblLook w:val="0400" w:firstRow="0" w:lastRow="0" w:firstColumn="0" w:lastColumn="0" w:noHBand="0" w:noVBand="1"/>
      </w:tblPr>
      <w:tblGrid>
        <w:gridCol w:w="2155"/>
        <w:gridCol w:w="4320"/>
        <w:gridCol w:w="4325"/>
      </w:tblGrid>
      <w:tr w:rsidR="00903FBE" w14:paraId="3177CE2B" w14:textId="77777777">
        <w:trPr>
          <w:trHeight w:val="350"/>
        </w:trPr>
        <w:tc>
          <w:tcPr>
            <w:tcW w:w="2155" w:type="dxa"/>
            <w:tcBorders>
              <w:top w:val="single" w:sz="4" w:space="0" w:color="BFBFBF"/>
              <w:left w:val="single" w:sz="4" w:space="0" w:color="BFBFBF"/>
              <w:bottom w:val="single" w:sz="4" w:space="0" w:color="BFBFBF"/>
              <w:right w:val="single" w:sz="4" w:space="0" w:color="BFBFBF"/>
            </w:tcBorders>
            <w:shd w:val="clear" w:color="auto" w:fill="CAEDFB"/>
            <w:vAlign w:val="center"/>
          </w:tcPr>
          <w:p w14:paraId="00000062" w14:textId="77777777" w:rsidR="00903FBE" w:rsidRDefault="00000000">
            <w:pPr>
              <w:spacing w:line="240" w:lineRule="auto"/>
              <w:jc w:val="center"/>
              <w:rPr>
                <w:b/>
                <w:bCs/>
                <w:color w:val="000000"/>
                <w:sz w:val="19"/>
                <w:szCs w:val="19"/>
              </w:rPr>
            </w:pPr>
            <w:r>
              <w:rPr>
                <w:b/>
                <w:bCs/>
                <w:color w:val="000000"/>
                <w:sz w:val="19"/>
                <w:szCs w:val="19"/>
              </w:rPr>
              <w:t>2026</w:t>
            </w:r>
          </w:p>
        </w:tc>
        <w:tc>
          <w:tcPr>
            <w:tcW w:w="4320" w:type="dxa"/>
            <w:tcBorders>
              <w:top w:val="single" w:sz="4" w:space="0" w:color="BFBFBF"/>
              <w:left w:val="nil"/>
              <w:bottom w:val="single" w:sz="4" w:space="0" w:color="BFBFBF"/>
              <w:right w:val="single" w:sz="4" w:space="0" w:color="BFBFBF"/>
            </w:tcBorders>
            <w:shd w:val="clear" w:color="auto" w:fill="CAEDFB"/>
            <w:vAlign w:val="center"/>
          </w:tcPr>
          <w:p w14:paraId="00000063" w14:textId="77777777" w:rsidR="00903FBE" w:rsidRDefault="00000000">
            <w:pPr>
              <w:spacing w:line="240" w:lineRule="auto"/>
              <w:jc w:val="center"/>
              <w:rPr>
                <w:b/>
                <w:bCs/>
                <w:color w:val="000000"/>
                <w:sz w:val="19"/>
                <w:szCs w:val="19"/>
              </w:rPr>
            </w:pPr>
            <w:r>
              <w:rPr>
                <w:b/>
                <w:bCs/>
                <w:color w:val="000000"/>
                <w:sz w:val="19"/>
                <w:szCs w:val="19"/>
              </w:rPr>
              <w:t>Event or Action Item</w:t>
            </w:r>
          </w:p>
        </w:tc>
        <w:tc>
          <w:tcPr>
            <w:tcW w:w="4325" w:type="dxa"/>
            <w:tcBorders>
              <w:top w:val="single" w:sz="4" w:space="0" w:color="BFBFBF"/>
              <w:left w:val="nil"/>
              <w:bottom w:val="single" w:sz="4" w:space="0" w:color="BFBFBF"/>
              <w:right w:val="single" w:sz="4" w:space="0" w:color="BFBFBF"/>
            </w:tcBorders>
            <w:shd w:val="clear" w:color="auto" w:fill="CAEDFB"/>
            <w:vAlign w:val="center"/>
          </w:tcPr>
          <w:p w14:paraId="00000064" w14:textId="77777777" w:rsidR="00903FBE" w:rsidRDefault="00000000">
            <w:pPr>
              <w:spacing w:line="240" w:lineRule="auto"/>
              <w:ind w:right="168"/>
              <w:jc w:val="center"/>
              <w:rPr>
                <w:b/>
                <w:bCs/>
                <w:color w:val="000000"/>
                <w:sz w:val="19"/>
                <w:szCs w:val="19"/>
              </w:rPr>
            </w:pPr>
            <w:r>
              <w:rPr>
                <w:b/>
                <w:bCs/>
                <w:color w:val="000000"/>
                <w:sz w:val="19"/>
                <w:szCs w:val="19"/>
              </w:rPr>
              <w:t>Location (If applicable)</w:t>
            </w:r>
          </w:p>
        </w:tc>
      </w:tr>
      <w:tr w:rsidR="00903FBE" w14:paraId="5C2D1BB0" w14:textId="77777777">
        <w:trPr>
          <w:trHeight w:val="288"/>
        </w:trPr>
        <w:tc>
          <w:tcPr>
            <w:tcW w:w="2155" w:type="dxa"/>
            <w:tcBorders>
              <w:top w:val="single" w:sz="4" w:space="0" w:color="BFBFBF"/>
              <w:left w:val="single" w:sz="4" w:space="0" w:color="BFBFBF"/>
              <w:bottom w:val="single" w:sz="4" w:space="0" w:color="BFBFBF"/>
              <w:right w:val="single" w:sz="4" w:space="0" w:color="BFBFBF"/>
            </w:tcBorders>
            <w:vAlign w:val="center"/>
          </w:tcPr>
          <w:p w14:paraId="00000065" w14:textId="77777777" w:rsidR="00903FBE" w:rsidRDefault="00000000">
            <w:pPr>
              <w:spacing w:line="240" w:lineRule="auto"/>
              <w:ind w:firstLine="190"/>
              <w:rPr>
                <w:color w:val="000000"/>
                <w:sz w:val="19"/>
                <w:szCs w:val="19"/>
              </w:rPr>
            </w:pPr>
            <w:r>
              <w:rPr>
                <w:color w:val="000000"/>
                <w:sz w:val="19"/>
                <w:szCs w:val="19"/>
              </w:rPr>
              <w:t>March 19 - 21</w:t>
            </w:r>
          </w:p>
        </w:tc>
        <w:tc>
          <w:tcPr>
            <w:tcW w:w="4320" w:type="dxa"/>
            <w:tcBorders>
              <w:top w:val="single" w:sz="4" w:space="0" w:color="BFBFBF"/>
              <w:left w:val="nil"/>
              <w:bottom w:val="single" w:sz="4" w:space="0" w:color="BFBFBF"/>
              <w:right w:val="single" w:sz="4" w:space="0" w:color="BFBFBF"/>
            </w:tcBorders>
            <w:vAlign w:val="center"/>
          </w:tcPr>
          <w:p w14:paraId="00000066" w14:textId="77777777" w:rsidR="00903FBE" w:rsidRDefault="00000000">
            <w:pPr>
              <w:spacing w:line="240" w:lineRule="auto"/>
              <w:ind w:firstLine="240"/>
              <w:rPr>
                <w:color w:val="000000"/>
                <w:sz w:val="19"/>
                <w:szCs w:val="19"/>
              </w:rPr>
            </w:pPr>
            <w:r>
              <w:rPr>
                <w:color w:val="000000"/>
                <w:sz w:val="19"/>
                <w:szCs w:val="19"/>
              </w:rPr>
              <w:t>Carolinas' PETS</w:t>
            </w:r>
          </w:p>
        </w:tc>
        <w:tc>
          <w:tcPr>
            <w:tcW w:w="4325" w:type="dxa"/>
            <w:tcBorders>
              <w:top w:val="single" w:sz="4" w:space="0" w:color="BFBFBF"/>
              <w:left w:val="nil"/>
              <w:bottom w:val="single" w:sz="4" w:space="0" w:color="BFBFBF"/>
              <w:right w:val="single" w:sz="4" w:space="0" w:color="BFBFBF"/>
            </w:tcBorders>
            <w:vAlign w:val="center"/>
          </w:tcPr>
          <w:p w14:paraId="00000067" w14:textId="77777777" w:rsidR="00903FBE" w:rsidRDefault="00000000">
            <w:pPr>
              <w:spacing w:line="240" w:lineRule="auto"/>
              <w:ind w:firstLine="190"/>
              <w:rPr>
                <w:color w:val="000000"/>
                <w:sz w:val="19"/>
                <w:szCs w:val="19"/>
              </w:rPr>
            </w:pPr>
            <w:r>
              <w:rPr>
                <w:color w:val="000000"/>
                <w:sz w:val="19"/>
                <w:szCs w:val="19"/>
              </w:rPr>
              <w:t>Sheraton @ Four Seasons Greensboro</w:t>
            </w:r>
          </w:p>
        </w:tc>
      </w:tr>
      <w:tr w:rsidR="00903FBE" w14:paraId="498C277F"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68" w14:textId="77777777" w:rsidR="00903FBE" w:rsidRDefault="00000000">
            <w:pPr>
              <w:spacing w:line="240" w:lineRule="auto"/>
              <w:ind w:firstLine="190"/>
              <w:rPr>
                <w:color w:val="000000"/>
                <w:sz w:val="19"/>
                <w:szCs w:val="19"/>
              </w:rPr>
            </w:pPr>
            <w:r>
              <w:rPr>
                <w:color w:val="000000"/>
                <w:sz w:val="19"/>
                <w:szCs w:val="19"/>
              </w:rPr>
              <w:t>March 31</w:t>
            </w:r>
          </w:p>
        </w:tc>
        <w:tc>
          <w:tcPr>
            <w:tcW w:w="4320" w:type="dxa"/>
            <w:tcBorders>
              <w:top w:val="nil"/>
              <w:left w:val="nil"/>
              <w:bottom w:val="single" w:sz="4" w:space="0" w:color="BFBFBF"/>
              <w:right w:val="single" w:sz="4" w:space="0" w:color="BFBFBF"/>
            </w:tcBorders>
            <w:vAlign w:val="center"/>
          </w:tcPr>
          <w:p w14:paraId="00000069" w14:textId="77777777" w:rsidR="00903FBE" w:rsidRDefault="00000000">
            <w:pPr>
              <w:spacing w:line="240" w:lineRule="auto"/>
              <w:ind w:firstLine="240"/>
              <w:rPr>
                <w:color w:val="000000"/>
                <w:sz w:val="19"/>
                <w:szCs w:val="19"/>
              </w:rPr>
            </w:pPr>
            <w:r>
              <w:rPr>
                <w:color w:val="000000"/>
                <w:sz w:val="19"/>
                <w:szCs w:val="19"/>
              </w:rPr>
              <w:t>Submit RYLA student participation forms</w:t>
            </w:r>
          </w:p>
        </w:tc>
        <w:tc>
          <w:tcPr>
            <w:tcW w:w="4325" w:type="dxa"/>
            <w:tcBorders>
              <w:top w:val="nil"/>
              <w:left w:val="nil"/>
              <w:bottom w:val="single" w:sz="4" w:space="0" w:color="BFBFBF"/>
              <w:right w:val="single" w:sz="4" w:space="0" w:color="BFBFBF"/>
            </w:tcBorders>
            <w:vAlign w:val="center"/>
          </w:tcPr>
          <w:p w14:paraId="0000006A" w14:textId="77777777" w:rsidR="00903FBE" w:rsidRDefault="00000000">
            <w:pPr>
              <w:spacing w:line="240" w:lineRule="auto"/>
              <w:ind w:firstLine="190"/>
              <w:rPr>
                <w:color w:val="000000"/>
                <w:sz w:val="19"/>
                <w:szCs w:val="19"/>
              </w:rPr>
            </w:pPr>
            <w:r>
              <w:rPr>
                <w:color w:val="000000"/>
                <w:sz w:val="19"/>
                <w:szCs w:val="19"/>
              </w:rPr>
              <w:t>Online to RYLA7690.org</w:t>
            </w:r>
          </w:p>
        </w:tc>
      </w:tr>
      <w:tr w:rsidR="00903FBE" w14:paraId="20D416F2"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6B" w14:textId="77777777" w:rsidR="00903FBE" w:rsidRDefault="00000000">
            <w:pPr>
              <w:spacing w:line="240" w:lineRule="auto"/>
              <w:ind w:firstLine="190"/>
              <w:rPr>
                <w:color w:val="000000"/>
                <w:sz w:val="19"/>
                <w:szCs w:val="19"/>
              </w:rPr>
            </w:pPr>
            <w:r>
              <w:rPr>
                <w:color w:val="000000"/>
                <w:sz w:val="19"/>
                <w:szCs w:val="19"/>
              </w:rPr>
              <w:t>April 11</w:t>
            </w:r>
          </w:p>
        </w:tc>
        <w:tc>
          <w:tcPr>
            <w:tcW w:w="4320" w:type="dxa"/>
            <w:tcBorders>
              <w:top w:val="nil"/>
              <w:left w:val="nil"/>
              <w:bottom w:val="single" w:sz="4" w:space="0" w:color="BFBFBF"/>
              <w:right w:val="single" w:sz="4" w:space="0" w:color="BFBFBF"/>
            </w:tcBorders>
            <w:vAlign w:val="center"/>
          </w:tcPr>
          <w:p w14:paraId="0000006C" w14:textId="77777777" w:rsidR="00903FBE" w:rsidRDefault="00000000">
            <w:pPr>
              <w:spacing w:line="240" w:lineRule="auto"/>
              <w:ind w:firstLine="240"/>
              <w:rPr>
                <w:color w:val="000000"/>
                <w:sz w:val="19"/>
                <w:szCs w:val="19"/>
              </w:rPr>
            </w:pPr>
            <w:r>
              <w:rPr>
                <w:color w:val="000000"/>
                <w:sz w:val="19"/>
                <w:szCs w:val="19"/>
              </w:rPr>
              <w:t>Duke-UNC Peace Spring Conference</w:t>
            </w:r>
          </w:p>
        </w:tc>
        <w:tc>
          <w:tcPr>
            <w:tcW w:w="4325" w:type="dxa"/>
            <w:tcBorders>
              <w:top w:val="nil"/>
              <w:left w:val="nil"/>
              <w:bottom w:val="single" w:sz="4" w:space="0" w:color="BFBFBF"/>
              <w:right w:val="single" w:sz="4" w:space="0" w:color="BFBFBF"/>
            </w:tcBorders>
            <w:vAlign w:val="center"/>
          </w:tcPr>
          <w:p w14:paraId="0000006D" w14:textId="77777777" w:rsidR="00903FBE" w:rsidRDefault="00000000">
            <w:pPr>
              <w:spacing w:line="240" w:lineRule="auto"/>
              <w:ind w:firstLine="190"/>
              <w:rPr>
                <w:color w:val="000000"/>
                <w:sz w:val="19"/>
                <w:szCs w:val="19"/>
              </w:rPr>
            </w:pPr>
            <w:r>
              <w:rPr>
                <w:color w:val="000000"/>
                <w:sz w:val="19"/>
                <w:szCs w:val="19"/>
              </w:rPr>
              <w:t>FedEx Global Education Center (8am-4pm)</w:t>
            </w:r>
          </w:p>
        </w:tc>
      </w:tr>
      <w:tr w:rsidR="00903FBE" w14:paraId="0380F34C"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6E" w14:textId="77777777" w:rsidR="00903FBE" w:rsidRDefault="00000000">
            <w:pPr>
              <w:spacing w:line="240" w:lineRule="auto"/>
              <w:ind w:firstLine="190"/>
              <w:rPr>
                <w:color w:val="000000"/>
                <w:sz w:val="19"/>
                <w:szCs w:val="19"/>
              </w:rPr>
            </w:pPr>
            <w:r>
              <w:rPr>
                <w:color w:val="000000"/>
                <w:sz w:val="19"/>
                <w:szCs w:val="19"/>
              </w:rPr>
              <w:t>April 23-26</w:t>
            </w:r>
          </w:p>
        </w:tc>
        <w:tc>
          <w:tcPr>
            <w:tcW w:w="4320" w:type="dxa"/>
            <w:tcBorders>
              <w:top w:val="nil"/>
              <w:left w:val="nil"/>
              <w:bottom w:val="single" w:sz="4" w:space="0" w:color="BFBFBF"/>
              <w:right w:val="single" w:sz="4" w:space="0" w:color="BFBFBF"/>
            </w:tcBorders>
            <w:vAlign w:val="center"/>
          </w:tcPr>
          <w:p w14:paraId="0000006F" w14:textId="77777777" w:rsidR="00903FBE" w:rsidRDefault="00000000">
            <w:pPr>
              <w:spacing w:line="240" w:lineRule="auto"/>
              <w:ind w:firstLine="240"/>
              <w:rPr>
                <w:color w:val="000000"/>
                <w:sz w:val="19"/>
                <w:szCs w:val="19"/>
              </w:rPr>
            </w:pPr>
            <w:r>
              <w:rPr>
                <w:color w:val="000000"/>
                <w:sz w:val="19"/>
                <w:szCs w:val="19"/>
              </w:rPr>
              <w:t>DG Mark’s District Conference</w:t>
            </w:r>
          </w:p>
        </w:tc>
        <w:tc>
          <w:tcPr>
            <w:tcW w:w="4325" w:type="dxa"/>
            <w:tcBorders>
              <w:top w:val="nil"/>
              <w:left w:val="nil"/>
              <w:bottom w:val="single" w:sz="4" w:space="0" w:color="BFBFBF"/>
              <w:right w:val="single" w:sz="4" w:space="0" w:color="BFBFBF"/>
            </w:tcBorders>
            <w:vAlign w:val="center"/>
          </w:tcPr>
          <w:p w14:paraId="00000070" w14:textId="77777777" w:rsidR="00903FBE" w:rsidRDefault="00000000">
            <w:pPr>
              <w:spacing w:line="240" w:lineRule="auto"/>
              <w:ind w:firstLine="190"/>
              <w:rPr>
                <w:color w:val="000000"/>
                <w:sz w:val="19"/>
                <w:szCs w:val="19"/>
              </w:rPr>
            </w:pPr>
            <w:r>
              <w:rPr>
                <w:color w:val="000000"/>
                <w:sz w:val="19"/>
                <w:szCs w:val="19"/>
              </w:rPr>
              <w:t>The Crystal Coast, Atlantic Beach</w:t>
            </w:r>
          </w:p>
        </w:tc>
      </w:tr>
      <w:tr w:rsidR="00903FBE" w14:paraId="050252A0"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71" w14:textId="77777777" w:rsidR="00903FBE" w:rsidRDefault="00000000">
            <w:pPr>
              <w:spacing w:line="240" w:lineRule="auto"/>
              <w:ind w:firstLine="190"/>
              <w:rPr>
                <w:color w:val="000000"/>
                <w:sz w:val="19"/>
                <w:szCs w:val="19"/>
              </w:rPr>
            </w:pPr>
            <w:r>
              <w:rPr>
                <w:color w:val="000000"/>
                <w:sz w:val="19"/>
                <w:szCs w:val="19"/>
              </w:rPr>
              <w:t>April 30</w:t>
            </w:r>
          </w:p>
        </w:tc>
        <w:tc>
          <w:tcPr>
            <w:tcW w:w="4320" w:type="dxa"/>
            <w:tcBorders>
              <w:top w:val="nil"/>
              <w:left w:val="nil"/>
              <w:bottom w:val="single" w:sz="4" w:space="0" w:color="BFBFBF"/>
              <w:right w:val="single" w:sz="4" w:space="0" w:color="BFBFBF"/>
            </w:tcBorders>
            <w:vAlign w:val="center"/>
          </w:tcPr>
          <w:p w14:paraId="00000072" w14:textId="77777777" w:rsidR="00903FBE" w:rsidRDefault="00000000">
            <w:pPr>
              <w:spacing w:line="240" w:lineRule="auto"/>
              <w:ind w:firstLine="240"/>
              <w:rPr>
                <w:color w:val="000000"/>
                <w:sz w:val="19"/>
                <w:szCs w:val="19"/>
              </w:rPr>
            </w:pPr>
            <w:r>
              <w:rPr>
                <w:color w:val="000000"/>
                <w:sz w:val="19"/>
                <w:szCs w:val="19"/>
              </w:rPr>
              <w:t>26-27 District Grants MOU Due (DDF)</w:t>
            </w:r>
          </w:p>
        </w:tc>
        <w:tc>
          <w:tcPr>
            <w:tcW w:w="4325" w:type="dxa"/>
            <w:tcBorders>
              <w:top w:val="nil"/>
              <w:left w:val="nil"/>
              <w:bottom w:val="single" w:sz="4" w:space="0" w:color="BFBFBF"/>
              <w:right w:val="single" w:sz="4" w:space="0" w:color="BFBFBF"/>
            </w:tcBorders>
            <w:vAlign w:val="center"/>
          </w:tcPr>
          <w:p w14:paraId="00000073" w14:textId="77777777" w:rsidR="00903FBE" w:rsidRDefault="00000000">
            <w:pPr>
              <w:spacing w:line="240" w:lineRule="auto"/>
              <w:ind w:firstLine="190"/>
              <w:rPr>
                <w:color w:val="000000"/>
                <w:sz w:val="19"/>
                <w:szCs w:val="19"/>
              </w:rPr>
            </w:pPr>
            <w:r>
              <w:rPr>
                <w:color w:val="000000"/>
                <w:sz w:val="19"/>
                <w:szCs w:val="19"/>
              </w:rPr>
              <w:t>E-Signatures (PE and PN)</w:t>
            </w:r>
          </w:p>
        </w:tc>
      </w:tr>
      <w:tr w:rsidR="00903FBE" w14:paraId="45287773"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74" w14:textId="77777777" w:rsidR="00903FBE" w:rsidRDefault="00000000">
            <w:pPr>
              <w:spacing w:line="240" w:lineRule="auto"/>
              <w:ind w:firstLine="190"/>
              <w:rPr>
                <w:color w:val="000000"/>
                <w:sz w:val="19"/>
                <w:szCs w:val="19"/>
              </w:rPr>
            </w:pPr>
            <w:r>
              <w:rPr>
                <w:color w:val="000000"/>
                <w:sz w:val="19"/>
                <w:szCs w:val="19"/>
              </w:rPr>
              <w:t>April 30</w:t>
            </w:r>
          </w:p>
        </w:tc>
        <w:tc>
          <w:tcPr>
            <w:tcW w:w="4320" w:type="dxa"/>
            <w:tcBorders>
              <w:top w:val="nil"/>
              <w:left w:val="nil"/>
              <w:bottom w:val="single" w:sz="4" w:space="0" w:color="BFBFBF"/>
              <w:right w:val="single" w:sz="4" w:space="0" w:color="BFBFBF"/>
            </w:tcBorders>
            <w:vAlign w:val="center"/>
          </w:tcPr>
          <w:p w14:paraId="00000075" w14:textId="77777777" w:rsidR="00903FBE" w:rsidRDefault="00000000">
            <w:pPr>
              <w:spacing w:line="240" w:lineRule="auto"/>
              <w:ind w:firstLine="240"/>
              <w:rPr>
                <w:color w:val="000000"/>
                <w:sz w:val="19"/>
                <w:szCs w:val="19"/>
              </w:rPr>
            </w:pPr>
            <w:r>
              <w:rPr>
                <w:color w:val="000000"/>
                <w:sz w:val="19"/>
                <w:szCs w:val="19"/>
              </w:rPr>
              <w:t>26-27 Youth Services MOU due</w:t>
            </w:r>
          </w:p>
        </w:tc>
        <w:tc>
          <w:tcPr>
            <w:tcW w:w="4325" w:type="dxa"/>
            <w:tcBorders>
              <w:top w:val="nil"/>
              <w:left w:val="nil"/>
              <w:bottom w:val="single" w:sz="4" w:space="0" w:color="BFBFBF"/>
              <w:right w:val="single" w:sz="4" w:space="0" w:color="BFBFBF"/>
            </w:tcBorders>
            <w:vAlign w:val="center"/>
          </w:tcPr>
          <w:p w14:paraId="00000076" w14:textId="77777777" w:rsidR="00903FBE" w:rsidRDefault="00000000">
            <w:pPr>
              <w:spacing w:line="240" w:lineRule="auto"/>
              <w:ind w:firstLine="190"/>
              <w:rPr>
                <w:color w:val="000000"/>
                <w:sz w:val="19"/>
                <w:szCs w:val="19"/>
              </w:rPr>
            </w:pPr>
            <w:r>
              <w:rPr>
                <w:color w:val="000000"/>
                <w:sz w:val="19"/>
                <w:szCs w:val="19"/>
              </w:rPr>
              <w:t>E-signature</w:t>
            </w:r>
          </w:p>
        </w:tc>
      </w:tr>
      <w:tr w:rsidR="00903FBE" w14:paraId="3C7B60E0"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77" w14:textId="77777777" w:rsidR="00903FBE" w:rsidRDefault="00000000">
            <w:pPr>
              <w:spacing w:line="240" w:lineRule="auto"/>
              <w:ind w:firstLine="190"/>
              <w:rPr>
                <w:color w:val="000000"/>
                <w:sz w:val="19"/>
                <w:szCs w:val="19"/>
              </w:rPr>
            </w:pPr>
            <w:r>
              <w:rPr>
                <w:color w:val="000000"/>
                <w:sz w:val="19"/>
                <w:szCs w:val="19"/>
              </w:rPr>
              <w:t>May 15</w:t>
            </w:r>
          </w:p>
        </w:tc>
        <w:tc>
          <w:tcPr>
            <w:tcW w:w="4320" w:type="dxa"/>
            <w:tcBorders>
              <w:top w:val="nil"/>
              <w:left w:val="nil"/>
              <w:bottom w:val="single" w:sz="4" w:space="0" w:color="BFBFBF"/>
              <w:right w:val="single" w:sz="4" w:space="0" w:color="BFBFBF"/>
            </w:tcBorders>
            <w:vAlign w:val="center"/>
          </w:tcPr>
          <w:p w14:paraId="00000078" w14:textId="77777777" w:rsidR="00903FBE" w:rsidRDefault="00000000">
            <w:pPr>
              <w:spacing w:line="240" w:lineRule="auto"/>
              <w:ind w:firstLine="240"/>
              <w:rPr>
                <w:color w:val="000000"/>
                <w:sz w:val="19"/>
                <w:szCs w:val="19"/>
              </w:rPr>
            </w:pPr>
            <w:r>
              <w:rPr>
                <w:color w:val="000000"/>
                <w:sz w:val="19"/>
                <w:szCs w:val="19"/>
              </w:rPr>
              <w:t>Final 25-26 DDF Grant Reports Due </w:t>
            </w:r>
          </w:p>
        </w:tc>
        <w:tc>
          <w:tcPr>
            <w:tcW w:w="4325" w:type="dxa"/>
            <w:tcBorders>
              <w:top w:val="nil"/>
              <w:left w:val="nil"/>
              <w:bottom w:val="single" w:sz="4" w:space="0" w:color="BFBFBF"/>
              <w:right w:val="single" w:sz="4" w:space="0" w:color="BFBFBF"/>
            </w:tcBorders>
            <w:vAlign w:val="center"/>
          </w:tcPr>
          <w:p w14:paraId="00000079" w14:textId="77777777" w:rsidR="00903FBE" w:rsidRDefault="00000000">
            <w:pPr>
              <w:spacing w:line="240" w:lineRule="auto"/>
              <w:ind w:firstLine="190"/>
              <w:rPr>
                <w:color w:val="000000"/>
                <w:sz w:val="19"/>
                <w:szCs w:val="19"/>
              </w:rPr>
            </w:pPr>
            <w:r>
              <w:rPr>
                <w:color w:val="000000"/>
                <w:sz w:val="19"/>
                <w:szCs w:val="19"/>
              </w:rPr>
              <w:t>Online (DACdb Grants Module)</w:t>
            </w:r>
          </w:p>
        </w:tc>
      </w:tr>
      <w:tr w:rsidR="00903FBE" w14:paraId="64405301" w14:textId="77777777">
        <w:trPr>
          <w:trHeight w:val="302"/>
        </w:trPr>
        <w:tc>
          <w:tcPr>
            <w:tcW w:w="2155" w:type="dxa"/>
            <w:tcBorders>
              <w:top w:val="nil"/>
              <w:left w:val="single" w:sz="4" w:space="0" w:color="BFBFBF"/>
              <w:bottom w:val="nil"/>
              <w:right w:val="single" w:sz="4" w:space="0" w:color="BFBFBF"/>
            </w:tcBorders>
            <w:vAlign w:val="center"/>
          </w:tcPr>
          <w:p w14:paraId="0000007A" w14:textId="77777777" w:rsidR="00903FBE" w:rsidRDefault="00000000">
            <w:pPr>
              <w:spacing w:line="240" w:lineRule="auto"/>
              <w:ind w:firstLine="190"/>
              <w:rPr>
                <w:color w:val="000000"/>
                <w:sz w:val="19"/>
                <w:szCs w:val="19"/>
              </w:rPr>
            </w:pPr>
            <w:r>
              <w:rPr>
                <w:color w:val="000000"/>
                <w:sz w:val="19"/>
                <w:szCs w:val="19"/>
              </w:rPr>
              <w:t>May 15</w:t>
            </w:r>
          </w:p>
        </w:tc>
        <w:tc>
          <w:tcPr>
            <w:tcW w:w="4320" w:type="dxa"/>
            <w:tcBorders>
              <w:top w:val="nil"/>
              <w:left w:val="nil"/>
              <w:bottom w:val="single" w:sz="4" w:space="0" w:color="BFBFBF"/>
              <w:right w:val="single" w:sz="4" w:space="0" w:color="BFBFBF"/>
            </w:tcBorders>
            <w:vAlign w:val="center"/>
          </w:tcPr>
          <w:p w14:paraId="0000007B" w14:textId="77777777" w:rsidR="00903FBE" w:rsidRDefault="00000000">
            <w:pPr>
              <w:spacing w:line="240" w:lineRule="auto"/>
              <w:ind w:firstLine="240"/>
              <w:rPr>
                <w:color w:val="000000"/>
                <w:sz w:val="19"/>
                <w:szCs w:val="19"/>
              </w:rPr>
            </w:pPr>
            <w:r>
              <w:rPr>
                <w:color w:val="000000"/>
                <w:sz w:val="19"/>
                <w:szCs w:val="19"/>
              </w:rPr>
              <w:t>Enter 26-27 Membership &amp; Foundation goals</w:t>
            </w:r>
          </w:p>
        </w:tc>
        <w:tc>
          <w:tcPr>
            <w:tcW w:w="4325" w:type="dxa"/>
            <w:tcBorders>
              <w:top w:val="nil"/>
              <w:left w:val="nil"/>
              <w:bottom w:val="nil"/>
              <w:right w:val="single" w:sz="4" w:space="0" w:color="BFBFBF"/>
            </w:tcBorders>
            <w:vAlign w:val="center"/>
          </w:tcPr>
          <w:p w14:paraId="0000007C" w14:textId="77777777" w:rsidR="00903FBE" w:rsidRDefault="00000000">
            <w:pPr>
              <w:spacing w:line="240" w:lineRule="auto"/>
              <w:ind w:firstLine="190"/>
              <w:rPr>
                <w:color w:val="000000"/>
                <w:sz w:val="19"/>
                <w:szCs w:val="19"/>
              </w:rPr>
            </w:pPr>
            <w:r>
              <w:rPr>
                <w:color w:val="000000"/>
                <w:sz w:val="19"/>
                <w:szCs w:val="19"/>
              </w:rPr>
              <w:t>Rotary Club Central</w:t>
            </w:r>
          </w:p>
        </w:tc>
      </w:tr>
      <w:tr w:rsidR="00903FBE" w14:paraId="12BD4135" w14:textId="77777777">
        <w:trPr>
          <w:trHeight w:val="347"/>
        </w:trPr>
        <w:tc>
          <w:tcPr>
            <w:tcW w:w="2155" w:type="dxa"/>
            <w:tcBorders>
              <w:top w:val="single" w:sz="4" w:space="0" w:color="BFBFBF"/>
              <w:left w:val="single" w:sz="4" w:space="0" w:color="BFBFBF"/>
              <w:bottom w:val="nil"/>
              <w:right w:val="single" w:sz="4" w:space="0" w:color="BFBFBF"/>
            </w:tcBorders>
            <w:vAlign w:val="center"/>
          </w:tcPr>
          <w:p w14:paraId="0000007D" w14:textId="77777777" w:rsidR="00903FBE" w:rsidRDefault="00000000">
            <w:pPr>
              <w:spacing w:line="240" w:lineRule="auto"/>
              <w:ind w:firstLine="190"/>
              <w:rPr>
                <w:color w:val="000000"/>
                <w:sz w:val="19"/>
                <w:szCs w:val="19"/>
              </w:rPr>
            </w:pPr>
            <w:r>
              <w:rPr>
                <w:color w:val="000000"/>
                <w:sz w:val="19"/>
                <w:szCs w:val="19"/>
              </w:rPr>
              <w:t>May 16</w:t>
            </w:r>
          </w:p>
        </w:tc>
        <w:tc>
          <w:tcPr>
            <w:tcW w:w="4320" w:type="dxa"/>
            <w:tcBorders>
              <w:top w:val="nil"/>
              <w:left w:val="nil"/>
              <w:bottom w:val="nil"/>
              <w:right w:val="single" w:sz="4" w:space="0" w:color="BFBFBF"/>
            </w:tcBorders>
            <w:vAlign w:val="center"/>
          </w:tcPr>
          <w:p w14:paraId="0000007E" w14:textId="77777777" w:rsidR="00903FBE" w:rsidRDefault="00000000">
            <w:pPr>
              <w:spacing w:line="240" w:lineRule="auto"/>
              <w:ind w:firstLine="240"/>
              <w:rPr>
                <w:color w:val="000000"/>
                <w:sz w:val="19"/>
                <w:szCs w:val="19"/>
              </w:rPr>
            </w:pPr>
            <w:r>
              <w:rPr>
                <w:color w:val="000000"/>
                <w:sz w:val="19"/>
                <w:szCs w:val="19"/>
              </w:rPr>
              <w:t>District Learning Assembly (formerly DTA)</w:t>
            </w:r>
          </w:p>
        </w:tc>
        <w:tc>
          <w:tcPr>
            <w:tcW w:w="4325" w:type="dxa"/>
            <w:tcBorders>
              <w:top w:val="single" w:sz="4" w:space="0" w:color="BFBFBF"/>
              <w:left w:val="nil"/>
              <w:bottom w:val="nil"/>
              <w:right w:val="single" w:sz="4" w:space="0" w:color="BFBFBF"/>
            </w:tcBorders>
            <w:vAlign w:val="center"/>
          </w:tcPr>
          <w:p w14:paraId="0000007F" w14:textId="77777777" w:rsidR="00903FBE" w:rsidRDefault="00000000">
            <w:pPr>
              <w:spacing w:line="240" w:lineRule="auto"/>
              <w:ind w:firstLine="190"/>
              <w:rPr>
                <w:color w:val="000000"/>
                <w:sz w:val="19"/>
                <w:szCs w:val="19"/>
              </w:rPr>
            </w:pPr>
            <w:r>
              <w:rPr>
                <w:color w:val="000000"/>
                <w:sz w:val="19"/>
                <w:szCs w:val="19"/>
              </w:rPr>
              <w:t>Randolph Community College (8:30- 2:30)</w:t>
            </w:r>
          </w:p>
        </w:tc>
      </w:tr>
      <w:tr w:rsidR="00903FBE" w14:paraId="017B3AB1" w14:textId="77777777">
        <w:trPr>
          <w:trHeight w:val="288"/>
        </w:trPr>
        <w:tc>
          <w:tcPr>
            <w:tcW w:w="2155" w:type="dxa"/>
            <w:tcBorders>
              <w:top w:val="single" w:sz="4" w:space="0" w:color="BFBFBF"/>
              <w:left w:val="single" w:sz="4" w:space="0" w:color="BFBFBF"/>
              <w:bottom w:val="single" w:sz="4" w:space="0" w:color="BFBFBF"/>
              <w:right w:val="single" w:sz="4" w:space="0" w:color="BFBFBF"/>
            </w:tcBorders>
            <w:vAlign w:val="center"/>
          </w:tcPr>
          <w:p w14:paraId="00000080" w14:textId="77777777" w:rsidR="00903FBE" w:rsidRDefault="00000000">
            <w:pPr>
              <w:spacing w:line="240" w:lineRule="auto"/>
              <w:ind w:firstLine="190"/>
              <w:rPr>
                <w:color w:val="000000"/>
                <w:sz w:val="19"/>
                <w:szCs w:val="19"/>
              </w:rPr>
            </w:pPr>
            <w:r>
              <w:rPr>
                <w:color w:val="000000"/>
                <w:sz w:val="19"/>
                <w:szCs w:val="19"/>
              </w:rPr>
              <w:t>May 31</w:t>
            </w:r>
          </w:p>
        </w:tc>
        <w:tc>
          <w:tcPr>
            <w:tcW w:w="4320" w:type="dxa"/>
            <w:tcBorders>
              <w:top w:val="single" w:sz="4" w:space="0" w:color="BFBFBF"/>
              <w:left w:val="nil"/>
              <w:bottom w:val="single" w:sz="4" w:space="0" w:color="BFBFBF"/>
              <w:right w:val="single" w:sz="4" w:space="0" w:color="BFBFBF"/>
            </w:tcBorders>
            <w:vAlign w:val="center"/>
          </w:tcPr>
          <w:p w14:paraId="00000081" w14:textId="77777777" w:rsidR="00903FBE" w:rsidRDefault="00000000">
            <w:pPr>
              <w:spacing w:line="240" w:lineRule="auto"/>
              <w:ind w:firstLine="240"/>
              <w:rPr>
                <w:color w:val="000000"/>
                <w:sz w:val="19"/>
                <w:szCs w:val="19"/>
              </w:rPr>
            </w:pPr>
            <w:r>
              <w:rPr>
                <w:color w:val="000000"/>
                <w:sz w:val="19"/>
                <w:szCs w:val="19"/>
              </w:rPr>
              <w:t>New 26-27 DDF Grant Apps Due</w:t>
            </w:r>
          </w:p>
        </w:tc>
        <w:tc>
          <w:tcPr>
            <w:tcW w:w="4325" w:type="dxa"/>
            <w:tcBorders>
              <w:top w:val="single" w:sz="4" w:space="0" w:color="BFBFBF"/>
              <w:left w:val="nil"/>
              <w:bottom w:val="single" w:sz="4" w:space="0" w:color="BFBFBF"/>
              <w:right w:val="single" w:sz="4" w:space="0" w:color="BFBFBF"/>
            </w:tcBorders>
            <w:vAlign w:val="center"/>
          </w:tcPr>
          <w:p w14:paraId="00000082" w14:textId="77777777" w:rsidR="00903FBE" w:rsidRDefault="00000000">
            <w:pPr>
              <w:spacing w:line="240" w:lineRule="auto"/>
              <w:ind w:firstLine="190"/>
              <w:rPr>
                <w:color w:val="000000"/>
                <w:sz w:val="19"/>
                <w:szCs w:val="19"/>
              </w:rPr>
            </w:pPr>
            <w:r>
              <w:rPr>
                <w:color w:val="000000"/>
                <w:sz w:val="19"/>
                <w:szCs w:val="19"/>
              </w:rPr>
              <w:t>Online</w:t>
            </w:r>
          </w:p>
        </w:tc>
      </w:tr>
      <w:tr w:rsidR="00903FBE" w14:paraId="6F8740C2" w14:textId="77777777">
        <w:trPr>
          <w:trHeight w:val="329"/>
        </w:trPr>
        <w:tc>
          <w:tcPr>
            <w:tcW w:w="2155" w:type="dxa"/>
            <w:tcBorders>
              <w:top w:val="nil"/>
              <w:left w:val="single" w:sz="4" w:space="0" w:color="BFBFBF"/>
              <w:bottom w:val="single" w:sz="4" w:space="0" w:color="BFBFBF"/>
              <w:right w:val="single" w:sz="4" w:space="0" w:color="BFBFBF"/>
            </w:tcBorders>
            <w:vAlign w:val="center"/>
          </w:tcPr>
          <w:p w14:paraId="00000083" w14:textId="77777777" w:rsidR="00903FBE" w:rsidRDefault="00000000">
            <w:pPr>
              <w:spacing w:line="240" w:lineRule="auto"/>
              <w:ind w:firstLine="190"/>
              <w:rPr>
                <w:color w:val="000000"/>
                <w:sz w:val="19"/>
                <w:szCs w:val="19"/>
              </w:rPr>
            </w:pPr>
            <w:r>
              <w:rPr>
                <w:color w:val="000000"/>
                <w:sz w:val="19"/>
                <w:szCs w:val="19"/>
              </w:rPr>
              <w:t>May 31</w:t>
            </w:r>
          </w:p>
        </w:tc>
        <w:tc>
          <w:tcPr>
            <w:tcW w:w="4320" w:type="dxa"/>
            <w:tcBorders>
              <w:top w:val="nil"/>
              <w:left w:val="nil"/>
              <w:bottom w:val="single" w:sz="4" w:space="0" w:color="BFBFBF"/>
              <w:right w:val="single" w:sz="4" w:space="0" w:color="BFBFBF"/>
            </w:tcBorders>
            <w:vAlign w:val="center"/>
          </w:tcPr>
          <w:p w14:paraId="00000084" w14:textId="77777777" w:rsidR="00903FBE" w:rsidRDefault="00000000">
            <w:pPr>
              <w:spacing w:line="240" w:lineRule="auto"/>
              <w:ind w:firstLine="240"/>
              <w:rPr>
                <w:color w:val="000000"/>
                <w:sz w:val="19"/>
                <w:szCs w:val="19"/>
              </w:rPr>
            </w:pPr>
            <w:r>
              <w:rPr>
                <w:color w:val="000000"/>
                <w:sz w:val="19"/>
                <w:szCs w:val="19"/>
              </w:rPr>
              <w:t xml:space="preserve">Submit all club and member contributions </w:t>
            </w:r>
          </w:p>
        </w:tc>
        <w:tc>
          <w:tcPr>
            <w:tcW w:w="4325" w:type="dxa"/>
            <w:tcBorders>
              <w:top w:val="nil"/>
              <w:left w:val="nil"/>
              <w:bottom w:val="single" w:sz="4" w:space="0" w:color="BFBFBF"/>
              <w:right w:val="single" w:sz="4" w:space="0" w:color="BFBFBF"/>
            </w:tcBorders>
            <w:vAlign w:val="center"/>
          </w:tcPr>
          <w:p w14:paraId="00000085" w14:textId="77777777" w:rsidR="00903FBE" w:rsidRDefault="00000000">
            <w:pPr>
              <w:spacing w:line="240" w:lineRule="auto"/>
              <w:ind w:firstLine="190"/>
              <w:rPr>
                <w:color w:val="000000"/>
                <w:sz w:val="19"/>
                <w:szCs w:val="19"/>
              </w:rPr>
            </w:pPr>
            <w:r>
              <w:rPr>
                <w:color w:val="000000"/>
                <w:sz w:val="19"/>
                <w:szCs w:val="19"/>
              </w:rPr>
              <w:t>Online to The Rotary Foundation</w:t>
            </w:r>
          </w:p>
        </w:tc>
      </w:tr>
      <w:tr w:rsidR="00903FBE" w14:paraId="32CC55FA"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86" w14:textId="77777777" w:rsidR="00903FBE" w:rsidRDefault="00000000">
            <w:pPr>
              <w:spacing w:line="240" w:lineRule="auto"/>
              <w:ind w:firstLine="190"/>
              <w:rPr>
                <w:color w:val="000000"/>
                <w:sz w:val="19"/>
                <w:szCs w:val="19"/>
              </w:rPr>
            </w:pPr>
            <w:r>
              <w:rPr>
                <w:color w:val="000000"/>
                <w:sz w:val="19"/>
                <w:szCs w:val="19"/>
              </w:rPr>
              <w:t>June 13-17</w:t>
            </w:r>
          </w:p>
        </w:tc>
        <w:tc>
          <w:tcPr>
            <w:tcW w:w="4320" w:type="dxa"/>
            <w:tcBorders>
              <w:top w:val="nil"/>
              <w:left w:val="nil"/>
              <w:bottom w:val="single" w:sz="4" w:space="0" w:color="BFBFBF"/>
              <w:right w:val="single" w:sz="4" w:space="0" w:color="BFBFBF"/>
            </w:tcBorders>
            <w:vAlign w:val="center"/>
          </w:tcPr>
          <w:p w14:paraId="00000087" w14:textId="77777777" w:rsidR="00903FBE" w:rsidRDefault="00000000">
            <w:pPr>
              <w:spacing w:line="240" w:lineRule="auto"/>
              <w:ind w:firstLine="240"/>
              <w:rPr>
                <w:color w:val="000000"/>
                <w:sz w:val="19"/>
                <w:szCs w:val="19"/>
              </w:rPr>
            </w:pPr>
            <w:r>
              <w:rPr>
                <w:color w:val="000000"/>
                <w:sz w:val="19"/>
                <w:szCs w:val="19"/>
              </w:rPr>
              <w:t>Rotary International Convention</w:t>
            </w:r>
          </w:p>
        </w:tc>
        <w:tc>
          <w:tcPr>
            <w:tcW w:w="4325" w:type="dxa"/>
            <w:tcBorders>
              <w:top w:val="nil"/>
              <w:left w:val="nil"/>
              <w:bottom w:val="single" w:sz="4" w:space="0" w:color="BFBFBF"/>
              <w:right w:val="single" w:sz="4" w:space="0" w:color="BFBFBF"/>
            </w:tcBorders>
            <w:vAlign w:val="center"/>
          </w:tcPr>
          <w:p w14:paraId="00000088" w14:textId="77777777" w:rsidR="00903FBE" w:rsidRDefault="00000000">
            <w:pPr>
              <w:spacing w:line="240" w:lineRule="auto"/>
              <w:ind w:firstLine="190"/>
              <w:rPr>
                <w:color w:val="000000"/>
                <w:sz w:val="19"/>
                <w:szCs w:val="19"/>
              </w:rPr>
            </w:pPr>
            <w:r>
              <w:rPr>
                <w:color w:val="000000"/>
                <w:sz w:val="19"/>
                <w:szCs w:val="19"/>
              </w:rPr>
              <w:t>Taipei, Taiwan</w:t>
            </w:r>
          </w:p>
        </w:tc>
      </w:tr>
      <w:tr w:rsidR="00903FBE" w14:paraId="640B34CE"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89" w14:textId="77777777" w:rsidR="00903FBE" w:rsidRDefault="00000000">
            <w:pPr>
              <w:spacing w:line="240" w:lineRule="auto"/>
              <w:ind w:firstLine="190"/>
              <w:rPr>
                <w:color w:val="000000"/>
                <w:sz w:val="19"/>
                <w:szCs w:val="19"/>
              </w:rPr>
            </w:pPr>
            <w:r>
              <w:rPr>
                <w:color w:val="000000"/>
                <w:sz w:val="19"/>
                <w:szCs w:val="19"/>
              </w:rPr>
              <w:t>June 17-20</w:t>
            </w:r>
          </w:p>
        </w:tc>
        <w:tc>
          <w:tcPr>
            <w:tcW w:w="4320" w:type="dxa"/>
            <w:tcBorders>
              <w:top w:val="nil"/>
              <w:left w:val="nil"/>
              <w:bottom w:val="single" w:sz="4" w:space="0" w:color="BFBFBF"/>
              <w:right w:val="single" w:sz="4" w:space="0" w:color="BFBFBF"/>
            </w:tcBorders>
            <w:vAlign w:val="center"/>
          </w:tcPr>
          <w:p w14:paraId="0000008A" w14:textId="77777777" w:rsidR="00903FBE" w:rsidRDefault="00000000">
            <w:pPr>
              <w:spacing w:line="240" w:lineRule="auto"/>
              <w:ind w:firstLine="240"/>
              <w:rPr>
                <w:color w:val="000000"/>
                <w:sz w:val="19"/>
                <w:szCs w:val="19"/>
              </w:rPr>
            </w:pPr>
            <w:r>
              <w:rPr>
                <w:color w:val="000000"/>
                <w:sz w:val="19"/>
                <w:szCs w:val="19"/>
              </w:rPr>
              <w:t>RYLA</w:t>
            </w:r>
          </w:p>
        </w:tc>
        <w:tc>
          <w:tcPr>
            <w:tcW w:w="4325" w:type="dxa"/>
            <w:tcBorders>
              <w:top w:val="nil"/>
              <w:left w:val="nil"/>
              <w:bottom w:val="single" w:sz="4" w:space="0" w:color="BFBFBF"/>
              <w:right w:val="single" w:sz="4" w:space="0" w:color="BFBFBF"/>
            </w:tcBorders>
            <w:vAlign w:val="center"/>
          </w:tcPr>
          <w:p w14:paraId="0000008B" w14:textId="77777777" w:rsidR="00903FBE" w:rsidRDefault="00000000">
            <w:pPr>
              <w:spacing w:line="240" w:lineRule="auto"/>
              <w:ind w:firstLine="190"/>
              <w:rPr>
                <w:color w:val="000000"/>
                <w:sz w:val="19"/>
                <w:szCs w:val="19"/>
              </w:rPr>
            </w:pPr>
            <w:r>
              <w:rPr>
                <w:color w:val="000000"/>
                <w:sz w:val="19"/>
                <w:szCs w:val="19"/>
              </w:rPr>
              <w:t>TBD</w:t>
            </w:r>
          </w:p>
        </w:tc>
      </w:tr>
      <w:tr w:rsidR="00903FBE" w14:paraId="1CF5ACA3"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8C" w14:textId="77777777" w:rsidR="00903FBE" w:rsidRDefault="00000000">
            <w:pPr>
              <w:spacing w:line="240" w:lineRule="auto"/>
              <w:ind w:firstLine="190"/>
              <w:rPr>
                <w:color w:val="000000"/>
                <w:sz w:val="19"/>
                <w:szCs w:val="19"/>
              </w:rPr>
            </w:pPr>
            <w:r>
              <w:rPr>
                <w:color w:val="000000"/>
                <w:sz w:val="19"/>
                <w:szCs w:val="19"/>
              </w:rPr>
              <w:t>June 25</w:t>
            </w:r>
          </w:p>
        </w:tc>
        <w:tc>
          <w:tcPr>
            <w:tcW w:w="4320" w:type="dxa"/>
            <w:tcBorders>
              <w:top w:val="nil"/>
              <w:left w:val="nil"/>
              <w:bottom w:val="single" w:sz="4" w:space="0" w:color="BFBFBF"/>
              <w:right w:val="single" w:sz="4" w:space="0" w:color="BFBFBF"/>
            </w:tcBorders>
            <w:vAlign w:val="center"/>
          </w:tcPr>
          <w:p w14:paraId="0000008D" w14:textId="77777777" w:rsidR="00903FBE" w:rsidRDefault="00000000">
            <w:pPr>
              <w:spacing w:line="240" w:lineRule="auto"/>
              <w:ind w:firstLine="240"/>
              <w:rPr>
                <w:color w:val="000000"/>
                <w:sz w:val="19"/>
                <w:szCs w:val="19"/>
              </w:rPr>
            </w:pPr>
            <w:r>
              <w:rPr>
                <w:color w:val="000000"/>
                <w:sz w:val="19"/>
                <w:szCs w:val="19"/>
              </w:rPr>
              <w:t>District Officer Installation Dinner ( Karen)</w:t>
            </w:r>
          </w:p>
        </w:tc>
        <w:tc>
          <w:tcPr>
            <w:tcW w:w="4325" w:type="dxa"/>
            <w:tcBorders>
              <w:top w:val="nil"/>
              <w:left w:val="nil"/>
              <w:bottom w:val="single" w:sz="4" w:space="0" w:color="BFBFBF"/>
              <w:right w:val="single" w:sz="4" w:space="0" w:color="BFBFBF"/>
            </w:tcBorders>
            <w:vAlign w:val="center"/>
          </w:tcPr>
          <w:p w14:paraId="0000008E" w14:textId="77777777" w:rsidR="00903FBE" w:rsidRDefault="00000000">
            <w:pPr>
              <w:spacing w:line="240" w:lineRule="auto"/>
              <w:ind w:firstLine="190"/>
              <w:rPr>
                <w:color w:val="000000"/>
                <w:sz w:val="19"/>
                <w:szCs w:val="19"/>
              </w:rPr>
            </w:pPr>
            <w:r>
              <w:rPr>
                <w:color w:val="000000"/>
                <w:sz w:val="19"/>
                <w:szCs w:val="19"/>
              </w:rPr>
              <w:t>Greensboro Country Club</w:t>
            </w:r>
          </w:p>
        </w:tc>
      </w:tr>
      <w:tr w:rsidR="00903FBE" w14:paraId="17ECAEFA"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8F" w14:textId="77777777" w:rsidR="00903FBE" w:rsidRDefault="00000000">
            <w:pPr>
              <w:spacing w:line="240" w:lineRule="auto"/>
              <w:ind w:firstLine="190"/>
              <w:rPr>
                <w:color w:val="000000"/>
                <w:sz w:val="19"/>
                <w:szCs w:val="19"/>
              </w:rPr>
            </w:pPr>
            <w:r>
              <w:rPr>
                <w:color w:val="000000"/>
                <w:sz w:val="19"/>
                <w:szCs w:val="19"/>
              </w:rPr>
              <w:t>July TBD</w:t>
            </w:r>
          </w:p>
        </w:tc>
        <w:tc>
          <w:tcPr>
            <w:tcW w:w="4320" w:type="dxa"/>
            <w:tcBorders>
              <w:top w:val="nil"/>
              <w:left w:val="nil"/>
              <w:bottom w:val="single" w:sz="4" w:space="0" w:color="BFBFBF"/>
              <w:right w:val="single" w:sz="4" w:space="0" w:color="BFBFBF"/>
            </w:tcBorders>
            <w:vAlign w:val="center"/>
          </w:tcPr>
          <w:p w14:paraId="00000090" w14:textId="77777777" w:rsidR="00903FBE" w:rsidRDefault="00000000">
            <w:pPr>
              <w:spacing w:line="240" w:lineRule="auto"/>
              <w:ind w:firstLine="240"/>
              <w:rPr>
                <w:color w:val="000000"/>
                <w:sz w:val="19"/>
                <w:szCs w:val="19"/>
              </w:rPr>
            </w:pPr>
            <w:r>
              <w:rPr>
                <w:color w:val="000000"/>
                <w:sz w:val="19"/>
                <w:szCs w:val="19"/>
              </w:rPr>
              <w:t xml:space="preserve">Submit your club’s dues </w:t>
            </w:r>
          </w:p>
        </w:tc>
        <w:tc>
          <w:tcPr>
            <w:tcW w:w="4325" w:type="dxa"/>
            <w:tcBorders>
              <w:top w:val="nil"/>
              <w:left w:val="nil"/>
              <w:bottom w:val="single" w:sz="4" w:space="0" w:color="BFBFBF"/>
              <w:right w:val="single" w:sz="4" w:space="0" w:color="BFBFBF"/>
            </w:tcBorders>
            <w:vAlign w:val="center"/>
          </w:tcPr>
          <w:p w14:paraId="00000091" w14:textId="77777777" w:rsidR="00903FBE" w:rsidRDefault="00000000">
            <w:pPr>
              <w:spacing w:line="240" w:lineRule="auto"/>
              <w:ind w:firstLine="190"/>
              <w:rPr>
                <w:color w:val="000000"/>
                <w:sz w:val="19"/>
                <w:szCs w:val="19"/>
              </w:rPr>
            </w:pPr>
            <w:r>
              <w:rPr>
                <w:color w:val="000000"/>
                <w:sz w:val="19"/>
                <w:szCs w:val="19"/>
              </w:rPr>
              <w:t>Online to RI and District</w:t>
            </w:r>
          </w:p>
        </w:tc>
      </w:tr>
      <w:tr w:rsidR="00903FBE" w14:paraId="6E01646A"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92" w14:textId="77777777" w:rsidR="00903FBE" w:rsidRDefault="00000000">
            <w:pPr>
              <w:spacing w:line="240" w:lineRule="auto"/>
              <w:ind w:firstLine="190"/>
              <w:rPr>
                <w:color w:val="000000"/>
                <w:sz w:val="19"/>
                <w:szCs w:val="19"/>
              </w:rPr>
            </w:pPr>
            <w:r>
              <w:rPr>
                <w:color w:val="000000"/>
                <w:sz w:val="19"/>
                <w:szCs w:val="19"/>
              </w:rPr>
              <w:t>July 31</w:t>
            </w:r>
          </w:p>
        </w:tc>
        <w:tc>
          <w:tcPr>
            <w:tcW w:w="4320" w:type="dxa"/>
            <w:tcBorders>
              <w:top w:val="nil"/>
              <w:left w:val="nil"/>
              <w:bottom w:val="single" w:sz="4" w:space="0" w:color="BFBFBF"/>
              <w:right w:val="single" w:sz="4" w:space="0" w:color="BFBFBF"/>
            </w:tcBorders>
            <w:vAlign w:val="center"/>
          </w:tcPr>
          <w:p w14:paraId="00000093" w14:textId="77777777" w:rsidR="00903FBE" w:rsidRDefault="00000000">
            <w:pPr>
              <w:spacing w:line="240" w:lineRule="auto"/>
              <w:ind w:firstLine="240"/>
              <w:rPr>
                <w:color w:val="000000"/>
                <w:sz w:val="19"/>
                <w:szCs w:val="19"/>
              </w:rPr>
            </w:pPr>
            <w:r>
              <w:rPr>
                <w:color w:val="000000"/>
                <w:sz w:val="19"/>
                <w:szCs w:val="19"/>
              </w:rPr>
              <w:t xml:space="preserve">Enter service goals </w:t>
            </w:r>
          </w:p>
        </w:tc>
        <w:tc>
          <w:tcPr>
            <w:tcW w:w="4325" w:type="dxa"/>
            <w:tcBorders>
              <w:top w:val="nil"/>
              <w:left w:val="nil"/>
              <w:bottom w:val="single" w:sz="4" w:space="0" w:color="BFBFBF"/>
              <w:right w:val="single" w:sz="4" w:space="0" w:color="BFBFBF"/>
            </w:tcBorders>
            <w:vAlign w:val="center"/>
          </w:tcPr>
          <w:p w14:paraId="00000094" w14:textId="77777777" w:rsidR="00903FBE" w:rsidRDefault="00000000">
            <w:pPr>
              <w:spacing w:line="240" w:lineRule="auto"/>
              <w:ind w:firstLine="190"/>
              <w:rPr>
                <w:color w:val="000000"/>
                <w:sz w:val="19"/>
                <w:szCs w:val="19"/>
              </w:rPr>
            </w:pPr>
            <w:r>
              <w:rPr>
                <w:color w:val="000000"/>
                <w:sz w:val="19"/>
                <w:szCs w:val="19"/>
              </w:rPr>
              <w:t>Online in Rotary Club Central</w:t>
            </w:r>
          </w:p>
        </w:tc>
      </w:tr>
      <w:tr w:rsidR="00903FBE" w14:paraId="46762E2B"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95" w14:textId="77777777" w:rsidR="00903FBE" w:rsidRDefault="00000000">
            <w:pPr>
              <w:spacing w:line="240" w:lineRule="auto"/>
              <w:ind w:firstLine="190"/>
              <w:rPr>
                <w:color w:val="000000"/>
                <w:sz w:val="19"/>
                <w:szCs w:val="19"/>
              </w:rPr>
            </w:pPr>
            <w:r>
              <w:rPr>
                <w:color w:val="000000"/>
                <w:sz w:val="19"/>
                <w:szCs w:val="19"/>
              </w:rPr>
              <w:t>August 20</w:t>
            </w:r>
          </w:p>
        </w:tc>
        <w:tc>
          <w:tcPr>
            <w:tcW w:w="4320" w:type="dxa"/>
            <w:tcBorders>
              <w:top w:val="nil"/>
              <w:left w:val="nil"/>
              <w:bottom w:val="single" w:sz="4" w:space="0" w:color="BFBFBF"/>
              <w:right w:val="single" w:sz="4" w:space="0" w:color="BFBFBF"/>
            </w:tcBorders>
            <w:vAlign w:val="center"/>
          </w:tcPr>
          <w:p w14:paraId="00000096" w14:textId="77777777" w:rsidR="00903FBE" w:rsidRDefault="00000000">
            <w:pPr>
              <w:spacing w:line="240" w:lineRule="auto"/>
              <w:ind w:firstLine="240"/>
              <w:rPr>
                <w:color w:val="000000"/>
                <w:sz w:val="19"/>
                <w:szCs w:val="19"/>
              </w:rPr>
            </w:pPr>
            <w:r>
              <w:rPr>
                <w:color w:val="000000"/>
                <w:sz w:val="19"/>
                <w:szCs w:val="19"/>
              </w:rPr>
              <w:t>Membership Summit</w:t>
            </w:r>
          </w:p>
        </w:tc>
        <w:tc>
          <w:tcPr>
            <w:tcW w:w="4325" w:type="dxa"/>
            <w:tcBorders>
              <w:top w:val="nil"/>
              <w:left w:val="nil"/>
              <w:bottom w:val="single" w:sz="4" w:space="0" w:color="BFBFBF"/>
              <w:right w:val="single" w:sz="4" w:space="0" w:color="BFBFBF"/>
            </w:tcBorders>
            <w:vAlign w:val="center"/>
          </w:tcPr>
          <w:p w14:paraId="00000097" w14:textId="77777777" w:rsidR="00903FBE" w:rsidRDefault="00000000">
            <w:pPr>
              <w:spacing w:line="240" w:lineRule="auto"/>
              <w:ind w:firstLine="190"/>
              <w:rPr>
                <w:color w:val="000000"/>
                <w:sz w:val="19"/>
                <w:szCs w:val="19"/>
              </w:rPr>
            </w:pPr>
            <w:r>
              <w:rPr>
                <w:color w:val="000000"/>
                <w:sz w:val="19"/>
                <w:szCs w:val="19"/>
              </w:rPr>
              <w:t>TBD</w:t>
            </w:r>
          </w:p>
        </w:tc>
      </w:tr>
      <w:tr w:rsidR="00903FBE" w14:paraId="3ED6049C"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98" w14:textId="77777777" w:rsidR="00903FBE" w:rsidRDefault="00000000">
            <w:pPr>
              <w:spacing w:line="240" w:lineRule="auto"/>
              <w:ind w:firstLine="190"/>
              <w:rPr>
                <w:color w:val="000000"/>
                <w:sz w:val="19"/>
                <w:szCs w:val="19"/>
              </w:rPr>
            </w:pPr>
            <w:r>
              <w:rPr>
                <w:color w:val="000000"/>
                <w:sz w:val="19"/>
                <w:szCs w:val="19"/>
              </w:rPr>
              <w:t>September TBD</w:t>
            </w:r>
          </w:p>
        </w:tc>
        <w:tc>
          <w:tcPr>
            <w:tcW w:w="4320" w:type="dxa"/>
            <w:tcBorders>
              <w:top w:val="nil"/>
              <w:left w:val="nil"/>
              <w:bottom w:val="single" w:sz="4" w:space="0" w:color="BFBFBF"/>
              <w:right w:val="single" w:sz="4" w:space="0" w:color="BFBFBF"/>
            </w:tcBorders>
            <w:vAlign w:val="center"/>
          </w:tcPr>
          <w:p w14:paraId="00000099" w14:textId="77777777" w:rsidR="00903FBE" w:rsidRDefault="00000000">
            <w:pPr>
              <w:spacing w:line="240" w:lineRule="auto"/>
              <w:ind w:firstLine="240"/>
              <w:rPr>
                <w:color w:val="000000"/>
                <w:sz w:val="19"/>
                <w:szCs w:val="19"/>
              </w:rPr>
            </w:pPr>
            <w:r>
              <w:rPr>
                <w:color w:val="000000"/>
                <w:sz w:val="19"/>
                <w:szCs w:val="19"/>
              </w:rPr>
              <w:t>Fall seminar</w:t>
            </w:r>
          </w:p>
        </w:tc>
        <w:tc>
          <w:tcPr>
            <w:tcW w:w="4325" w:type="dxa"/>
            <w:tcBorders>
              <w:top w:val="nil"/>
              <w:left w:val="nil"/>
              <w:bottom w:val="single" w:sz="4" w:space="0" w:color="BFBFBF"/>
              <w:right w:val="single" w:sz="4" w:space="0" w:color="BFBFBF"/>
            </w:tcBorders>
            <w:vAlign w:val="center"/>
          </w:tcPr>
          <w:p w14:paraId="0000009A" w14:textId="77777777" w:rsidR="00903FBE" w:rsidRDefault="00000000">
            <w:pPr>
              <w:spacing w:line="240" w:lineRule="auto"/>
              <w:ind w:firstLine="190"/>
              <w:rPr>
                <w:color w:val="000000"/>
                <w:sz w:val="19"/>
                <w:szCs w:val="19"/>
              </w:rPr>
            </w:pPr>
            <w:r>
              <w:rPr>
                <w:color w:val="000000"/>
                <w:sz w:val="19"/>
                <w:szCs w:val="19"/>
              </w:rPr>
              <w:t>TBD</w:t>
            </w:r>
          </w:p>
        </w:tc>
      </w:tr>
      <w:tr w:rsidR="00903FBE" w14:paraId="337B981C"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9B" w14:textId="77777777" w:rsidR="00903FBE" w:rsidRDefault="00000000">
            <w:pPr>
              <w:spacing w:line="240" w:lineRule="auto"/>
              <w:ind w:firstLine="190"/>
              <w:rPr>
                <w:color w:val="000000"/>
                <w:sz w:val="19"/>
                <w:szCs w:val="19"/>
              </w:rPr>
            </w:pPr>
            <w:r>
              <w:rPr>
                <w:color w:val="000000"/>
                <w:sz w:val="19"/>
                <w:szCs w:val="19"/>
              </w:rPr>
              <w:t>October TBD</w:t>
            </w:r>
          </w:p>
        </w:tc>
        <w:tc>
          <w:tcPr>
            <w:tcW w:w="4320" w:type="dxa"/>
            <w:tcBorders>
              <w:top w:val="nil"/>
              <w:left w:val="nil"/>
              <w:bottom w:val="single" w:sz="4" w:space="0" w:color="BFBFBF"/>
              <w:right w:val="single" w:sz="4" w:space="0" w:color="BFBFBF"/>
            </w:tcBorders>
            <w:vAlign w:val="center"/>
          </w:tcPr>
          <w:p w14:paraId="0000009C" w14:textId="77777777" w:rsidR="00903FBE" w:rsidRDefault="00000000">
            <w:pPr>
              <w:spacing w:line="240" w:lineRule="auto"/>
              <w:ind w:firstLine="240"/>
              <w:rPr>
                <w:color w:val="000000"/>
                <w:sz w:val="19"/>
                <w:szCs w:val="19"/>
              </w:rPr>
            </w:pPr>
            <w:r>
              <w:rPr>
                <w:color w:val="000000"/>
                <w:sz w:val="19"/>
                <w:szCs w:val="19"/>
              </w:rPr>
              <w:t>Ray Taylor Memorial District Golf Tournament</w:t>
            </w:r>
          </w:p>
        </w:tc>
        <w:tc>
          <w:tcPr>
            <w:tcW w:w="4325" w:type="dxa"/>
            <w:tcBorders>
              <w:top w:val="nil"/>
              <w:left w:val="nil"/>
              <w:bottom w:val="single" w:sz="4" w:space="0" w:color="BFBFBF"/>
              <w:right w:val="single" w:sz="4" w:space="0" w:color="BFBFBF"/>
            </w:tcBorders>
            <w:vAlign w:val="center"/>
          </w:tcPr>
          <w:p w14:paraId="0000009D" w14:textId="77777777" w:rsidR="00903FBE" w:rsidRDefault="00000000">
            <w:pPr>
              <w:spacing w:line="240" w:lineRule="auto"/>
              <w:ind w:firstLine="190"/>
              <w:rPr>
                <w:color w:val="000000"/>
                <w:sz w:val="19"/>
                <w:szCs w:val="19"/>
              </w:rPr>
            </w:pPr>
            <w:r>
              <w:rPr>
                <w:color w:val="000000"/>
                <w:sz w:val="19"/>
                <w:szCs w:val="19"/>
              </w:rPr>
              <w:t>TBD</w:t>
            </w:r>
          </w:p>
        </w:tc>
      </w:tr>
      <w:tr w:rsidR="00903FBE" w14:paraId="27872FEF"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9E" w14:textId="77777777" w:rsidR="00903FBE" w:rsidRDefault="00000000">
            <w:pPr>
              <w:spacing w:line="240" w:lineRule="auto"/>
              <w:ind w:firstLine="190"/>
              <w:rPr>
                <w:color w:val="000000"/>
                <w:sz w:val="19"/>
                <w:szCs w:val="19"/>
              </w:rPr>
            </w:pPr>
            <w:r>
              <w:rPr>
                <w:color w:val="000000"/>
                <w:sz w:val="19"/>
                <w:szCs w:val="19"/>
              </w:rPr>
              <w:t>October 24</w:t>
            </w:r>
          </w:p>
        </w:tc>
        <w:tc>
          <w:tcPr>
            <w:tcW w:w="4320" w:type="dxa"/>
            <w:tcBorders>
              <w:top w:val="nil"/>
              <w:left w:val="nil"/>
              <w:bottom w:val="single" w:sz="4" w:space="0" w:color="BFBFBF"/>
              <w:right w:val="single" w:sz="4" w:space="0" w:color="BFBFBF"/>
            </w:tcBorders>
            <w:vAlign w:val="center"/>
          </w:tcPr>
          <w:p w14:paraId="0000009F" w14:textId="77777777" w:rsidR="00903FBE" w:rsidRDefault="00000000">
            <w:pPr>
              <w:spacing w:line="240" w:lineRule="auto"/>
              <w:ind w:firstLine="240"/>
              <w:rPr>
                <w:color w:val="000000"/>
                <w:sz w:val="19"/>
                <w:szCs w:val="19"/>
              </w:rPr>
            </w:pPr>
            <w:r>
              <w:rPr>
                <w:color w:val="000000"/>
                <w:sz w:val="19"/>
                <w:szCs w:val="19"/>
              </w:rPr>
              <w:t>World Polio Day</w:t>
            </w:r>
          </w:p>
        </w:tc>
        <w:tc>
          <w:tcPr>
            <w:tcW w:w="4325" w:type="dxa"/>
            <w:tcBorders>
              <w:top w:val="nil"/>
              <w:left w:val="nil"/>
              <w:bottom w:val="single" w:sz="4" w:space="0" w:color="BFBFBF"/>
              <w:right w:val="single" w:sz="4" w:space="0" w:color="BFBFBF"/>
            </w:tcBorders>
            <w:vAlign w:val="center"/>
          </w:tcPr>
          <w:p w14:paraId="000000A0" w14:textId="77777777" w:rsidR="00903FBE" w:rsidRDefault="00000000">
            <w:pPr>
              <w:spacing w:line="240" w:lineRule="auto"/>
              <w:ind w:firstLine="190"/>
              <w:rPr>
                <w:color w:val="000000"/>
                <w:sz w:val="19"/>
                <w:szCs w:val="19"/>
              </w:rPr>
            </w:pPr>
            <w:r>
              <w:rPr>
                <w:color w:val="000000"/>
                <w:sz w:val="19"/>
                <w:szCs w:val="19"/>
              </w:rPr>
              <w:t>Observed by Clubs Individually</w:t>
            </w:r>
          </w:p>
        </w:tc>
      </w:tr>
      <w:tr w:rsidR="00903FBE" w14:paraId="08469B6D"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A1" w14:textId="77777777" w:rsidR="00903FBE" w:rsidRDefault="00000000">
            <w:pPr>
              <w:spacing w:line="240" w:lineRule="auto"/>
              <w:ind w:firstLine="190"/>
              <w:rPr>
                <w:color w:val="000000"/>
                <w:sz w:val="19"/>
                <w:szCs w:val="19"/>
              </w:rPr>
            </w:pPr>
            <w:r>
              <w:rPr>
                <w:color w:val="000000"/>
                <w:sz w:val="19"/>
                <w:szCs w:val="19"/>
              </w:rPr>
              <w:t>October 27</w:t>
            </w:r>
          </w:p>
        </w:tc>
        <w:tc>
          <w:tcPr>
            <w:tcW w:w="4320" w:type="dxa"/>
            <w:tcBorders>
              <w:top w:val="nil"/>
              <w:left w:val="nil"/>
              <w:bottom w:val="single" w:sz="4" w:space="0" w:color="BFBFBF"/>
              <w:right w:val="single" w:sz="4" w:space="0" w:color="BFBFBF"/>
            </w:tcBorders>
            <w:vAlign w:val="center"/>
          </w:tcPr>
          <w:p w14:paraId="000000A2" w14:textId="77777777" w:rsidR="00903FBE" w:rsidRDefault="00000000">
            <w:pPr>
              <w:spacing w:line="240" w:lineRule="auto"/>
              <w:ind w:firstLine="240"/>
              <w:rPr>
                <w:color w:val="000000"/>
                <w:sz w:val="19"/>
                <w:szCs w:val="19"/>
              </w:rPr>
            </w:pPr>
            <w:r>
              <w:rPr>
                <w:color w:val="000000"/>
                <w:sz w:val="19"/>
                <w:szCs w:val="19"/>
              </w:rPr>
              <w:t>Incoming Presidents Orientation</w:t>
            </w:r>
          </w:p>
        </w:tc>
        <w:tc>
          <w:tcPr>
            <w:tcW w:w="4325" w:type="dxa"/>
            <w:tcBorders>
              <w:top w:val="nil"/>
              <w:left w:val="nil"/>
              <w:bottom w:val="single" w:sz="4" w:space="0" w:color="BFBFBF"/>
              <w:right w:val="single" w:sz="4" w:space="0" w:color="BFBFBF"/>
            </w:tcBorders>
            <w:vAlign w:val="center"/>
          </w:tcPr>
          <w:p w14:paraId="000000A3" w14:textId="77777777" w:rsidR="00903FBE" w:rsidRDefault="00000000">
            <w:pPr>
              <w:spacing w:line="240" w:lineRule="auto"/>
              <w:ind w:firstLine="190"/>
              <w:rPr>
                <w:color w:val="000000"/>
                <w:sz w:val="19"/>
                <w:szCs w:val="19"/>
              </w:rPr>
            </w:pPr>
            <w:r>
              <w:rPr>
                <w:color w:val="000000"/>
                <w:sz w:val="19"/>
                <w:szCs w:val="19"/>
              </w:rPr>
              <w:t>8am Zoom</w:t>
            </w:r>
          </w:p>
        </w:tc>
      </w:tr>
      <w:tr w:rsidR="00903FBE" w14:paraId="17C54F89"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A4" w14:textId="77777777" w:rsidR="00903FBE" w:rsidRDefault="00000000">
            <w:pPr>
              <w:spacing w:line="240" w:lineRule="auto"/>
              <w:ind w:firstLine="190"/>
              <w:rPr>
                <w:color w:val="000000"/>
                <w:sz w:val="19"/>
                <w:szCs w:val="19"/>
              </w:rPr>
            </w:pPr>
            <w:r>
              <w:rPr>
                <w:color w:val="000000"/>
                <w:sz w:val="19"/>
                <w:szCs w:val="19"/>
              </w:rPr>
              <w:t>October 28</w:t>
            </w:r>
          </w:p>
        </w:tc>
        <w:tc>
          <w:tcPr>
            <w:tcW w:w="4320" w:type="dxa"/>
            <w:tcBorders>
              <w:top w:val="nil"/>
              <w:left w:val="nil"/>
              <w:bottom w:val="single" w:sz="4" w:space="0" w:color="BFBFBF"/>
              <w:right w:val="single" w:sz="4" w:space="0" w:color="BFBFBF"/>
            </w:tcBorders>
            <w:vAlign w:val="center"/>
          </w:tcPr>
          <w:p w14:paraId="000000A5" w14:textId="77777777" w:rsidR="00903FBE" w:rsidRDefault="00000000">
            <w:pPr>
              <w:spacing w:line="240" w:lineRule="auto"/>
              <w:ind w:firstLine="240"/>
              <w:rPr>
                <w:color w:val="000000"/>
                <w:sz w:val="19"/>
                <w:szCs w:val="19"/>
              </w:rPr>
            </w:pPr>
            <w:r>
              <w:rPr>
                <w:color w:val="000000"/>
                <w:sz w:val="19"/>
                <w:szCs w:val="19"/>
              </w:rPr>
              <w:t>Incoming Presidents Orientation</w:t>
            </w:r>
          </w:p>
        </w:tc>
        <w:tc>
          <w:tcPr>
            <w:tcW w:w="4325" w:type="dxa"/>
            <w:tcBorders>
              <w:top w:val="nil"/>
              <w:left w:val="nil"/>
              <w:bottom w:val="single" w:sz="4" w:space="0" w:color="BFBFBF"/>
              <w:right w:val="single" w:sz="4" w:space="0" w:color="BFBFBF"/>
            </w:tcBorders>
            <w:vAlign w:val="center"/>
          </w:tcPr>
          <w:p w14:paraId="000000A6" w14:textId="77777777" w:rsidR="00903FBE" w:rsidRDefault="00000000">
            <w:pPr>
              <w:spacing w:line="240" w:lineRule="auto"/>
              <w:ind w:firstLine="190"/>
              <w:rPr>
                <w:color w:val="000000"/>
                <w:sz w:val="19"/>
                <w:szCs w:val="19"/>
              </w:rPr>
            </w:pPr>
            <w:r>
              <w:rPr>
                <w:color w:val="000000"/>
                <w:sz w:val="19"/>
                <w:szCs w:val="19"/>
              </w:rPr>
              <w:t>Noon-In person lunch-TBD</w:t>
            </w:r>
          </w:p>
        </w:tc>
      </w:tr>
      <w:tr w:rsidR="00903FBE" w14:paraId="0788F152"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A7" w14:textId="77777777" w:rsidR="00903FBE" w:rsidRDefault="00000000">
            <w:pPr>
              <w:spacing w:line="240" w:lineRule="auto"/>
              <w:ind w:firstLine="190"/>
              <w:rPr>
                <w:color w:val="000000"/>
                <w:sz w:val="19"/>
                <w:szCs w:val="19"/>
              </w:rPr>
            </w:pPr>
            <w:r>
              <w:rPr>
                <w:color w:val="000000"/>
                <w:sz w:val="19"/>
                <w:szCs w:val="19"/>
              </w:rPr>
              <w:t>October 29</w:t>
            </w:r>
          </w:p>
        </w:tc>
        <w:tc>
          <w:tcPr>
            <w:tcW w:w="4320" w:type="dxa"/>
            <w:tcBorders>
              <w:top w:val="nil"/>
              <w:left w:val="nil"/>
              <w:bottom w:val="single" w:sz="4" w:space="0" w:color="BFBFBF"/>
              <w:right w:val="single" w:sz="4" w:space="0" w:color="BFBFBF"/>
            </w:tcBorders>
            <w:vAlign w:val="center"/>
          </w:tcPr>
          <w:p w14:paraId="000000A8" w14:textId="77777777" w:rsidR="00903FBE" w:rsidRDefault="00000000">
            <w:pPr>
              <w:spacing w:line="240" w:lineRule="auto"/>
              <w:ind w:firstLine="240"/>
              <w:rPr>
                <w:color w:val="000000"/>
                <w:sz w:val="19"/>
                <w:szCs w:val="19"/>
              </w:rPr>
            </w:pPr>
            <w:r>
              <w:rPr>
                <w:color w:val="000000"/>
                <w:sz w:val="19"/>
                <w:szCs w:val="19"/>
              </w:rPr>
              <w:t>Incoming Presidents Orientation</w:t>
            </w:r>
          </w:p>
        </w:tc>
        <w:tc>
          <w:tcPr>
            <w:tcW w:w="4325" w:type="dxa"/>
            <w:tcBorders>
              <w:top w:val="nil"/>
              <w:left w:val="nil"/>
              <w:bottom w:val="single" w:sz="4" w:space="0" w:color="BFBFBF"/>
              <w:right w:val="single" w:sz="4" w:space="0" w:color="BFBFBF"/>
            </w:tcBorders>
            <w:vAlign w:val="center"/>
          </w:tcPr>
          <w:p w14:paraId="000000A9" w14:textId="77777777" w:rsidR="00903FBE" w:rsidRDefault="00000000">
            <w:pPr>
              <w:spacing w:line="240" w:lineRule="auto"/>
              <w:ind w:firstLine="190"/>
              <w:rPr>
                <w:color w:val="000000"/>
                <w:sz w:val="19"/>
                <w:szCs w:val="19"/>
              </w:rPr>
            </w:pPr>
            <w:r>
              <w:rPr>
                <w:color w:val="000000"/>
                <w:sz w:val="19"/>
                <w:szCs w:val="19"/>
              </w:rPr>
              <w:t>4pm Zoom</w:t>
            </w:r>
          </w:p>
        </w:tc>
      </w:tr>
      <w:tr w:rsidR="00903FBE" w14:paraId="2B9E9342"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AA" w14:textId="77777777" w:rsidR="00903FBE" w:rsidRDefault="00000000">
            <w:pPr>
              <w:spacing w:line="240" w:lineRule="auto"/>
              <w:ind w:firstLine="190"/>
              <w:rPr>
                <w:color w:val="000000"/>
                <w:sz w:val="19"/>
                <w:szCs w:val="19"/>
              </w:rPr>
            </w:pPr>
            <w:r>
              <w:rPr>
                <w:color w:val="000000"/>
                <w:sz w:val="19"/>
                <w:szCs w:val="19"/>
              </w:rPr>
              <w:t>Nov TBD</w:t>
            </w:r>
          </w:p>
        </w:tc>
        <w:tc>
          <w:tcPr>
            <w:tcW w:w="4320" w:type="dxa"/>
            <w:tcBorders>
              <w:top w:val="nil"/>
              <w:left w:val="nil"/>
              <w:bottom w:val="single" w:sz="4" w:space="0" w:color="BFBFBF"/>
              <w:right w:val="single" w:sz="4" w:space="0" w:color="BFBFBF"/>
            </w:tcBorders>
            <w:vAlign w:val="center"/>
          </w:tcPr>
          <w:p w14:paraId="000000AB" w14:textId="77777777" w:rsidR="00903FBE" w:rsidRDefault="00000000">
            <w:pPr>
              <w:spacing w:line="240" w:lineRule="auto"/>
              <w:ind w:firstLine="240"/>
              <w:rPr>
                <w:color w:val="000000"/>
                <w:sz w:val="19"/>
                <w:szCs w:val="19"/>
              </w:rPr>
            </w:pPr>
            <w:r>
              <w:rPr>
                <w:color w:val="000000"/>
                <w:sz w:val="19"/>
                <w:szCs w:val="19"/>
              </w:rPr>
              <w:t>Paul Harris Society Reception </w:t>
            </w:r>
          </w:p>
        </w:tc>
        <w:tc>
          <w:tcPr>
            <w:tcW w:w="4325" w:type="dxa"/>
            <w:tcBorders>
              <w:top w:val="nil"/>
              <w:left w:val="nil"/>
              <w:bottom w:val="single" w:sz="4" w:space="0" w:color="BFBFBF"/>
              <w:right w:val="single" w:sz="4" w:space="0" w:color="BFBFBF"/>
            </w:tcBorders>
            <w:vAlign w:val="center"/>
          </w:tcPr>
          <w:p w14:paraId="000000AC" w14:textId="77777777" w:rsidR="00903FBE" w:rsidRDefault="00000000">
            <w:pPr>
              <w:spacing w:line="240" w:lineRule="auto"/>
              <w:ind w:firstLine="190"/>
              <w:rPr>
                <w:color w:val="000000"/>
                <w:sz w:val="19"/>
                <w:szCs w:val="19"/>
              </w:rPr>
            </w:pPr>
            <w:r>
              <w:rPr>
                <w:color w:val="000000"/>
                <w:sz w:val="19"/>
                <w:szCs w:val="19"/>
              </w:rPr>
              <w:t>TBD</w:t>
            </w:r>
          </w:p>
        </w:tc>
      </w:tr>
      <w:tr w:rsidR="00903FBE" w14:paraId="7D8414DA"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AD" w14:textId="77777777" w:rsidR="00903FBE" w:rsidRDefault="00000000">
            <w:pPr>
              <w:spacing w:line="240" w:lineRule="auto"/>
              <w:ind w:firstLine="190"/>
              <w:rPr>
                <w:color w:val="000000"/>
                <w:sz w:val="19"/>
                <w:szCs w:val="19"/>
              </w:rPr>
            </w:pPr>
            <w:r>
              <w:rPr>
                <w:color w:val="000000"/>
                <w:sz w:val="19"/>
                <w:szCs w:val="19"/>
              </w:rPr>
              <w:t>Nov TBD</w:t>
            </w:r>
          </w:p>
        </w:tc>
        <w:tc>
          <w:tcPr>
            <w:tcW w:w="4320" w:type="dxa"/>
            <w:tcBorders>
              <w:top w:val="nil"/>
              <w:left w:val="nil"/>
              <w:bottom w:val="single" w:sz="4" w:space="0" w:color="BFBFBF"/>
              <w:right w:val="single" w:sz="4" w:space="0" w:color="BFBFBF"/>
            </w:tcBorders>
            <w:vAlign w:val="center"/>
          </w:tcPr>
          <w:p w14:paraId="000000AE" w14:textId="77777777" w:rsidR="00903FBE" w:rsidRDefault="00000000">
            <w:pPr>
              <w:spacing w:line="240" w:lineRule="auto"/>
              <w:ind w:firstLine="240"/>
              <w:rPr>
                <w:color w:val="000000"/>
                <w:sz w:val="19"/>
                <w:szCs w:val="19"/>
              </w:rPr>
            </w:pPr>
            <w:r>
              <w:rPr>
                <w:color w:val="000000"/>
                <w:sz w:val="19"/>
                <w:szCs w:val="19"/>
              </w:rPr>
              <w:t>District Foundation Banquet</w:t>
            </w:r>
          </w:p>
        </w:tc>
        <w:tc>
          <w:tcPr>
            <w:tcW w:w="4325" w:type="dxa"/>
            <w:tcBorders>
              <w:top w:val="nil"/>
              <w:left w:val="nil"/>
              <w:bottom w:val="single" w:sz="4" w:space="0" w:color="BFBFBF"/>
              <w:right w:val="single" w:sz="4" w:space="0" w:color="BFBFBF"/>
            </w:tcBorders>
            <w:vAlign w:val="center"/>
          </w:tcPr>
          <w:p w14:paraId="000000AF" w14:textId="77777777" w:rsidR="00903FBE" w:rsidRDefault="00000000">
            <w:pPr>
              <w:spacing w:line="240" w:lineRule="auto"/>
              <w:ind w:firstLine="190"/>
              <w:rPr>
                <w:color w:val="000000"/>
                <w:sz w:val="19"/>
                <w:szCs w:val="19"/>
              </w:rPr>
            </w:pPr>
            <w:r>
              <w:rPr>
                <w:color w:val="000000"/>
                <w:sz w:val="19"/>
                <w:szCs w:val="19"/>
              </w:rPr>
              <w:t>TBD</w:t>
            </w:r>
          </w:p>
        </w:tc>
      </w:tr>
      <w:tr w:rsidR="00903FBE" w14:paraId="4F20F325"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B0" w14:textId="77777777" w:rsidR="00903FBE" w:rsidRDefault="00000000">
            <w:pPr>
              <w:spacing w:line="240" w:lineRule="auto"/>
              <w:ind w:firstLine="190"/>
              <w:rPr>
                <w:color w:val="000000"/>
                <w:sz w:val="19"/>
                <w:szCs w:val="19"/>
              </w:rPr>
            </w:pPr>
            <w:r>
              <w:rPr>
                <w:color w:val="000000"/>
                <w:sz w:val="19"/>
                <w:szCs w:val="19"/>
              </w:rPr>
              <w:t>Dec 31</w:t>
            </w:r>
          </w:p>
        </w:tc>
        <w:tc>
          <w:tcPr>
            <w:tcW w:w="4320" w:type="dxa"/>
            <w:tcBorders>
              <w:top w:val="nil"/>
              <w:left w:val="nil"/>
              <w:bottom w:val="single" w:sz="4" w:space="0" w:color="BFBFBF"/>
              <w:right w:val="single" w:sz="4" w:space="0" w:color="BFBFBF"/>
            </w:tcBorders>
            <w:vAlign w:val="center"/>
          </w:tcPr>
          <w:p w14:paraId="000000B1" w14:textId="77777777" w:rsidR="00903FBE" w:rsidRDefault="00000000">
            <w:pPr>
              <w:spacing w:line="240" w:lineRule="auto"/>
              <w:ind w:firstLine="240"/>
              <w:rPr>
                <w:color w:val="000000"/>
                <w:sz w:val="19"/>
                <w:szCs w:val="19"/>
              </w:rPr>
            </w:pPr>
            <w:r>
              <w:rPr>
                <w:color w:val="000000"/>
                <w:sz w:val="19"/>
                <w:szCs w:val="19"/>
              </w:rPr>
              <w:t xml:space="preserve">Submit new officers </w:t>
            </w:r>
          </w:p>
        </w:tc>
        <w:tc>
          <w:tcPr>
            <w:tcW w:w="4325" w:type="dxa"/>
            <w:tcBorders>
              <w:top w:val="nil"/>
              <w:left w:val="nil"/>
              <w:bottom w:val="single" w:sz="4" w:space="0" w:color="BFBFBF"/>
              <w:right w:val="single" w:sz="4" w:space="0" w:color="BFBFBF"/>
            </w:tcBorders>
            <w:vAlign w:val="center"/>
          </w:tcPr>
          <w:p w14:paraId="000000B2" w14:textId="77777777" w:rsidR="00903FBE" w:rsidRDefault="00000000">
            <w:pPr>
              <w:spacing w:line="240" w:lineRule="auto"/>
              <w:ind w:firstLine="190"/>
              <w:rPr>
                <w:color w:val="000000"/>
                <w:sz w:val="19"/>
                <w:szCs w:val="19"/>
              </w:rPr>
            </w:pPr>
            <w:r>
              <w:rPr>
                <w:color w:val="000000"/>
                <w:sz w:val="19"/>
                <w:szCs w:val="19"/>
              </w:rPr>
              <w:t>Online to RI</w:t>
            </w:r>
          </w:p>
        </w:tc>
      </w:tr>
      <w:tr w:rsidR="00903FBE" w14:paraId="3E1CA756" w14:textId="77777777">
        <w:trPr>
          <w:trHeight w:val="413"/>
        </w:trPr>
        <w:tc>
          <w:tcPr>
            <w:tcW w:w="2155" w:type="dxa"/>
            <w:tcBorders>
              <w:top w:val="nil"/>
              <w:left w:val="single" w:sz="4" w:space="0" w:color="BFBFBF"/>
              <w:bottom w:val="single" w:sz="4" w:space="0" w:color="BFBFBF"/>
              <w:right w:val="single" w:sz="4" w:space="0" w:color="BFBFBF"/>
            </w:tcBorders>
            <w:vAlign w:val="center"/>
          </w:tcPr>
          <w:p w14:paraId="000000B3" w14:textId="77777777" w:rsidR="00903FBE" w:rsidRDefault="00000000">
            <w:pPr>
              <w:spacing w:line="240" w:lineRule="auto"/>
              <w:ind w:firstLine="190"/>
              <w:rPr>
                <w:color w:val="000000"/>
                <w:sz w:val="19"/>
                <w:szCs w:val="19"/>
              </w:rPr>
            </w:pPr>
            <w:r>
              <w:rPr>
                <w:color w:val="000000"/>
                <w:sz w:val="19"/>
                <w:szCs w:val="19"/>
              </w:rPr>
              <w:t>Dec 31</w:t>
            </w:r>
          </w:p>
        </w:tc>
        <w:tc>
          <w:tcPr>
            <w:tcW w:w="4320" w:type="dxa"/>
            <w:tcBorders>
              <w:top w:val="nil"/>
              <w:left w:val="nil"/>
              <w:bottom w:val="single" w:sz="4" w:space="0" w:color="BFBFBF"/>
              <w:right w:val="single" w:sz="4" w:space="0" w:color="BFBFBF"/>
            </w:tcBorders>
            <w:vAlign w:val="center"/>
          </w:tcPr>
          <w:p w14:paraId="000000B4" w14:textId="77777777" w:rsidR="00903FBE" w:rsidRDefault="00000000">
            <w:pPr>
              <w:spacing w:line="240" w:lineRule="auto"/>
              <w:ind w:left="240"/>
              <w:rPr>
                <w:color w:val="000000"/>
                <w:sz w:val="19"/>
                <w:szCs w:val="19"/>
              </w:rPr>
            </w:pPr>
            <w:r>
              <w:rPr>
                <w:color w:val="000000"/>
                <w:sz w:val="19"/>
                <w:szCs w:val="19"/>
              </w:rPr>
              <w:t xml:space="preserve">Submit member and club foundation funds </w:t>
            </w:r>
          </w:p>
        </w:tc>
        <w:tc>
          <w:tcPr>
            <w:tcW w:w="4325" w:type="dxa"/>
            <w:tcBorders>
              <w:top w:val="nil"/>
              <w:left w:val="nil"/>
              <w:bottom w:val="single" w:sz="4" w:space="0" w:color="BFBFBF"/>
              <w:right w:val="single" w:sz="4" w:space="0" w:color="BFBFBF"/>
            </w:tcBorders>
            <w:vAlign w:val="center"/>
          </w:tcPr>
          <w:p w14:paraId="000000B5" w14:textId="77777777" w:rsidR="00903FBE" w:rsidRDefault="00000000">
            <w:pPr>
              <w:spacing w:line="240" w:lineRule="auto"/>
              <w:ind w:firstLine="190"/>
              <w:rPr>
                <w:color w:val="000000"/>
                <w:sz w:val="19"/>
                <w:szCs w:val="19"/>
              </w:rPr>
            </w:pPr>
            <w:r>
              <w:rPr>
                <w:color w:val="000000"/>
                <w:sz w:val="19"/>
                <w:szCs w:val="19"/>
              </w:rPr>
              <w:t>Online to The Rotary Foundation</w:t>
            </w:r>
          </w:p>
        </w:tc>
      </w:tr>
      <w:tr w:rsidR="00903FBE" w14:paraId="6C4C605C" w14:textId="77777777">
        <w:trPr>
          <w:trHeight w:val="341"/>
        </w:trPr>
        <w:tc>
          <w:tcPr>
            <w:tcW w:w="2155" w:type="dxa"/>
            <w:tcBorders>
              <w:top w:val="nil"/>
              <w:left w:val="single" w:sz="4" w:space="0" w:color="BFBFBF"/>
              <w:bottom w:val="single" w:sz="4" w:space="0" w:color="BFBFBF"/>
              <w:right w:val="single" w:sz="4" w:space="0" w:color="BFBFBF"/>
            </w:tcBorders>
            <w:shd w:val="clear" w:color="auto" w:fill="CAEDFB"/>
            <w:vAlign w:val="center"/>
          </w:tcPr>
          <w:p w14:paraId="000000B6" w14:textId="77777777" w:rsidR="00903FBE" w:rsidRDefault="00000000">
            <w:pPr>
              <w:spacing w:line="240" w:lineRule="auto"/>
              <w:ind w:firstLine="191"/>
              <w:rPr>
                <w:b/>
                <w:bCs/>
                <w:color w:val="000000"/>
                <w:sz w:val="19"/>
                <w:szCs w:val="19"/>
              </w:rPr>
            </w:pPr>
            <w:r>
              <w:rPr>
                <w:b/>
                <w:bCs/>
                <w:color w:val="000000"/>
                <w:sz w:val="19"/>
                <w:szCs w:val="19"/>
              </w:rPr>
              <w:t>2027</w:t>
            </w:r>
          </w:p>
        </w:tc>
        <w:tc>
          <w:tcPr>
            <w:tcW w:w="4320" w:type="dxa"/>
            <w:tcBorders>
              <w:top w:val="nil"/>
              <w:left w:val="nil"/>
              <w:bottom w:val="single" w:sz="4" w:space="0" w:color="BFBFBF"/>
              <w:right w:val="single" w:sz="4" w:space="0" w:color="BFBFBF"/>
            </w:tcBorders>
            <w:shd w:val="clear" w:color="auto" w:fill="CAEDFB"/>
            <w:vAlign w:val="center"/>
          </w:tcPr>
          <w:p w14:paraId="000000B7" w14:textId="77777777" w:rsidR="00903FBE" w:rsidRDefault="00000000">
            <w:pPr>
              <w:spacing w:line="240" w:lineRule="auto"/>
              <w:jc w:val="center"/>
              <w:rPr>
                <w:b/>
                <w:bCs/>
                <w:color w:val="000000"/>
                <w:sz w:val="19"/>
                <w:szCs w:val="19"/>
              </w:rPr>
            </w:pPr>
            <w:r>
              <w:rPr>
                <w:b/>
                <w:bCs/>
                <w:color w:val="000000"/>
                <w:sz w:val="19"/>
                <w:szCs w:val="19"/>
              </w:rPr>
              <w:t>Event or Action Item</w:t>
            </w:r>
          </w:p>
        </w:tc>
        <w:tc>
          <w:tcPr>
            <w:tcW w:w="4325" w:type="dxa"/>
            <w:tcBorders>
              <w:top w:val="nil"/>
              <w:left w:val="nil"/>
              <w:bottom w:val="single" w:sz="4" w:space="0" w:color="BFBFBF"/>
              <w:right w:val="single" w:sz="4" w:space="0" w:color="BFBFBF"/>
            </w:tcBorders>
            <w:shd w:val="clear" w:color="auto" w:fill="CAEDFB"/>
            <w:vAlign w:val="center"/>
          </w:tcPr>
          <w:p w14:paraId="000000B8" w14:textId="77777777" w:rsidR="00903FBE" w:rsidRDefault="00000000">
            <w:pPr>
              <w:spacing w:line="240" w:lineRule="auto"/>
              <w:jc w:val="center"/>
              <w:rPr>
                <w:b/>
                <w:bCs/>
                <w:color w:val="000000"/>
                <w:sz w:val="19"/>
                <w:szCs w:val="19"/>
              </w:rPr>
            </w:pPr>
            <w:r>
              <w:rPr>
                <w:b/>
                <w:bCs/>
                <w:color w:val="000000"/>
                <w:sz w:val="19"/>
                <w:szCs w:val="19"/>
              </w:rPr>
              <w:t>Location (If Applicable)</w:t>
            </w:r>
          </w:p>
        </w:tc>
      </w:tr>
      <w:tr w:rsidR="00903FBE" w14:paraId="4919AC9F" w14:textId="77777777">
        <w:trPr>
          <w:trHeight w:val="347"/>
        </w:trPr>
        <w:tc>
          <w:tcPr>
            <w:tcW w:w="2155" w:type="dxa"/>
            <w:tcBorders>
              <w:top w:val="nil"/>
              <w:left w:val="single" w:sz="4" w:space="0" w:color="BFBFBF"/>
              <w:bottom w:val="single" w:sz="4" w:space="0" w:color="BFBFBF"/>
              <w:right w:val="single" w:sz="4" w:space="0" w:color="BFBFBF"/>
            </w:tcBorders>
            <w:vAlign w:val="center"/>
          </w:tcPr>
          <w:p w14:paraId="000000B9" w14:textId="77777777" w:rsidR="00903FBE" w:rsidRDefault="00000000">
            <w:pPr>
              <w:spacing w:line="240" w:lineRule="auto"/>
              <w:ind w:firstLine="190"/>
              <w:rPr>
                <w:color w:val="000000"/>
                <w:sz w:val="19"/>
                <w:szCs w:val="19"/>
              </w:rPr>
            </w:pPr>
            <w:r>
              <w:rPr>
                <w:color w:val="000000"/>
                <w:sz w:val="19"/>
                <w:szCs w:val="19"/>
              </w:rPr>
              <w:t>February 6</w:t>
            </w:r>
          </w:p>
        </w:tc>
        <w:tc>
          <w:tcPr>
            <w:tcW w:w="4320" w:type="dxa"/>
            <w:tcBorders>
              <w:top w:val="nil"/>
              <w:left w:val="nil"/>
              <w:bottom w:val="single" w:sz="4" w:space="0" w:color="BFBFBF"/>
              <w:right w:val="single" w:sz="4" w:space="0" w:color="BFBFBF"/>
            </w:tcBorders>
            <w:vAlign w:val="center"/>
          </w:tcPr>
          <w:p w14:paraId="000000BA" w14:textId="77777777" w:rsidR="00903FBE" w:rsidRDefault="00000000">
            <w:pPr>
              <w:spacing w:line="240" w:lineRule="auto"/>
              <w:ind w:firstLine="190"/>
              <w:rPr>
                <w:color w:val="000000"/>
                <w:sz w:val="19"/>
                <w:szCs w:val="19"/>
              </w:rPr>
            </w:pPr>
            <w:r>
              <w:rPr>
                <w:color w:val="000000"/>
                <w:sz w:val="19"/>
                <w:szCs w:val="19"/>
              </w:rPr>
              <w:t>Grants Management Learning</w:t>
            </w:r>
          </w:p>
        </w:tc>
        <w:tc>
          <w:tcPr>
            <w:tcW w:w="4325" w:type="dxa"/>
            <w:tcBorders>
              <w:top w:val="nil"/>
              <w:left w:val="nil"/>
              <w:bottom w:val="single" w:sz="4" w:space="0" w:color="BFBFBF"/>
              <w:right w:val="single" w:sz="4" w:space="0" w:color="BFBFBF"/>
            </w:tcBorders>
            <w:vAlign w:val="center"/>
          </w:tcPr>
          <w:p w14:paraId="000000BB" w14:textId="77777777" w:rsidR="00903FBE" w:rsidRDefault="00000000">
            <w:pPr>
              <w:spacing w:line="240" w:lineRule="auto"/>
              <w:ind w:firstLine="240"/>
              <w:rPr>
                <w:color w:val="000000"/>
                <w:sz w:val="19"/>
                <w:szCs w:val="19"/>
              </w:rPr>
            </w:pPr>
            <w:r>
              <w:rPr>
                <w:color w:val="000000"/>
                <w:sz w:val="19"/>
                <w:szCs w:val="19"/>
              </w:rPr>
              <w:t>TBD (8:30am - 12:30pm)</w:t>
            </w:r>
          </w:p>
        </w:tc>
      </w:tr>
      <w:tr w:rsidR="00903FBE" w14:paraId="79002BB2" w14:textId="77777777">
        <w:trPr>
          <w:trHeight w:val="347"/>
        </w:trPr>
        <w:tc>
          <w:tcPr>
            <w:tcW w:w="2155" w:type="dxa"/>
            <w:tcBorders>
              <w:top w:val="nil"/>
              <w:left w:val="single" w:sz="4" w:space="0" w:color="BFBFBF"/>
              <w:bottom w:val="nil"/>
              <w:right w:val="single" w:sz="4" w:space="0" w:color="BFBFBF"/>
            </w:tcBorders>
            <w:vAlign w:val="center"/>
          </w:tcPr>
          <w:p w14:paraId="000000BC" w14:textId="77777777" w:rsidR="00903FBE" w:rsidRDefault="00000000">
            <w:pPr>
              <w:spacing w:line="240" w:lineRule="auto"/>
              <w:ind w:firstLine="190"/>
              <w:rPr>
                <w:color w:val="000000"/>
                <w:sz w:val="19"/>
                <w:szCs w:val="19"/>
              </w:rPr>
            </w:pPr>
            <w:r>
              <w:rPr>
                <w:color w:val="000000"/>
                <w:sz w:val="19"/>
                <w:szCs w:val="19"/>
              </w:rPr>
              <w:t>February 27</w:t>
            </w:r>
          </w:p>
        </w:tc>
        <w:tc>
          <w:tcPr>
            <w:tcW w:w="4320" w:type="dxa"/>
            <w:tcBorders>
              <w:top w:val="nil"/>
              <w:left w:val="nil"/>
              <w:bottom w:val="nil"/>
              <w:right w:val="single" w:sz="4" w:space="0" w:color="BFBFBF"/>
            </w:tcBorders>
            <w:vAlign w:val="center"/>
          </w:tcPr>
          <w:p w14:paraId="000000BD" w14:textId="77777777" w:rsidR="00903FBE" w:rsidRDefault="00000000">
            <w:pPr>
              <w:spacing w:line="240" w:lineRule="auto"/>
              <w:ind w:firstLine="190"/>
              <w:rPr>
                <w:color w:val="000000"/>
                <w:sz w:val="19"/>
                <w:szCs w:val="19"/>
              </w:rPr>
            </w:pPr>
            <w:r>
              <w:rPr>
                <w:color w:val="000000"/>
                <w:sz w:val="19"/>
                <w:szCs w:val="19"/>
              </w:rPr>
              <w:t>Four-Way Test District Speech Contest</w:t>
            </w:r>
          </w:p>
        </w:tc>
        <w:tc>
          <w:tcPr>
            <w:tcW w:w="4325" w:type="dxa"/>
            <w:tcBorders>
              <w:top w:val="nil"/>
              <w:left w:val="nil"/>
              <w:bottom w:val="nil"/>
              <w:right w:val="single" w:sz="4" w:space="0" w:color="BFBFBF"/>
            </w:tcBorders>
            <w:vAlign w:val="center"/>
          </w:tcPr>
          <w:p w14:paraId="000000BE" w14:textId="77777777" w:rsidR="00903FBE" w:rsidRDefault="00000000">
            <w:pPr>
              <w:spacing w:line="240" w:lineRule="auto"/>
              <w:ind w:firstLine="240"/>
              <w:rPr>
                <w:color w:val="000000"/>
                <w:sz w:val="19"/>
                <w:szCs w:val="19"/>
              </w:rPr>
            </w:pPr>
            <w:r>
              <w:rPr>
                <w:color w:val="000000"/>
                <w:sz w:val="19"/>
                <w:szCs w:val="19"/>
              </w:rPr>
              <w:t>TBD (9:00-2:00)</w:t>
            </w:r>
          </w:p>
        </w:tc>
      </w:tr>
      <w:tr w:rsidR="00903FBE" w14:paraId="16994700" w14:textId="77777777">
        <w:trPr>
          <w:trHeight w:val="288"/>
        </w:trPr>
        <w:tc>
          <w:tcPr>
            <w:tcW w:w="2155" w:type="dxa"/>
            <w:tcBorders>
              <w:top w:val="single" w:sz="4" w:space="0" w:color="BFBFBF"/>
              <w:left w:val="single" w:sz="4" w:space="0" w:color="BFBFBF"/>
              <w:bottom w:val="single" w:sz="4" w:space="0" w:color="BFBFBF"/>
              <w:right w:val="single" w:sz="4" w:space="0" w:color="BFBFBF"/>
            </w:tcBorders>
            <w:vAlign w:val="center"/>
          </w:tcPr>
          <w:p w14:paraId="000000BF" w14:textId="77777777" w:rsidR="00903FBE" w:rsidRDefault="00000000">
            <w:pPr>
              <w:spacing w:line="240" w:lineRule="auto"/>
              <w:ind w:firstLine="190"/>
              <w:rPr>
                <w:color w:val="000000"/>
                <w:sz w:val="19"/>
                <w:szCs w:val="19"/>
              </w:rPr>
            </w:pPr>
            <w:r>
              <w:rPr>
                <w:color w:val="000000"/>
                <w:sz w:val="19"/>
                <w:szCs w:val="19"/>
              </w:rPr>
              <w:t>March 4-6</w:t>
            </w:r>
          </w:p>
        </w:tc>
        <w:tc>
          <w:tcPr>
            <w:tcW w:w="4320" w:type="dxa"/>
            <w:tcBorders>
              <w:top w:val="single" w:sz="4" w:space="0" w:color="BFBFBF"/>
              <w:left w:val="nil"/>
              <w:bottom w:val="single" w:sz="4" w:space="0" w:color="BFBFBF"/>
              <w:right w:val="single" w:sz="4" w:space="0" w:color="BFBFBF"/>
            </w:tcBorders>
            <w:vAlign w:val="center"/>
          </w:tcPr>
          <w:p w14:paraId="000000C0" w14:textId="77777777" w:rsidR="00903FBE" w:rsidRDefault="00000000">
            <w:pPr>
              <w:spacing w:line="240" w:lineRule="auto"/>
              <w:ind w:firstLine="190"/>
              <w:rPr>
                <w:color w:val="000000"/>
                <w:sz w:val="19"/>
                <w:szCs w:val="19"/>
              </w:rPr>
            </w:pPr>
            <w:r>
              <w:rPr>
                <w:color w:val="000000"/>
                <w:sz w:val="19"/>
                <w:szCs w:val="19"/>
              </w:rPr>
              <w:t>Carolinas’ PETS </w:t>
            </w:r>
          </w:p>
        </w:tc>
        <w:tc>
          <w:tcPr>
            <w:tcW w:w="4325" w:type="dxa"/>
            <w:tcBorders>
              <w:top w:val="single" w:sz="4" w:space="0" w:color="BFBFBF"/>
              <w:left w:val="nil"/>
              <w:bottom w:val="single" w:sz="4" w:space="0" w:color="BFBFBF"/>
              <w:right w:val="single" w:sz="4" w:space="0" w:color="BFBFBF"/>
            </w:tcBorders>
            <w:vAlign w:val="center"/>
          </w:tcPr>
          <w:p w14:paraId="000000C1" w14:textId="77777777" w:rsidR="00903FBE" w:rsidRDefault="00000000">
            <w:pPr>
              <w:spacing w:line="240" w:lineRule="auto"/>
              <w:ind w:firstLine="240"/>
              <w:rPr>
                <w:color w:val="000000"/>
                <w:sz w:val="19"/>
                <w:szCs w:val="19"/>
              </w:rPr>
            </w:pPr>
            <w:r>
              <w:rPr>
                <w:color w:val="000000"/>
                <w:sz w:val="19"/>
                <w:szCs w:val="19"/>
              </w:rPr>
              <w:t>Sheraton Four Seasons Greensboro</w:t>
            </w:r>
          </w:p>
        </w:tc>
      </w:tr>
      <w:tr w:rsidR="00903FBE" w14:paraId="11457DE1"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C2" w14:textId="77777777" w:rsidR="00903FBE" w:rsidRDefault="00000000">
            <w:pPr>
              <w:spacing w:line="240" w:lineRule="auto"/>
              <w:ind w:firstLine="190"/>
              <w:rPr>
                <w:color w:val="000000"/>
                <w:sz w:val="19"/>
                <w:szCs w:val="19"/>
              </w:rPr>
            </w:pPr>
            <w:r>
              <w:rPr>
                <w:color w:val="000000"/>
                <w:sz w:val="19"/>
                <w:szCs w:val="19"/>
              </w:rPr>
              <w:t>April 22-25</w:t>
            </w:r>
          </w:p>
        </w:tc>
        <w:tc>
          <w:tcPr>
            <w:tcW w:w="4320" w:type="dxa"/>
            <w:tcBorders>
              <w:top w:val="nil"/>
              <w:left w:val="nil"/>
              <w:bottom w:val="single" w:sz="4" w:space="0" w:color="BFBFBF"/>
              <w:right w:val="single" w:sz="4" w:space="0" w:color="BFBFBF"/>
            </w:tcBorders>
            <w:vAlign w:val="center"/>
          </w:tcPr>
          <w:p w14:paraId="000000C3" w14:textId="77777777" w:rsidR="00903FBE" w:rsidRDefault="00000000">
            <w:pPr>
              <w:spacing w:line="240" w:lineRule="auto"/>
              <w:ind w:firstLine="190"/>
              <w:rPr>
                <w:color w:val="000000"/>
                <w:sz w:val="19"/>
                <w:szCs w:val="19"/>
              </w:rPr>
            </w:pPr>
            <w:r>
              <w:rPr>
                <w:color w:val="000000"/>
                <w:sz w:val="19"/>
                <w:szCs w:val="19"/>
              </w:rPr>
              <w:t>DG Karen's District Conference</w:t>
            </w:r>
          </w:p>
        </w:tc>
        <w:tc>
          <w:tcPr>
            <w:tcW w:w="4325" w:type="dxa"/>
            <w:tcBorders>
              <w:top w:val="nil"/>
              <w:left w:val="nil"/>
              <w:bottom w:val="single" w:sz="4" w:space="0" w:color="BFBFBF"/>
              <w:right w:val="single" w:sz="4" w:space="0" w:color="BFBFBF"/>
            </w:tcBorders>
            <w:vAlign w:val="center"/>
          </w:tcPr>
          <w:p w14:paraId="000000C4" w14:textId="77777777" w:rsidR="00903FBE" w:rsidRDefault="00000000">
            <w:pPr>
              <w:spacing w:line="240" w:lineRule="auto"/>
              <w:ind w:firstLine="240"/>
              <w:rPr>
                <w:color w:val="000000"/>
                <w:sz w:val="19"/>
                <w:szCs w:val="19"/>
              </w:rPr>
            </w:pPr>
            <w:r>
              <w:rPr>
                <w:color w:val="000000"/>
                <w:sz w:val="19"/>
                <w:szCs w:val="19"/>
              </w:rPr>
              <w:t>Williamsburg, VA</w:t>
            </w:r>
          </w:p>
        </w:tc>
      </w:tr>
      <w:tr w:rsidR="00903FBE" w14:paraId="31FAE107"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C5" w14:textId="77777777" w:rsidR="00903FBE" w:rsidRDefault="00000000">
            <w:pPr>
              <w:spacing w:line="240" w:lineRule="auto"/>
              <w:ind w:firstLine="190"/>
              <w:rPr>
                <w:color w:val="000000"/>
                <w:sz w:val="19"/>
                <w:szCs w:val="19"/>
              </w:rPr>
            </w:pPr>
            <w:r>
              <w:rPr>
                <w:color w:val="000000"/>
                <w:sz w:val="19"/>
                <w:szCs w:val="19"/>
              </w:rPr>
              <w:t>April 30</w:t>
            </w:r>
          </w:p>
        </w:tc>
        <w:tc>
          <w:tcPr>
            <w:tcW w:w="4320" w:type="dxa"/>
            <w:tcBorders>
              <w:top w:val="nil"/>
              <w:left w:val="nil"/>
              <w:bottom w:val="single" w:sz="4" w:space="0" w:color="BFBFBF"/>
              <w:right w:val="single" w:sz="4" w:space="0" w:color="BFBFBF"/>
            </w:tcBorders>
            <w:vAlign w:val="center"/>
          </w:tcPr>
          <w:p w14:paraId="000000C6" w14:textId="77777777" w:rsidR="00903FBE" w:rsidRDefault="00000000">
            <w:pPr>
              <w:spacing w:line="240" w:lineRule="auto"/>
              <w:ind w:firstLine="190"/>
              <w:rPr>
                <w:color w:val="000000"/>
                <w:sz w:val="19"/>
                <w:szCs w:val="19"/>
              </w:rPr>
            </w:pPr>
            <w:r>
              <w:rPr>
                <w:color w:val="000000"/>
                <w:sz w:val="19"/>
                <w:szCs w:val="19"/>
              </w:rPr>
              <w:t>27-28 District Grants MOU Due (DDF)</w:t>
            </w:r>
          </w:p>
        </w:tc>
        <w:tc>
          <w:tcPr>
            <w:tcW w:w="4325" w:type="dxa"/>
            <w:tcBorders>
              <w:top w:val="nil"/>
              <w:left w:val="nil"/>
              <w:bottom w:val="single" w:sz="4" w:space="0" w:color="BFBFBF"/>
              <w:right w:val="single" w:sz="4" w:space="0" w:color="BFBFBF"/>
            </w:tcBorders>
            <w:vAlign w:val="center"/>
          </w:tcPr>
          <w:p w14:paraId="000000C7" w14:textId="77777777" w:rsidR="00903FBE" w:rsidRDefault="00000000">
            <w:pPr>
              <w:spacing w:line="240" w:lineRule="auto"/>
              <w:ind w:firstLine="240"/>
              <w:rPr>
                <w:color w:val="000000"/>
                <w:sz w:val="19"/>
                <w:szCs w:val="19"/>
              </w:rPr>
            </w:pPr>
            <w:r>
              <w:rPr>
                <w:color w:val="000000"/>
                <w:sz w:val="19"/>
                <w:szCs w:val="19"/>
              </w:rPr>
              <w:t>E-Signature </w:t>
            </w:r>
          </w:p>
        </w:tc>
      </w:tr>
      <w:tr w:rsidR="00903FBE" w14:paraId="00979D8B"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C8" w14:textId="77777777" w:rsidR="00903FBE" w:rsidRDefault="00000000">
            <w:pPr>
              <w:spacing w:line="240" w:lineRule="auto"/>
              <w:ind w:firstLine="190"/>
              <w:rPr>
                <w:color w:val="000000"/>
                <w:sz w:val="19"/>
                <w:szCs w:val="19"/>
              </w:rPr>
            </w:pPr>
            <w:r>
              <w:rPr>
                <w:color w:val="000000"/>
                <w:sz w:val="19"/>
                <w:szCs w:val="19"/>
              </w:rPr>
              <w:t>April 30</w:t>
            </w:r>
          </w:p>
        </w:tc>
        <w:tc>
          <w:tcPr>
            <w:tcW w:w="4320" w:type="dxa"/>
            <w:tcBorders>
              <w:top w:val="nil"/>
              <w:left w:val="nil"/>
              <w:bottom w:val="single" w:sz="4" w:space="0" w:color="BFBFBF"/>
              <w:right w:val="single" w:sz="4" w:space="0" w:color="BFBFBF"/>
            </w:tcBorders>
            <w:vAlign w:val="center"/>
          </w:tcPr>
          <w:p w14:paraId="000000C9" w14:textId="77777777" w:rsidR="00903FBE" w:rsidRDefault="00000000">
            <w:pPr>
              <w:spacing w:line="240" w:lineRule="auto"/>
              <w:ind w:firstLine="190"/>
              <w:rPr>
                <w:color w:val="000000"/>
                <w:sz w:val="19"/>
                <w:szCs w:val="19"/>
              </w:rPr>
            </w:pPr>
            <w:r>
              <w:rPr>
                <w:color w:val="000000"/>
                <w:sz w:val="19"/>
                <w:szCs w:val="19"/>
              </w:rPr>
              <w:t>27-28 Youth Services MOU due</w:t>
            </w:r>
          </w:p>
        </w:tc>
        <w:tc>
          <w:tcPr>
            <w:tcW w:w="4325" w:type="dxa"/>
            <w:tcBorders>
              <w:top w:val="nil"/>
              <w:left w:val="nil"/>
              <w:bottom w:val="single" w:sz="4" w:space="0" w:color="BFBFBF"/>
              <w:right w:val="single" w:sz="4" w:space="0" w:color="BFBFBF"/>
            </w:tcBorders>
            <w:vAlign w:val="center"/>
          </w:tcPr>
          <w:p w14:paraId="000000CA" w14:textId="77777777" w:rsidR="00903FBE" w:rsidRDefault="00000000">
            <w:pPr>
              <w:spacing w:line="240" w:lineRule="auto"/>
              <w:ind w:firstLine="240"/>
              <w:rPr>
                <w:color w:val="000000"/>
                <w:sz w:val="19"/>
                <w:szCs w:val="19"/>
              </w:rPr>
            </w:pPr>
            <w:r>
              <w:rPr>
                <w:color w:val="000000"/>
                <w:sz w:val="19"/>
                <w:szCs w:val="19"/>
              </w:rPr>
              <w:t>E-signature</w:t>
            </w:r>
          </w:p>
        </w:tc>
      </w:tr>
      <w:tr w:rsidR="00903FBE" w14:paraId="5383825C"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CB" w14:textId="77777777" w:rsidR="00903FBE" w:rsidRDefault="00000000">
            <w:pPr>
              <w:spacing w:line="240" w:lineRule="auto"/>
              <w:ind w:firstLine="190"/>
              <w:rPr>
                <w:color w:val="000000"/>
                <w:sz w:val="19"/>
                <w:szCs w:val="19"/>
              </w:rPr>
            </w:pPr>
            <w:r>
              <w:rPr>
                <w:color w:val="000000"/>
                <w:sz w:val="19"/>
                <w:szCs w:val="19"/>
              </w:rPr>
              <w:t>May 15</w:t>
            </w:r>
          </w:p>
        </w:tc>
        <w:tc>
          <w:tcPr>
            <w:tcW w:w="4320" w:type="dxa"/>
            <w:tcBorders>
              <w:top w:val="nil"/>
              <w:left w:val="nil"/>
              <w:bottom w:val="single" w:sz="4" w:space="0" w:color="BFBFBF"/>
              <w:right w:val="single" w:sz="4" w:space="0" w:color="BFBFBF"/>
            </w:tcBorders>
            <w:vAlign w:val="center"/>
          </w:tcPr>
          <w:p w14:paraId="000000CC" w14:textId="77777777" w:rsidR="00903FBE" w:rsidRDefault="00000000">
            <w:pPr>
              <w:spacing w:line="240" w:lineRule="auto"/>
              <w:ind w:firstLine="190"/>
              <w:rPr>
                <w:color w:val="000000"/>
                <w:sz w:val="19"/>
                <w:szCs w:val="19"/>
              </w:rPr>
            </w:pPr>
            <w:r>
              <w:rPr>
                <w:color w:val="000000"/>
                <w:sz w:val="19"/>
                <w:szCs w:val="19"/>
              </w:rPr>
              <w:t>Final 26-27 DDF Grant Reports Due </w:t>
            </w:r>
          </w:p>
        </w:tc>
        <w:tc>
          <w:tcPr>
            <w:tcW w:w="4325" w:type="dxa"/>
            <w:tcBorders>
              <w:top w:val="nil"/>
              <w:left w:val="nil"/>
              <w:bottom w:val="single" w:sz="4" w:space="0" w:color="BFBFBF"/>
              <w:right w:val="single" w:sz="4" w:space="0" w:color="BFBFBF"/>
            </w:tcBorders>
            <w:vAlign w:val="center"/>
          </w:tcPr>
          <w:p w14:paraId="000000CD" w14:textId="77777777" w:rsidR="00903FBE" w:rsidRDefault="00000000">
            <w:pPr>
              <w:spacing w:line="240" w:lineRule="auto"/>
              <w:ind w:firstLine="240"/>
              <w:rPr>
                <w:color w:val="000000"/>
                <w:sz w:val="19"/>
                <w:szCs w:val="19"/>
              </w:rPr>
            </w:pPr>
            <w:r>
              <w:rPr>
                <w:color w:val="000000"/>
                <w:sz w:val="19"/>
                <w:szCs w:val="19"/>
              </w:rPr>
              <w:t>Online (DACdb Grants Module)</w:t>
            </w:r>
          </w:p>
        </w:tc>
      </w:tr>
      <w:tr w:rsidR="00903FBE" w14:paraId="772CEB58" w14:textId="77777777">
        <w:trPr>
          <w:trHeight w:val="320"/>
        </w:trPr>
        <w:tc>
          <w:tcPr>
            <w:tcW w:w="2155" w:type="dxa"/>
            <w:tcBorders>
              <w:top w:val="nil"/>
              <w:left w:val="single" w:sz="4" w:space="0" w:color="BFBFBF"/>
              <w:bottom w:val="nil"/>
              <w:right w:val="single" w:sz="4" w:space="0" w:color="BFBFBF"/>
            </w:tcBorders>
            <w:vAlign w:val="center"/>
          </w:tcPr>
          <w:p w14:paraId="000000CE" w14:textId="77777777" w:rsidR="00903FBE" w:rsidRDefault="00000000">
            <w:pPr>
              <w:spacing w:line="240" w:lineRule="auto"/>
              <w:ind w:firstLine="190"/>
              <w:rPr>
                <w:color w:val="000000"/>
                <w:sz w:val="19"/>
                <w:szCs w:val="19"/>
              </w:rPr>
            </w:pPr>
            <w:r>
              <w:rPr>
                <w:color w:val="000000"/>
                <w:sz w:val="19"/>
                <w:szCs w:val="19"/>
              </w:rPr>
              <w:t>May 1</w:t>
            </w:r>
          </w:p>
        </w:tc>
        <w:tc>
          <w:tcPr>
            <w:tcW w:w="4320" w:type="dxa"/>
            <w:tcBorders>
              <w:top w:val="nil"/>
              <w:left w:val="nil"/>
              <w:bottom w:val="nil"/>
              <w:right w:val="single" w:sz="4" w:space="0" w:color="BFBFBF"/>
            </w:tcBorders>
            <w:vAlign w:val="center"/>
          </w:tcPr>
          <w:p w14:paraId="000000CF" w14:textId="77777777" w:rsidR="00903FBE" w:rsidRDefault="00000000">
            <w:pPr>
              <w:spacing w:line="240" w:lineRule="auto"/>
              <w:ind w:firstLine="190"/>
              <w:rPr>
                <w:color w:val="000000"/>
                <w:sz w:val="19"/>
                <w:szCs w:val="19"/>
              </w:rPr>
            </w:pPr>
            <w:r>
              <w:rPr>
                <w:color w:val="000000"/>
                <w:sz w:val="19"/>
                <w:szCs w:val="19"/>
              </w:rPr>
              <w:t>District Learning Assembly (DTA)</w:t>
            </w:r>
          </w:p>
        </w:tc>
        <w:tc>
          <w:tcPr>
            <w:tcW w:w="4325" w:type="dxa"/>
            <w:tcBorders>
              <w:top w:val="nil"/>
              <w:left w:val="nil"/>
              <w:bottom w:val="nil"/>
              <w:right w:val="single" w:sz="4" w:space="0" w:color="BFBFBF"/>
            </w:tcBorders>
            <w:vAlign w:val="center"/>
          </w:tcPr>
          <w:p w14:paraId="000000D0" w14:textId="77777777" w:rsidR="00903FBE" w:rsidRDefault="00000000">
            <w:pPr>
              <w:spacing w:line="240" w:lineRule="auto"/>
              <w:ind w:firstLine="240"/>
              <w:rPr>
                <w:color w:val="000000"/>
                <w:sz w:val="19"/>
                <w:szCs w:val="19"/>
              </w:rPr>
            </w:pPr>
            <w:r>
              <w:rPr>
                <w:color w:val="000000"/>
                <w:sz w:val="19"/>
                <w:szCs w:val="19"/>
              </w:rPr>
              <w:t>TBD (8:30 - 2:30)</w:t>
            </w:r>
          </w:p>
        </w:tc>
      </w:tr>
      <w:tr w:rsidR="00903FBE" w14:paraId="114D982A" w14:textId="77777777">
        <w:trPr>
          <w:trHeight w:val="288"/>
        </w:trPr>
        <w:tc>
          <w:tcPr>
            <w:tcW w:w="2155" w:type="dxa"/>
            <w:tcBorders>
              <w:top w:val="single" w:sz="4" w:space="0" w:color="BFBFBF"/>
              <w:left w:val="single" w:sz="4" w:space="0" w:color="BFBFBF"/>
              <w:bottom w:val="single" w:sz="4" w:space="0" w:color="BFBFBF"/>
              <w:right w:val="single" w:sz="4" w:space="0" w:color="BFBFBF"/>
            </w:tcBorders>
            <w:vAlign w:val="center"/>
          </w:tcPr>
          <w:p w14:paraId="000000D1" w14:textId="77777777" w:rsidR="00903FBE" w:rsidRDefault="00000000">
            <w:pPr>
              <w:spacing w:line="240" w:lineRule="auto"/>
              <w:ind w:firstLine="190"/>
              <w:rPr>
                <w:color w:val="000000"/>
                <w:sz w:val="19"/>
                <w:szCs w:val="19"/>
              </w:rPr>
            </w:pPr>
            <w:r>
              <w:rPr>
                <w:color w:val="000000"/>
                <w:sz w:val="19"/>
                <w:szCs w:val="19"/>
              </w:rPr>
              <w:t>May 31</w:t>
            </w:r>
          </w:p>
        </w:tc>
        <w:tc>
          <w:tcPr>
            <w:tcW w:w="4320" w:type="dxa"/>
            <w:tcBorders>
              <w:top w:val="single" w:sz="4" w:space="0" w:color="BFBFBF"/>
              <w:left w:val="nil"/>
              <w:bottom w:val="single" w:sz="4" w:space="0" w:color="BFBFBF"/>
              <w:right w:val="single" w:sz="4" w:space="0" w:color="BFBFBF"/>
            </w:tcBorders>
            <w:vAlign w:val="center"/>
          </w:tcPr>
          <w:p w14:paraId="000000D2" w14:textId="77777777" w:rsidR="00903FBE" w:rsidRDefault="00000000">
            <w:pPr>
              <w:spacing w:line="240" w:lineRule="auto"/>
              <w:ind w:firstLine="190"/>
              <w:rPr>
                <w:color w:val="000000"/>
                <w:sz w:val="19"/>
                <w:szCs w:val="19"/>
              </w:rPr>
            </w:pPr>
            <w:r>
              <w:rPr>
                <w:color w:val="000000"/>
                <w:sz w:val="19"/>
                <w:szCs w:val="19"/>
              </w:rPr>
              <w:t>New 27-28 DDF Grant Apps Due</w:t>
            </w:r>
          </w:p>
        </w:tc>
        <w:tc>
          <w:tcPr>
            <w:tcW w:w="4325" w:type="dxa"/>
            <w:tcBorders>
              <w:top w:val="single" w:sz="4" w:space="0" w:color="BFBFBF"/>
              <w:left w:val="nil"/>
              <w:bottom w:val="single" w:sz="4" w:space="0" w:color="BFBFBF"/>
              <w:right w:val="single" w:sz="4" w:space="0" w:color="BFBFBF"/>
            </w:tcBorders>
            <w:vAlign w:val="center"/>
          </w:tcPr>
          <w:p w14:paraId="000000D3" w14:textId="77777777" w:rsidR="00903FBE" w:rsidRDefault="00000000">
            <w:pPr>
              <w:spacing w:line="240" w:lineRule="auto"/>
              <w:ind w:firstLine="240"/>
              <w:rPr>
                <w:color w:val="000000"/>
                <w:sz w:val="19"/>
                <w:szCs w:val="19"/>
              </w:rPr>
            </w:pPr>
            <w:r>
              <w:rPr>
                <w:color w:val="000000"/>
                <w:sz w:val="19"/>
                <w:szCs w:val="19"/>
              </w:rPr>
              <w:t>Online</w:t>
            </w:r>
          </w:p>
        </w:tc>
      </w:tr>
      <w:tr w:rsidR="00903FBE" w14:paraId="68D34D36"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D4" w14:textId="77777777" w:rsidR="00903FBE" w:rsidRDefault="00000000">
            <w:pPr>
              <w:spacing w:line="240" w:lineRule="auto"/>
              <w:ind w:firstLine="190"/>
              <w:rPr>
                <w:color w:val="000000"/>
                <w:sz w:val="19"/>
                <w:szCs w:val="19"/>
              </w:rPr>
            </w:pPr>
            <w:r>
              <w:rPr>
                <w:sz w:val="19"/>
                <w:szCs w:val="19"/>
              </w:rPr>
              <w:t>Jun</w:t>
            </w:r>
            <w:r>
              <w:rPr>
                <w:color w:val="000000"/>
                <w:sz w:val="19"/>
                <w:szCs w:val="19"/>
              </w:rPr>
              <w:t>e 5-9</w:t>
            </w:r>
          </w:p>
        </w:tc>
        <w:tc>
          <w:tcPr>
            <w:tcW w:w="4320" w:type="dxa"/>
            <w:tcBorders>
              <w:top w:val="nil"/>
              <w:left w:val="nil"/>
              <w:bottom w:val="single" w:sz="4" w:space="0" w:color="BFBFBF"/>
              <w:right w:val="single" w:sz="4" w:space="0" w:color="BFBFBF"/>
            </w:tcBorders>
            <w:vAlign w:val="center"/>
          </w:tcPr>
          <w:p w14:paraId="000000D5" w14:textId="77777777" w:rsidR="00903FBE" w:rsidRDefault="00000000">
            <w:pPr>
              <w:spacing w:line="240" w:lineRule="auto"/>
              <w:ind w:firstLine="190"/>
              <w:rPr>
                <w:color w:val="000000"/>
                <w:sz w:val="19"/>
                <w:szCs w:val="19"/>
              </w:rPr>
            </w:pPr>
            <w:r>
              <w:rPr>
                <w:color w:val="000000"/>
                <w:sz w:val="19"/>
                <w:szCs w:val="19"/>
              </w:rPr>
              <w:t>Rotary International Convention</w:t>
            </w:r>
          </w:p>
        </w:tc>
        <w:tc>
          <w:tcPr>
            <w:tcW w:w="4325" w:type="dxa"/>
            <w:tcBorders>
              <w:top w:val="nil"/>
              <w:left w:val="nil"/>
              <w:bottom w:val="single" w:sz="4" w:space="0" w:color="BFBFBF"/>
              <w:right w:val="single" w:sz="4" w:space="0" w:color="BFBFBF"/>
            </w:tcBorders>
            <w:vAlign w:val="center"/>
          </w:tcPr>
          <w:p w14:paraId="000000D6" w14:textId="77777777" w:rsidR="00903FBE" w:rsidRDefault="00000000">
            <w:pPr>
              <w:spacing w:line="240" w:lineRule="auto"/>
              <w:ind w:firstLine="240"/>
              <w:rPr>
                <w:color w:val="000000"/>
                <w:sz w:val="19"/>
                <w:szCs w:val="19"/>
              </w:rPr>
            </w:pPr>
            <w:r>
              <w:rPr>
                <w:color w:val="000000"/>
                <w:sz w:val="19"/>
                <w:szCs w:val="19"/>
              </w:rPr>
              <w:t>Dubai, UAE</w:t>
            </w:r>
          </w:p>
        </w:tc>
      </w:tr>
      <w:tr w:rsidR="00903FBE" w14:paraId="0D45F52D" w14:textId="77777777">
        <w:trPr>
          <w:trHeight w:val="288"/>
        </w:trPr>
        <w:tc>
          <w:tcPr>
            <w:tcW w:w="2155" w:type="dxa"/>
            <w:tcBorders>
              <w:top w:val="nil"/>
              <w:left w:val="single" w:sz="4" w:space="0" w:color="BFBFBF"/>
              <w:bottom w:val="single" w:sz="4" w:space="0" w:color="BFBFBF"/>
              <w:right w:val="single" w:sz="4" w:space="0" w:color="BFBFBF"/>
            </w:tcBorders>
          </w:tcPr>
          <w:p w14:paraId="000000D7" w14:textId="77777777" w:rsidR="00903FBE" w:rsidRDefault="00000000">
            <w:pPr>
              <w:pBdr>
                <w:top w:val="nil"/>
                <w:left w:val="nil"/>
                <w:bottom w:val="nil"/>
                <w:right w:val="nil"/>
                <w:between w:val="nil"/>
              </w:pBdr>
              <w:spacing w:line="240" w:lineRule="auto"/>
              <w:ind w:firstLine="190"/>
              <w:rPr>
                <w:sz w:val="19"/>
                <w:szCs w:val="19"/>
              </w:rPr>
            </w:pPr>
            <w:r>
              <w:rPr>
                <w:sz w:val="19"/>
                <w:szCs w:val="19"/>
              </w:rPr>
              <w:t>June TBD</w:t>
            </w:r>
          </w:p>
        </w:tc>
        <w:tc>
          <w:tcPr>
            <w:tcW w:w="4320" w:type="dxa"/>
            <w:tcBorders>
              <w:top w:val="nil"/>
              <w:left w:val="nil"/>
              <w:bottom w:val="single" w:sz="4" w:space="0" w:color="BFBFBF"/>
              <w:right w:val="single" w:sz="4" w:space="0" w:color="BFBFBF"/>
            </w:tcBorders>
            <w:vAlign w:val="center"/>
          </w:tcPr>
          <w:p w14:paraId="000000D8" w14:textId="77777777" w:rsidR="00903FBE" w:rsidRDefault="00000000">
            <w:pPr>
              <w:spacing w:line="240" w:lineRule="auto"/>
              <w:ind w:firstLine="190"/>
              <w:rPr>
                <w:color w:val="000000"/>
                <w:sz w:val="19"/>
                <w:szCs w:val="19"/>
              </w:rPr>
            </w:pPr>
            <w:r>
              <w:rPr>
                <w:color w:val="000000"/>
                <w:sz w:val="19"/>
                <w:szCs w:val="19"/>
              </w:rPr>
              <w:t>RYLA</w:t>
            </w:r>
          </w:p>
        </w:tc>
        <w:tc>
          <w:tcPr>
            <w:tcW w:w="4325" w:type="dxa"/>
            <w:tcBorders>
              <w:top w:val="nil"/>
              <w:left w:val="nil"/>
              <w:bottom w:val="single" w:sz="4" w:space="0" w:color="BFBFBF"/>
              <w:right w:val="single" w:sz="4" w:space="0" w:color="BFBFBF"/>
            </w:tcBorders>
            <w:vAlign w:val="center"/>
          </w:tcPr>
          <w:p w14:paraId="000000D9" w14:textId="77777777" w:rsidR="00903FBE" w:rsidRDefault="00000000">
            <w:pPr>
              <w:spacing w:line="240" w:lineRule="auto"/>
              <w:ind w:firstLine="240"/>
              <w:rPr>
                <w:color w:val="000000"/>
                <w:sz w:val="19"/>
                <w:szCs w:val="19"/>
              </w:rPr>
            </w:pPr>
            <w:r>
              <w:rPr>
                <w:color w:val="000000"/>
                <w:sz w:val="19"/>
                <w:szCs w:val="19"/>
              </w:rPr>
              <w:t> TBD</w:t>
            </w:r>
          </w:p>
        </w:tc>
      </w:tr>
      <w:tr w:rsidR="00903FBE" w14:paraId="4FDB69AE" w14:textId="77777777">
        <w:trPr>
          <w:trHeight w:val="288"/>
        </w:trPr>
        <w:tc>
          <w:tcPr>
            <w:tcW w:w="2155" w:type="dxa"/>
            <w:tcBorders>
              <w:top w:val="nil"/>
              <w:left w:val="single" w:sz="4" w:space="0" w:color="BFBFBF"/>
              <w:bottom w:val="single" w:sz="4" w:space="0" w:color="BFBFBF"/>
              <w:right w:val="single" w:sz="4" w:space="0" w:color="BFBFBF"/>
            </w:tcBorders>
            <w:vAlign w:val="center"/>
          </w:tcPr>
          <w:p w14:paraId="000000DA" w14:textId="77777777" w:rsidR="00903FBE" w:rsidRDefault="00000000">
            <w:pPr>
              <w:spacing w:line="240" w:lineRule="auto"/>
              <w:ind w:firstLine="190"/>
              <w:rPr>
                <w:color w:val="000000"/>
                <w:sz w:val="19"/>
                <w:szCs w:val="19"/>
              </w:rPr>
            </w:pPr>
            <w:r>
              <w:rPr>
                <w:color w:val="000000"/>
                <w:sz w:val="19"/>
                <w:szCs w:val="19"/>
              </w:rPr>
              <w:t>June 24</w:t>
            </w:r>
          </w:p>
        </w:tc>
        <w:tc>
          <w:tcPr>
            <w:tcW w:w="4320" w:type="dxa"/>
            <w:tcBorders>
              <w:top w:val="nil"/>
              <w:left w:val="nil"/>
              <w:bottom w:val="single" w:sz="4" w:space="0" w:color="BFBFBF"/>
              <w:right w:val="single" w:sz="4" w:space="0" w:color="BFBFBF"/>
            </w:tcBorders>
            <w:vAlign w:val="center"/>
          </w:tcPr>
          <w:p w14:paraId="000000DB" w14:textId="77777777" w:rsidR="00903FBE" w:rsidRDefault="00000000">
            <w:pPr>
              <w:spacing w:line="240" w:lineRule="auto"/>
              <w:ind w:firstLine="190"/>
              <w:rPr>
                <w:color w:val="000000"/>
                <w:sz w:val="19"/>
                <w:szCs w:val="19"/>
              </w:rPr>
            </w:pPr>
            <w:r>
              <w:rPr>
                <w:color w:val="000000"/>
                <w:sz w:val="19"/>
                <w:szCs w:val="19"/>
              </w:rPr>
              <w:t>District Officer Installation Dinner (Anant)</w:t>
            </w:r>
          </w:p>
        </w:tc>
        <w:tc>
          <w:tcPr>
            <w:tcW w:w="4325" w:type="dxa"/>
            <w:tcBorders>
              <w:top w:val="nil"/>
              <w:left w:val="nil"/>
              <w:bottom w:val="single" w:sz="4" w:space="0" w:color="BFBFBF"/>
              <w:right w:val="single" w:sz="4" w:space="0" w:color="BFBFBF"/>
            </w:tcBorders>
            <w:vAlign w:val="center"/>
          </w:tcPr>
          <w:p w14:paraId="000000DC" w14:textId="77777777" w:rsidR="00903FBE" w:rsidRDefault="00000000">
            <w:pPr>
              <w:spacing w:line="240" w:lineRule="auto"/>
              <w:ind w:firstLine="240"/>
              <w:rPr>
                <w:color w:val="000000"/>
                <w:sz w:val="19"/>
                <w:szCs w:val="19"/>
              </w:rPr>
            </w:pPr>
            <w:r>
              <w:rPr>
                <w:color w:val="000000"/>
                <w:sz w:val="19"/>
                <w:szCs w:val="19"/>
              </w:rPr>
              <w:t>TBD</w:t>
            </w:r>
          </w:p>
        </w:tc>
      </w:tr>
    </w:tbl>
    <w:p w14:paraId="000000DD" w14:textId="77777777" w:rsidR="00903FBE" w:rsidRDefault="00903FBE">
      <w:pPr>
        <w:rPr>
          <w:rFonts w:ascii="Calibri" w:eastAsia="Calibri" w:hAnsi="Calibri" w:cs="Calibri"/>
          <w:sz w:val="18"/>
          <w:szCs w:val="18"/>
        </w:rPr>
      </w:pPr>
    </w:p>
    <w:p w14:paraId="000000DE" w14:textId="77777777" w:rsidR="00903FBE" w:rsidRDefault="00903FBE">
      <w:pPr>
        <w:rPr>
          <w:rFonts w:ascii="Calibri" w:eastAsia="Calibri" w:hAnsi="Calibri" w:cs="Calibri"/>
          <w:sz w:val="18"/>
          <w:szCs w:val="18"/>
        </w:rPr>
      </w:pPr>
    </w:p>
    <w:p w14:paraId="000000DF" w14:textId="77777777" w:rsidR="00903FBE" w:rsidRDefault="00000000">
      <w:pPr>
        <w:widowControl w:val="0"/>
        <w:spacing w:line="240" w:lineRule="auto"/>
        <w:ind w:left="2621"/>
        <w:rPr>
          <w:rFonts w:ascii="Times New Roman" w:eastAsia="Times New Roman" w:hAnsi="Times New Roman" w:cs="Times New Roman"/>
          <w:color w:val="FF0000"/>
          <w:sz w:val="21"/>
          <w:szCs w:val="21"/>
        </w:rPr>
      </w:pPr>
      <w:r>
        <w:rPr>
          <w:rFonts w:ascii="Times New Roman" w:eastAsia="Times New Roman" w:hAnsi="Times New Roman" w:cs="Times New Roman"/>
          <w:noProof/>
          <w:color w:val="FF0000"/>
          <w:sz w:val="21"/>
          <w:szCs w:val="21"/>
        </w:rPr>
        <w:drawing>
          <wp:inline distT="19050" distB="19050" distL="19050" distR="19050" wp14:anchorId="365EA559" wp14:editId="67FA05F8">
            <wp:extent cx="3994702" cy="781050"/>
            <wp:effectExtent l="0" t="0" r="0" b="0"/>
            <wp:docPr id="48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inline>
        </w:drawing>
      </w:r>
    </w:p>
    <w:p w14:paraId="000000E0" w14:textId="77777777" w:rsidR="00903FBE" w:rsidRDefault="00000000">
      <w:pPr>
        <w:widowControl w:val="0"/>
        <w:spacing w:before="9" w:line="240" w:lineRule="auto"/>
        <w:ind w:left="270"/>
        <w:rPr>
          <w:rFonts w:ascii="Times New Roman" w:eastAsia="Times New Roman" w:hAnsi="Times New Roman" w:cs="Times New Roman"/>
          <w:b/>
          <w:bCs/>
          <w:i/>
          <w:iCs/>
          <w:sz w:val="32"/>
          <w:szCs w:val="32"/>
        </w:rPr>
      </w:pPr>
      <w:r>
        <w:rPr>
          <w:rFonts w:ascii="Times New Roman" w:eastAsia="Times New Roman" w:hAnsi="Times New Roman" w:cs="Times New Roman"/>
          <w:noProof/>
        </w:rPr>
        <w:drawing>
          <wp:inline distT="0" distB="0" distL="0" distR="0" wp14:anchorId="7DC3F599" wp14:editId="61B1EE1C">
            <wp:extent cx="1432560" cy="2141220"/>
            <wp:effectExtent l="0" t="0" r="0" b="0"/>
            <wp:docPr id="482" name="image59.jpg" descr="Karen  Pollard "/>
            <wp:cNvGraphicFramePr/>
            <a:graphic xmlns:a="http://schemas.openxmlformats.org/drawingml/2006/main">
              <a:graphicData uri="http://schemas.openxmlformats.org/drawingml/2006/picture">
                <pic:pic xmlns:pic="http://schemas.openxmlformats.org/drawingml/2006/picture">
                  <pic:nvPicPr>
                    <pic:cNvPr id="0" name="image59.jpg" descr="Karen  Pollard "/>
                    <pic:cNvPicPr preferRelativeResize="0"/>
                  </pic:nvPicPr>
                  <pic:blipFill>
                    <a:blip r:embed="rId12"/>
                    <a:srcRect/>
                    <a:stretch>
                      <a:fillRect/>
                    </a:stretch>
                  </pic:blipFill>
                  <pic:spPr>
                    <a:xfrm>
                      <a:off x="0" y="0"/>
                      <a:ext cx="1432560" cy="2141220"/>
                    </a:xfrm>
                    <a:prstGeom prst="rect">
                      <a:avLst/>
                    </a:prstGeom>
                    <a:ln/>
                  </pic:spPr>
                </pic:pic>
              </a:graphicData>
            </a:graphic>
          </wp:inline>
        </w:drawing>
      </w:r>
      <w:r>
        <w:rPr>
          <w:rFonts w:ascii="Times New Roman" w:eastAsia="Times New Roman" w:hAnsi="Times New Roman" w:cs="Times New Roman"/>
        </w:rPr>
        <w:tab/>
      </w:r>
      <w:r>
        <w:rPr>
          <w:rFonts w:ascii="Times New Roman" w:eastAsia="Times New Roman" w:hAnsi="Times New Roman" w:cs="Times New Roman"/>
        </w:rPr>
        <w:tab/>
      </w:r>
    </w:p>
    <w:p w14:paraId="000000E1" w14:textId="77777777" w:rsidR="00903FBE" w:rsidRDefault="00000000">
      <w:pPr>
        <w:widowControl w:val="0"/>
        <w:spacing w:before="9" w:line="240" w:lineRule="auto"/>
        <w:ind w:left="270"/>
        <w:rPr>
          <w:rFonts w:ascii="Times New Roman" w:eastAsia="Times New Roman" w:hAnsi="Times New Roman" w:cs="Times New Roman"/>
          <w:b/>
          <w:bCs/>
          <w:i/>
          <w:iCs/>
          <w:sz w:val="32"/>
          <w:szCs w:val="32"/>
        </w:rPr>
      </w:pPr>
      <w:r>
        <w:rPr>
          <w:rFonts w:ascii="Times New Roman" w:eastAsia="Times New Roman" w:hAnsi="Times New Roman" w:cs="Times New Roman"/>
          <w:b/>
          <w:bCs/>
          <w:i/>
          <w:iCs/>
          <w:sz w:val="32"/>
          <w:szCs w:val="32"/>
        </w:rPr>
        <w:t xml:space="preserve">Karen Pollard </w:t>
      </w:r>
    </w:p>
    <w:p w14:paraId="000000E2" w14:textId="77777777" w:rsidR="00903FBE" w:rsidRDefault="00000000">
      <w:pPr>
        <w:spacing w:before="86" w:line="240" w:lineRule="auto"/>
        <w:ind w:left="270"/>
        <w:rPr>
          <w:rFonts w:ascii="Times New Roman" w:eastAsia="Times New Roman" w:hAnsi="Times New Roman" w:cs="Times New Roman"/>
          <w:b/>
          <w:bCs/>
          <w:i/>
          <w:iCs/>
          <w:sz w:val="32"/>
          <w:szCs w:val="32"/>
        </w:rPr>
      </w:pPr>
      <w:r>
        <w:rPr>
          <w:rFonts w:ascii="Times New Roman" w:eastAsia="Times New Roman" w:hAnsi="Times New Roman" w:cs="Times New Roman"/>
          <w:b/>
          <w:bCs/>
          <w:i/>
          <w:iCs/>
          <w:sz w:val="32"/>
          <w:szCs w:val="32"/>
        </w:rPr>
        <w:t>Rotary 7690 District Governor 2026-2027</w:t>
      </w:r>
    </w:p>
    <w:p w14:paraId="000000E3" w14:textId="77777777" w:rsidR="00903FBE" w:rsidRDefault="00903FBE">
      <w:pPr>
        <w:spacing w:before="86" w:line="240" w:lineRule="auto"/>
        <w:ind w:left="270"/>
        <w:rPr>
          <w:rFonts w:ascii="Times New Roman" w:eastAsia="Times New Roman" w:hAnsi="Times New Roman" w:cs="Times New Roman"/>
          <w:b/>
          <w:bCs/>
          <w:i/>
          <w:iCs/>
          <w:sz w:val="32"/>
          <w:szCs w:val="32"/>
        </w:rPr>
      </w:pPr>
    </w:p>
    <w:p w14:paraId="000000E4" w14:textId="77777777" w:rsidR="00903FBE" w:rsidRDefault="00000000">
      <w:pPr>
        <w:spacing w:line="240" w:lineRule="auto"/>
        <w:ind w:left="270" w:right="10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Karen was raised in Centreville, VA. She attended her first year of college at Virginia Tech, but transferred to California for the remainder of her education. She double majored in psychology and Deaf studies at California State University Northridge and then earned her Master’s degree and Doctorate in Clinical Community Psychology from University of La Verne in Los Angeles county. Karen returned to the East coast for her post-doctoral fellowship in neuropsychology at University of Virginia. She began her career in clinical neuropsychology where she worked to diagnose and create treatment plans for clients struggling with cognitive issues, like Alzheimer’s disease and other dementias or Attention Deficit Hyperactivity Disorder. Karen is passionate about helping as many people as possible understand the unique ways that their brains work so that they can be more efficient and less stressed. She owns Brain Power Advisors and Brain Power Solutions where she helps business leaders and others learn to leverage their brain power to benefit them in life. </w:t>
      </w:r>
    </w:p>
    <w:p w14:paraId="000000E5" w14:textId="77777777" w:rsidR="00903FBE" w:rsidRDefault="00903FBE">
      <w:pPr>
        <w:spacing w:line="240" w:lineRule="auto"/>
        <w:ind w:left="270" w:right="1020"/>
        <w:rPr>
          <w:rFonts w:ascii="Times New Roman" w:eastAsia="Times New Roman" w:hAnsi="Times New Roman" w:cs="Times New Roman"/>
          <w:sz w:val="24"/>
          <w:szCs w:val="24"/>
        </w:rPr>
      </w:pPr>
    </w:p>
    <w:p w14:paraId="000000E6" w14:textId="77777777" w:rsidR="00903FBE" w:rsidRDefault="00000000">
      <w:pPr>
        <w:spacing w:line="240" w:lineRule="auto"/>
        <w:ind w:left="270" w:right="10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Karen joined Rotary in 2018 soon after starting her first business.  She very quickly found her home in Rotary and has enjoyed interacting with Rotarians across the district through public speaking and make-up meetings.  In her short time, she has served her club in roles such as membership chair, fundraising chair, Vice President and President. She has also served at the district level as trainer, conference chair, assistant governor, and on the membership committee.  Karen is an RLI graduate and facilitator and was part of a zone 33 team that helped update the curriculum and transition to online RLI classes. Karen is a Paul Harris Fellow and Paul Harris Society Member. She has also signed the Polio Plus Promise. She has spearheaded an approved global grant to bring clean water to a village in rural Jamaica and hopes one day to expand that project so that all Jamaicans have reliable access to clean water. </w:t>
      </w:r>
    </w:p>
    <w:p w14:paraId="000000E7" w14:textId="77777777" w:rsidR="00903FBE" w:rsidRDefault="00903FBE">
      <w:pPr>
        <w:spacing w:line="240" w:lineRule="auto"/>
        <w:ind w:left="270" w:right="1020"/>
        <w:rPr>
          <w:rFonts w:ascii="Times New Roman" w:eastAsia="Times New Roman" w:hAnsi="Times New Roman" w:cs="Times New Roman"/>
          <w:sz w:val="24"/>
          <w:szCs w:val="24"/>
        </w:rPr>
      </w:pPr>
    </w:p>
    <w:p w14:paraId="000000E8" w14:textId="77777777" w:rsidR="00903FBE" w:rsidRDefault="00000000">
      <w:pPr>
        <w:spacing w:line="240" w:lineRule="auto"/>
        <w:ind w:left="270" w:right="10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Karen recently married her husband, Kevin, and their blended family includes four daughters. She currently lives in Summerfield. She is also an adventurer; she was part of a group that raised funds to start a cervical cancer screening clinic in a remote region of Tanzania and while there, she and her team climbed Mt. Kilimanjaro. In her spare time, she enjoys traveling, playing piano, and playing poker. </w:t>
      </w:r>
    </w:p>
    <w:p w14:paraId="000000E9" w14:textId="77777777" w:rsidR="00903FBE" w:rsidRDefault="00903FBE">
      <w:pPr>
        <w:spacing w:line="240" w:lineRule="auto"/>
        <w:ind w:left="270" w:right="1020"/>
        <w:rPr>
          <w:rFonts w:ascii="Times New Roman" w:eastAsia="Times New Roman" w:hAnsi="Times New Roman" w:cs="Times New Roman"/>
          <w:sz w:val="24"/>
          <w:szCs w:val="24"/>
        </w:rPr>
      </w:pPr>
    </w:p>
    <w:p w14:paraId="000000EA" w14:textId="77777777" w:rsidR="00903FBE" w:rsidRDefault="00903FBE">
      <w:pPr>
        <w:widowControl w:val="0"/>
        <w:spacing w:before="9" w:line="240" w:lineRule="auto"/>
        <w:ind w:left="270"/>
        <w:rPr>
          <w:rFonts w:ascii="Times New Roman" w:eastAsia="Times New Roman" w:hAnsi="Times New Roman" w:cs="Times New Roman"/>
        </w:rPr>
      </w:pPr>
    </w:p>
    <w:p w14:paraId="000000EB" w14:textId="77777777" w:rsidR="00903FBE" w:rsidRDefault="00903FBE">
      <w:pPr>
        <w:widowControl w:val="0"/>
        <w:spacing w:before="9" w:line="240" w:lineRule="auto"/>
        <w:ind w:left="270"/>
        <w:rPr>
          <w:rFonts w:ascii="Times New Roman" w:eastAsia="Times New Roman" w:hAnsi="Times New Roman" w:cs="Times New Roman"/>
        </w:rPr>
      </w:pPr>
    </w:p>
    <w:p w14:paraId="000000EC" w14:textId="77777777" w:rsidR="00903FBE" w:rsidRDefault="00903FBE">
      <w:pPr>
        <w:widowControl w:val="0"/>
        <w:spacing w:before="9" w:line="240" w:lineRule="auto"/>
        <w:ind w:left="270"/>
        <w:rPr>
          <w:rFonts w:ascii="Times New Roman" w:eastAsia="Times New Roman" w:hAnsi="Times New Roman" w:cs="Times New Roman"/>
        </w:rPr>
      </w:pPr>
    </w:p>
    <w:p w14:paraId="000000ED" w14:textId="77777777" w:rsidR="00903FBE" w:rsidRDefault="00903FBE">
      <w:pPr>
        <w:widowControl w:val="0"/>
        <w:spacing w:before="9" w:line="240" w:lineRule="auto"/>
        <w:ind w:left="270"/>
        <w:rPr>
          <w:rFonts w:ascii="Times New Roman" w:eastAsia="Times New Roman" w:hAnsi="Times New Roman" w:cs="Times New Roman"/>
        </w:rPr>
      </w:pPr>
    </w:p>
    <w:p w14:paraId="000000EE" w14:textId="77777777" w:rsidR="00903FBE" w:rsidRDefault="00903FBE">
      <w:pPr>
        <w:widowControl w:val="0"/>
        <w:spacing w:before="9" w:line="240" w:lineRule="auto"/>
        <w:ind w:left="270"/>
        <w:rPr>
          <w:rFonts w:ascii="Times New Roman" w:eastAsia="Times New Roman" w:hAnsi="Times New Roman" w:cs="Times New Roman"/>
        </w:rPr>
      </w:pPr>
    </w:p>
    <w:p w14:paraId="000000EF" w14:textId="77777777" w:rsidR="00903FBE" w:rsidRDefault="00903FBE">
      <w:pPr>
        <w:widowControl w:val="0"/>
        <w:spacing w:before="9" w:line="240" w:lineRule="auto"/>
        <w:ind w:left="270"/>
        <w:rPr>
          <w:rFonts w:ascii="Times New Roman" w:eastAsia="Times New Roman" w:hAnsi="Times New Roman" w:cs="Times New Roman"/>
        </w:rPr>
      </w:pPr>
    </w:p>
    <w:p w14:paraId="000000F0" w14:textId="77777777" w:rsidR="00903FBE" w:rsidRDefault="00000000">
      <w:pPr>
        <w:widowControl w:val="0"/>
        <w:spacing w:line="240" w:lineRule="auto"/>
        <w:ind w:left="2621"/>
        <w:rPr>
          <w:rFonts w:ascii="Times New Roman" w:eastAsia="Times New Roman" w:hAnsi="Times New Roman" w:cs="Times New Roman"/>
          <w:color w:val="FF0000"/>
        </w:rPr>
      </w:pPr>
      <w:r>
        <w:rPr>
          <w:rFonts w:ascii="Times New Roman" w:eastAsia="Times New Roman" w:hAnsi="Times New Roman" w:cs="Times New Roman"/>
          <w:noProof/>
          <w:color w:val="FF0000"/>
          <w:sz w:val="21"/>
          <w:szCs w:val="21"/>
        </w:rPr>
        <w:drawing>
          <wp:inline distT="19050" distB="19050" distL="19050" distR="19050" wp14:anchorId="02088802" wp14:editId="1C56746B">
            <wp:extent cx="3990975" cy="686118"/>
            <wp:effectExtent l="0" t="0" r="0" b="0"/>
            <wp:docPr id="48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0975" cy="686118"/>
                    </a:xfrm>
                    <a:prstGeom prst="rect">
                      <a:avLst/>
                    </a:prstGeom>
                    <a:ln/>
                  </pic:spPr>
                </pic:pic>
              </a:graphicData>
            </a:graphic>
          </wp:inline>
        </w:drawing>
      </w:r>
    </w:p>
    <w:p w14:paraId="000000F1" w14:textId="77777777" w:rsidR="00903FBE" w:rsidRDefault="00903FBE">
      <w:pPr>
        <w:widowControl w:val="0"/>
        <w:spacing w:before="9" w:line="240" w:lineRule="auto"/>
        <w:ind w:left="270"/>
        <w:rPr>
          <w:rFonts w:ascii="Times New Roman" w:eastAsia="Times New Roman" w:hAnsi="Times New Roman" w:cs="Times New Roman"/>
          <w:color w:val="FF0000"/>
        </w:rPr>
      </w:pPr>
    </w:p>
    <w:p w14:paraId="000000F2" w14:textId="77777777" w:rsidR="00903FBE" w:rsidRDefault="00000000">
      <w:pPr>
        <w:widowControl w:val="0"/>
        <w:spacing w:before="9" w:line="240" w:lineRule="auto"/>
        <w:ind w:left="270"/>
        <w:rPr>
          <w:rFonts w:ascii="Times New Roman" w:eastAsia="Times New Roman" w:hAnsi="Times New Roman" w:cs="Times New Roman"/>
          <w:color w:val="FF0000"/>
        </w:rPr>
      </w:pPr>
      <w:r>
        <w:rPr>
          <w:rFonts w:ascii="Times New Roman" w:eastAsia="Times New Roman" w:hAnsi="Times New Roman" w:cs="Times New Roman"/>
          <w:noProof/>
          <w:color w:val="FF0000"/>
        </w:rPr>
        <w:drawing>
          <wp:inline distT="0" distB="0" distL="0" distR="0" wp14:anchorId="3BBCEF7C" wp14:editId="5A3C44E2">
            <wp:extent cx="1825392" cy="2225776"/>
            <wp:effectExtent l="0" t="0" r="0" b="0"/>
            <wp:docPr id="486" name="image64.jpg"/>
            <wp:cNvGraphicFramePr/>
            <a:graphic xmlns:a="http://schemas.openxmlformats.org/drawingml/2006/main">
              <a:graphicData uri="http://schemas.openxmlformats.org/drawingml/2006/picture">
                <pic:pic xmlns:pic="http://schemas.openxmlformats.org/drawingml/2006/picture">
                  <pic:nvPicPr>
                    <pic:cNvPr id="0" name="image64.jpg"/>
                    <pic:cNvPicPr preferRelativeResize="0"/>
                  </pic:nvPicPr>
                  <pic:blipFill>
                    <a:blip r:embed="rId13"/>
                    <a:srcRect t="6410" b="6410"/>
                    <a:stretch>
                      <a:fillRect/>
                    </a:stretch>
                  </pic:blipFill>
                  <pic:spPr>
                    <a:xfrm>
                      <a:off x="0" y="0"/>
                      <a:ext cx="1825392" cy="2225776"/>
                    </a:xfrm>
                    <a:prstGeom prst="rect">
                      <a:avLst/>
                    </a:prstGeom>
                    <a:ln/>
                  </pic:spPr>
                </pic:pic>
              </a:graphicData>
            </a:graphic>
          </wp:inline>
        </w:drawing>
      </w:r>
    </w:p>
    <w:p w14:paraId="000000F3" w14:textId="77777777" w:rsidR="00903FBE" w:rsidRDefault="00903FBE">
      <w:pPr>
        <w:widowControl w:val="0"/>
        <w:spacing w:before="9" w:line="240" w:lineRule="auto"/>
        <w:ind w:left="270"/>
        <w:rPr>
          <w:rFonts w:ascii="Times New Roman" w:eastAsia="Times New Roman" w:hAnsi="Times New Roman" w:cs="Times New Roman"/>
          <w:color w:val="FF0000"/>
        </w:rPr>
      </w:pPr>
    </w:p>
    <w:p w14:paraId="000000F4" w14:textId="77777777" w:rsidR="00903FBE" w:rsidRDefault="00000000">
      <w:pPr>
        <w:spacing w:before="86" w:line="240" w:lineRule="auto"/>
        <w:ind w:left="270"/>
        <w:rPr>
          <w:rFonts w:ascii="Times New Roman" w:eastAsia="Times New Roman" w:hAnsi="Times New Roman" w:cs="Times New Roman"/>
          <w:b/>
          <w:bCs/>
          <w:i/>
          <w:iCs/>
          <w:sz w:val="32"/>
          <w:szCs w:val="32"/>
        </w:rPr>
      </w:pPr>
      <w:r>
        <w:rPr>
          <w:rFonts w:ascii="Times New Roman" w:eastAsia="Times New Roman" w:hAnsi="Times New Roman" w:cs="Times New Roman"/>
          <w:b/>
          <w:bCs/>
          <w:i/>
          <w:iCs/>
          <w:sz w:val="32"/>
          <w:szCs w:val="32"/>
        </w:rPr>
        <w:t>Anant Venkataraman</w:t>
      </w:r>
    </w:p>
    <w:p w14:paraId="000000F5" w14:textId="77777777" w:rsidR="00903FBE" w:rsidRDefault="00000000">
      <w:pPr>
        <w:spacing w:before="3" w:line="240" w:lineRule="auto"/>
        <w:ind w:left="270"/>
        <w:rPr>
          <w:rFonts w:ascii="Times New Roman" w:eastAsia="Times New Roman" w:hAnsi="Times New Roman" w:cs="Times New Roman"/>
          <w:b/>
          <w:bCs/>
          <w:i/>
          <w:iCs/>
          <w:sz w:val="32"/>
          <w:szCs w:val="32"/>
        </w:rPr>
      </w:pPr>
      <w:r>
        <w:rPr>
          <w:rFonts w:ascii="Times New Roman" w:eastAsia="Times New Roman" w:hAnsi="Times New Roman" w:cs="Times New Roman"/>
          <w:b/>
          <w:bCs/>
          <w:i/>
          <w:iCs/>
          <w:sz w:val="32"/>
          <w:szCs w:val="32"/>
        </w:rPr>
        <w:t>Rotary 7690 District Governor 2027-2028</w:t>
      </w:r>
    </w:p>
    <w:p w14:paraId="000000F6"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0"/>
          <w:szCs w:val="20"/>
        </w:rPr>
        <w:br/>
      </w:r>
      <w:r>
        <w:rPr>
          <w:rFonts w:ascii="Times New Roman" w:eastAsia="Times New Roman" w:hAnsi="Times New Roman" w:cs="Times New Roman"/>
          <w:sz w:val="24"/>
          <w:szCs w:val="24"/>
        </w:rPr>
        <w:t>Anant was born in Allentown, Pennsylvania. After moving a couple of times during his</w:t>
      </w:r>
    </w:p>
    <w:p w14:paraId="000000F7"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initial years, his family finally relocated to Morgantown, West Virginia. After high school,</w:t>
      </w:r>
    </w:p>
    <w:p w14:paraId="000000F8"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he attended the University of Pennsylvania and graduated from The Wharton School of</w:t>
      </w:r>
    </w:p>
    <w:p w14:paraId="000000F9"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Business. With a successful and rewarding career in the nonprofit world behind him, he</w:t>
      </w:r>
    </w:p>
    <w:p w14:paraId="000000FA"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shifted gears and began a life in the insurance world, getting his insurance license and</w:t>
      </w:r>
    </w:p>
    <w:p w14:paraId="000000FB"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start with the local Geico office in Morgantown. He started at the bottom as a dialer then</w:t>
      </w:r>
    </w:p>
    <w:p w14:paraId="000000FC"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moved his way up the ranks as a sales agent, top sales agent, then Office Manager. He</w:t>
      </w:r>
    </w:p>
    <w:p w14:paraId="000000FD"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eventually became Business Manager for both the offices in Morgantown and</w:t>
      </w:r>
    </w:p>
    <w:p w14:paraId="000000FE"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Charleston, West Virginia. In 2018, he was driven by his boss and mentor to open his</w:t>
      </w:r>
    </w:p>
    <w:p w14:paraId="000000FF"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own office and in May of 2019, he started Geico Winston-Salem which quickly became</w:t>
      </w:r>
    </w:p>
    <w:p w14:paraId="00000100"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the fastest growing insurance agency in the state.</w:t>
      </w:r>
    </w:p>
    <w:p w14:paraId="00000101" w14:textId="77777777" w:rsidR="00903FBE" w:rsidRDefault="00903FBE">
      <w:pPr>
        <w:spacing w:line="240" w:lineRule="auto"/>
        <w:ind w:left="270" w:right="900"/>
        <w:rPr>
          <w:rFonts w:ascii="Times New Roman" w:eastAsia="Times New Roman" w:hAnsi="Times New Roman" w:cs="Times New Roman"/>
          <w:sz w:val="24"/>
          <w:szCs w:val="24"/>
        </w:rPr>
      </w:pPr>
    </w:p>
    <w:p w14:paraId="00000102"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Not only did Anant find success in insurance but he also found success in his personal</w:t>
      </w:r>
    </w:p>
    <w:p w14:paraId="00000103"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life as he married the girl of his dreams, Richa Talwar, in 2020 and have been happily</w:t>
      </w:r>
    </w:p>
    <w:p w14:paraId="00000104"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married ever since. They recently welcomed their daughter Alara Rian into the world in</w:t>
      </w:r>
    </w:p>
    <w:p w14:paraId="00000105"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November of 2025 and also have one four-legged feline child, Oliver Wendell. The four</w:t>
      </w:r>
    </w:p>
    <w:p w14:paraId="00000106"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currently reside in Burlington, NC.</w:t>
      </w:r>
    </w:p>
    <w:p w14:paraId="00000107" w14:textId="77777777" w:rsidR="00903FBE" w:rsidRDefault="00903FBE">
      <w:pPr>
        <w:spacing w:line="240" w:lineRule="auto"/>
        <w:ind w:left="270" w:right="900"/>
        <w:rPr>
          <w:rFonts w:ascii="Times New Roman" w:eastAsia="Times New Roman" w:hAnsi="Times New Roman" w:cs="Times New Roman"/>
          <w:sz w:val="24"/>
          <w:szCs w:val="24"/>
        </w:rPr>
      </w:pPr>
    </w:p>
    <w:p w14:paraId="00000108"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Anant was urged by his former boss, Jim Robinson, to join Rotary while in Morgantown</w:t>
      </w:r>
    </w:p>
    <w:p w14:paraId="00000109"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as a corporate member in 2018. While there, he quickly fell in love with the service and</w:t>
      </w:r>
    </w:p>
    <w:p w14:paraId="0000010A"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fellowship side while building a solid business network. In 2019 when he moved to</w:t>
      </w:r>
    </w:p>
    <w:p w14:paraId="0000010B"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Winston-Salem to start his own insurance agency, his first priority was to find a local</w:t>
      </w:r>
    </w:p>
    <w:p w14:paraId="0000010C"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Rotary club to transfer to and for networking purposes. His first visit was to the Rotary</w:t>
      </w:r>
    </w:p>
    <w:p w14:paraId="0000010D"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Club of Western Forsyth and his search was over. In his short time, he has served his</w:t>
      </w:r>
    </w:p>
    <w:p w14:paraId="0000010E"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club in roles such as Treasurer, Vice President and President. He has also served on</w:t>
      </w:r>
    </w:p>
    <w:p w14:paraId="0000010F"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the district level as a member of the Foundation and Finance committees, on the</w:t>
      </w:r>
    </w:p>
    <w:p w14:paraId="00000110"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Membership Committee as Attraction Chair and MAP Ambassador, and additionally</w:t>
      </w:r>
    </w:p>
    <w:p w14:paraId="00000111"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served as Area 4 Assistant Governor. Anant is also an RLI graduate, Paul Harris</w:t>
      </w:r>
    </w:p>
    <w:p w14:paraId="00000112"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Society Member, Benefactor, Bequest Society Member, and most recently became a</w:t>
      </w:r>
    </w:p>
    <w:p w14:paraId="00000113"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Major Donor. He is very proud to be a member of the Polio Plus Promise club. In his</w:t>
      </w:r>
    </w:p>
    <w:p w14:paraId="00000114"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free time Anant enjoys any and all sports, travelling, and spending time with his family</w:t>
      </w:r>
    </w:p>
    <w:p w14:paraId="00000115"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and friends.</w:t>
      </w:r>
    </w:p>
    <w:p w14:paraId="00000116" w14:textId="77777777" w:rsidR="00903FBE" w:rsidRDefault="00903FBE"/>
    <w:p w14:paraId="00000117" w14:textId="77777777" w:rsidR="00903FBE" w:rsidRDefault="00000000">
      <w:r>
        <w:rPr>
          <w:noProof/>
        </w:rPr>
        <w:drawing>
          <wp:anchor distT="19050" distB="19050" distL="19050" distR="19050" simplePos="0" relativeHeight="251661312" behindDoc="0" locked="0" layoutInCell="1" hidden="0" allowOverlap="1" wp14:anchorId="552B6DF6" wp14:editId="7E266ABA">
            <wp:simplePos x="0" y="0"/>
            <wp:positionH relativeFrom="column">
              <wp:posOffset>1952625</wp:posOffset>
            </wp:positionH>
            <wp:positionV relativeFrom="paragraph">
              <wp:posOffset>19050</wp:posOffset>
            </wp:positionV>
            <wp:extent cx="3990975" cy="729980"/>
            <wp:effectExtent l="0" t="0" r="0" b="0"/>
            <wp:wrapNone/>
            <wp:docPr id="40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0975" cy="729980"/>
                    </a:xfrm>
                    <a:prstGeom prst="rect">
                      <a:avLst/>
                    </a:prstGeom>
                    <a:ln/>
                  </pic:spPr>
                </pic:pic>
              </a:graphicData>
            </a:graphic>
          </wp:anchor>
        </w:drawing>
      </w:r>
    </w:p>
    <w:p w14:paraId="00000118" w14:textId="77777777" w:rsidR="00903FBE" w:rsidRDefault="00000000">
      <w:pPr>
        <w:widowControl w:val="0"/>
        <w:spacing w:before="2029" w:line="240" w:lineRule="auto"/>
        <w:sectPr w:rsidR="00903FBE">
          <w:pgSz w:w="12240" w:h="15840"/>
          <w:pgMar w:top="187" w:right="0" w:bottom="230" w:left="460" w:header="0" w:footer="720" w:gutter="0"/>
          <w:pgNumType w:start="1"/>
          <w:cols w:space="720"/>
        </w:sectPr>
      </w:pPr>
      <w:r>
        <w:rPr>
          <w:noProof/>
        </w:rPr>
        <w:drawing>
          <wp:anchor distT="19050" distB="19050" distL="19050" distR="19050" simplePos="0" relativeHeight="251662336" behindDoc="0" locked="0" layoutInCell="1" hidden="0" allowOverlap="1" wp14:anchorId="22D96526" wp14:editId="090A14C9">
            <wp:simplePos x="0" y="0"/>
            <wp:positionH relativeFrom="column">
              <wp:posOffset>47625</wp:posOffset>
            </wp:positionH>
            <wp:positionV relativeFrom="paragraph">
              <wp:posOffset>567737</wp:posOffset>
            </wp:positionV>
            <wp:extent cx="1701800" cy="2161794"/>
            <wp:effectExtent l="0" t="0" r="0" b="0"/>
            <wp:wrapSquare wrapText="bothSides" distT="19050" distB="19050" distL="19050" distR="19050"/>
            <wp:docPr id="405"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14"/>
                    <a:srcRect t="4744" b="4745"/>
                    <a:stretch>
                      <a:fillRect/>
                    </a:stretch>
                  </pic:blipFill>
                  <pic:spPr>
                    <a:xfrm>
                      <a:off x="0" y="0"/>
                      <a:ext cx="1701800" cy="2161794"/>
                    </a:xfrm>
                    <a:prstGeom prst="rect">
                      <a:avLst/>
                    </a:prstGeom>
                    <a:ln/>
                  </pic:spPr>
                </pic:pic>
              </a:graphicData>
            </a:graphic>
          </wp:anchor>
        </w:drawing>
      </w:r>
    </w:p>
    <w:p w14:paraId="00000119" w14:textId="77777777" w:rsidR="00903FBE" w:rsidRDefault="00903FBE">
      <w:pPr>
        <w:spacing w:before="86" w:line="240" w:lineRule="auto"/>
        <w:ind w:left="270"/>
        <w:rPr>
          <w:rFonts w:ascii="Times New Roman" w:eastAsia="Times New Roman" w:hAnsi="Times New Roman" w:cs="Times New Roman"/>
          <w:b/>
          <w:bCs/>
          <w:i/>
          <w:iCs/>
          <w:sz w:val="32"/>
          <w:szCs w:val="32"/>
        </w:rPr>
      </w:pPr>
    </w:p>
    <w:p w14:paraId="0000011A" w14:textId="77777777" w:rsidR="00903FBE" w:rsidRDefault="00903FBE">
      <w:pPr>
        <w:spacing w:before="86" w:line="240" w:lineRule="auto"/>
        <w:ind w:left="270"/>
        <w:rPr>
          <w:rFonts w:ascii="Times New Roman" w:eastAsia="Times New Roman" w:hAnsi="Times New Roman" w:cs="Times New Roman"/>
          <w:b/>
          <w:bCs/>
          <w:i/>
          <w:iCs/>
          <w:sz w:val="32"/>
          <w:szCs w:val="32"/>
        </w:rPr>
      </w:pPr>
    </w:p>
    <w:p w14:paraId="0000011B" w14:textId="77777777" w:rsidR="00903FBE" w:rsidRDefault="00903FBE">
      <w:pPr>
        <w:spacing w:before="86" w:line="240" w:lineRule="auto"/>
        <w:ind w:left="270"/>
        <w:rPr>
          <w:rFonts w:ascii="Times New Roman" w:eastAsia="Times New Roman" w:hAnsi="Times New Roman" w:cs="Times New Roman"/>
          <w:b/>
          <w:bCs/>
          <w:i/>
          <w:iCs/>
          <w:sz w:val="32"/>
          <w:szCs w:val="32"/>
        </w:rPr>
      </w:pPr>
    </w:p>
    <w:p w14:paraId="0000011C" w14:textId="77777777" w:rsidR="00903FBE" w:rsidRDefault="00903FBE">
      <w:pPr>
        <w:spacing w:before="86" w:line="240" w:lineRule="auto"/>
        <w:ind w:left="270"/>
        <w:rPr>
          <w:rFonts w:ascii="Times New Roman" w:eastAsia="Times New Roman" w:hAnsi="Times New Roman" w:cs="Times New Roman"/>
          <w:b/>
          <w:bCs/>
          <w:i/>
          <w:iCs/>
          <w:sz w:val="32"/>
          <w:szCs w:val="32"/>
        </w:rPr>
      </w:pPr>
    </w:p>
    <w:p w14:paraId="0000011D" w14:textId="77777777" w:rsidR="00903FBE" w:rsidRDefault="00903FBE">
      <w:pPr>
        <w:spacing w:before="86" w:line="240" w:lineRule="auto"/>
        <w:ind w:left="270"/>
        <w:rPr>
          <w:rFonts w:ascii="Times New Roman" w:eastAsia="Times New Roman" w:hAnsi="Times New Roman" w:cs="Times New Roman"/>
          <w:b/>
          <w:bCs/>
          <w:i/>
          <w:iCs/>
          <w:sz w:val="32"/>
          <w:szCs w:val="32"/>
        </w:rPr>
      </w:pPr>
    </w:p>
    <w:p w14:paraId="0000011E" w14:textId="77777777" w:rsidR="00903FBE" w:rsidRDefault="00000000">
      <w:pPr>
        <w:spacing w:before="86" w:line="240" w:lineRule="auto"/>
        <w:ind w:left="270"/>
        <w:rPr>
          <w:rFonts w:ascii="Times New Roman" w:eastAsia="Times New Roman" w:hAnsi="Times New Roman" w:cs="Times New Roman"/>
          <w:b/>
          <w:bCs/>
          <w:i/>
          <w:iCs/>
          <w:sz w:val="32"/>
          <w:szCs w:val="32"/>
        </w:rPr>
      </w:pPr>
      <w:r>
        <w:rPr>
          <w:rFonts w:ascii="Times New Roman" w:eastAsia="Times New Roman" w:hAnsi="Times New Roman" w:cs="Times New Roman"/>
          <w:b/>
          <w:bCs/>
          <w:i/>
          <w:iCs/>
          <w:sz w:val="32"/>
          <w:szCs w:val="32"/>
        </w:rPr>
        <w:t>Mark Hensley</w:t>
      </w:r>
    </w:p>
    <w:p w14:paraId="0000011F" w14:textId="77777777" w:rsidR="00903FBE" w:rsidRDefault="00000000">
      <w:pPr>
        <w:spacing w:before="3" w:line="240" w:lineRule="auto"/>
        <w:ind w:left="270"/>
        <w:rPr>
          <w:rFonts w:ascii="Times New Roman" w:eastAsia="Times New Roman" w:hAnsi="Times New Roman" w:cs="Times New Roman"/>
          <w:b/>
          <w:bCs/>
          <w:i/>
          <w:iCs/>
          <w:sz w:val="32"/>
          <w:szCs w:val="32"/>
        </w:rPr>
      </w:pPr>
      <w:r>
        <w:rPr>
          <w:rFonts w:ascii="Times New Roman" w:eastAsia="Times New Roman" w:hAnsi="Times New Roman" w:cs="Times New Roman"/>
          <w:b/>
          <w:bCs/>
          <w:i/>
          <w:iCs/>
          <w:sz w:val="32"/>
          <w:szCs w:val="32"/>
        </w:rPr>
        <w:t>Rotary 7690 District Governor 2028-2029</w:t>
      </w:r>
    </w:p>
    <w:p w14:paraId="00000120"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0"/>
          <w:szCs w:val="20"/>
        </w:rPr>
        <w:br/>
      </w:r>
      <w:r>
        <w:rPr>
          <w:rFonts w:ascii="Times New Roman" w:eastAsia="Times New Roman" w:hAnsi="Times New Roman" w:cs="Times New Roman"/>
          <w:sz w:val="24"/>
          <w:szCs w:val="24"/>
        </w:rPr>
        <w:t>Mark was born in Marion, NC. He attended &amp; graduated from North Carolina State University and the University of Virginia’s Darden School of Business.</w:t>
      </w:r>
    </w:p>
    <w:p w14:paraId="00000121" w14:textId="77777777" w:rsidR="00903FBE" w:rsidRDefault="00903FBE">
      <w:pPr>
        <w:spacing w:line="240" w:lineRule="auto"/>
        <w:ind w:left="270" w:right="900"/>
        <w:rPr>
          <w:rFonts w:ascii="Times New Roman" w:eastAsia="Times New Roman" w:hAnsi="Times New Roman" w:cs="Times New Roman"/>
          <w:sz w:val="24"/>
          <w:szCs w:val="24"/>
        </w:rPr>
      </w:pPr>
    </w:p>
    <w:p w14:paraId="00000122"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Mark spent 38 years as a banker before retiring as an Executive Vice President/Chief Banking Officer. Mark’s banking career took him to 7 different cities in the Carolinas with the final move being to Asheboro, NC in 2001. After only two months of retirement, Mark returned to the workforce as the Executive</w:t>
      </w:r>
    </w:p>
    <w:p w14:paraId="00000123"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Director of a nonprofit organization, the Randolph Senior Adults Association. Mark served the Senior Adult community for 7 years and retired again on June 30, 2025.</w:t>
      </w:r>
    </w:p>
    <w:p w14:paraId="00000124" w14:textId="77777777" w:rsidR="00903FBE" w:rsidRDefault="00903FBE">
      <w:pPr>
        <w:spacing w:line="240" w:lineRule="auto"/>
        <w:ind w:left="270" w:right="900"/>
        <w:rPr>
          <w:rFonts w:ascii="Times New Roman" w:eastAsia="Times New Roman" w:hAnsi="Times New Roman" w:cs="Times New Roman"/>
          <w:sz w:val="24"/>
          <w:szCs w:val="24"/>
        </w:rPr>
      </w:pPr>
    </w:p>
    <w:p w14:paraId="00000125"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Mark married Beth in 1987, and they are the parents of one daughter, Gracie. Beth retired after a career in the pharmaceutical industry. Gracie is a Pediatric Cardiac ICU Nurse at Duke Hospital who also has an MBA in Healthcare Management from High Point University. As of May 2026, Gracie will start her</w:t>
      </w:r>
    </w:p>
    <w:p w14:paraId="00000126"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Doctor of Nurse Anesthesia Practice at the University of South Carolina with an anticipated completion date of May 2029.</w:t>
      </w:r>
    </w:p>
    <w:p w14:paraId="00000127" w14:textId="77777777" w:rsidR="00903FBE" w:rsidRDefault="00903FBE">
      <w:pPr>
        <w:spacing w:line="240" w:lineRule="auto"/>
        <w:ind w:left="270" w:right="900"/>
        <w:rPr>
          <w:rFonts w:ascii="Times New Roman" w:eastAsia="Times New Roman" w:hAnsi="Times New Roman" w:cs="Times New Roman"/>
          <w:sz w:val="24"/>
          <w:szCs w:val="24"/>
        </w:rPr>
      </w:pPr>
    </w:p>
    <w:p w14:paraId="00000128"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Mark has served or is currently serving on many boards and committees since moving to Asheboro. He was a founding school board member of the Uwharrie Charter Academy; the statewide board of Habitat for Humanity; Chairman of the board for Hospice of Randolph County; Treasurer of the board of the United Way</w:t>
      </w:r>
    </w:p>
    <w:p w14:paraId="00000129"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of Randolph County; Grants Chair for the Community Foundation of Randolph County; Treasurer of RhinoLeap Theatre Productions; the Chamber of Commerce; and the Randolph Hospital Foundation. </w:t>
      </w:r>
    </w:p>
    <w:p w14:paraId="0000012A" w14:textId="77777777" w:rsidR="00903FBE" w:rsidRDefault="00903FBE">
      <w:pPr>
        <w:spacing w:line="240" w:lineRule="auto"/>
        <w:ind w:left="270" w:right="900"/>
        <w:rPr>
          <w:rFonts w:ascii="Times New Roman" w:eastAsia="Times New Roman" w:hAnsi="Times New Roman" w:cs="Times New Roman"/>
          <w:sz w:val="24"/>
          <w:szCs w:val="24"/>
        </w:rPr>
      </w:pPr>
    </w:p>
    <w:p w14:paraId="0000012B"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Mark joined the Rotary Club of Asheboro in 2018 and is a Paul Harris Fellow, Paul Harris Society Member and a Bequest Society Member. He has served as Club President; District Action Coordinator; District Club Assistance Team Lead; and Grant Administrator for District 7690’s Good Night Grant program. Mark was</w:t>
      </w:r>
    </w:p>
    <w:p w14:paraId="0000012C"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selected as the DGND of 7690 in September of 2025.</w:t>
      </w:r>
    </w:p>
    <w:p w14:paraId="0000012D" w14:textId="77777777" w:rsidR="00903FBE" w:rsidRDefault="00903FBE">
      <w:pPr>
        <w:spacing w:line="240" w:lineRule="auto"/>
        <w:ind w:left="270" w:right="900"/>
        <w:rPr>
          <w:rFonts w:ascii="Times New Roman" w:eastAsia="Times New Roman" w:hAnsi="Times New Roman" w:cs="Times New Roman"/>
          <w:sz w:val="24"/>
          <w:szCs w:val="24"/>
        </w:rPr>
      </w:pPr>
    </w:p>
    <w:p w14:paraId="0000012E" w14:textId="77777777" w:rsidR="00903FBE" w:rsidRDefault="00000000">
      <w:pPr>
        <w:spacing w:line="240" w:lineRule="auto"/>
        <w:ind w:left="270" w:right="900"/>
        <w:rPr>
          <w:rFonts w:ascii="Times New Roman" w:eastAsia="Times New Roman" w:hAnsi="Times New Roman" w:cs="Times New Roman"/>
          <w:sz w:val="24"/>
          <w:szCs w:val="24"/>
        </w:rPr>
      </w:pPr>
      <w:r>
        <w:rPr>
          <w:rFonts w:ascii="Times New Roman" w:eastAsia="Times New Roman" w:hAnsi="Times New Roman" w:cs="Times New Roman"/>
          <w:sz w:val="24"/>
          <w:szCs w:val="24"/>
        </w:rPr>
        <w:t>Mark is a huge football fan – especially the Wolfpack and Carolina Panthers; loves all forms of music; and enjoys the pursuit of high-end bourbon.</w:t>
      </w:r>
    </w:p>
    <w:p w14:paraId="0000012F" w14:textId="77777777" w:rsidR="00903FBE" w:rsidRDefault="00903FBE">
      <w:pPr>
        <w:spacing w:line="240" w:lineRule="auto"/>
        <w:ind w:left="270" w:right="900"/>
        <w:rPr>
          <w:rFonts w:ascii="Times New Roman" w:eastAsia="Times New Roman" w:hAnsi="Times New Roman" w:cs="Times New Roman"/>
          <w:sz w:val="24"/>
          <w:szCs w:val="24"/>
        </w:rPr>
      </w:pPr>
    </w:p>
    <w:p w14:paraId="00000130" w14:textId="77777777" w:rsidR="00903FBE" w:rsidRDefault="00903FBE">
      <w:pPr>
        <w:spacing w:line="240" w:lineRule="auto"/>
        <w:ind w:left="270" w:right="900"/>
        <w:rPr>
          <w:rFonts w:ascii="Times New Roman" w:eastAsia="Times New Roman" w:hAnsi="Times New Roman" w:cs="Times New Roman"/>
          <w:sz w:val="24"/>
          <w:szCs w:val="24"/>
        </w:rPr>
      </w:pPr>
    </w:p>
    <w:p w14:paraId="00000131" w14:textId="77777777" w:rsidR="00903FBE" w:rsidRDefault="00903FBE">
      <w:pPr>
        <w:spacing w:line="240" w:lineRule="auto"/>
        <w:ind w:left="270" w:right="900"/>
        <w:rPr>
          <w:rFonts w:ascii="Times New Roman" w:eastAsia="Times New Roman" w:hAnsi="Times New Roman" w:cs="Times New Roman"/>
          <w:sz w:val="24"/>
          <w:szCs w:val="24"/>
        </w:rPr>
      </w:pPr>
    </w:p>
    <w:p w14:paraId="00000132" w14:textId="77777777" w:rsidR="00903FBE" w:rsidRDefault="00903FBE">
      <w:pPr>
        <w:spacing w:line="240" w:lineRule="auto"/>
        <w:ind w:left="270" w:right="900"/>
        <w:rPr>
          <w:rFonts w:ascii="Times New Roman" w:eastAsia="Times New Roman" w:hAnsi="Times New Roman" w:cs="Times New Roman"/>
          <w:sz w:val="24"/>
          <w:szCs w:val="24"/>
        </w:rPr>
      </w:pPr>
    </w:p>
    <w:p w14:paraId="00000133" w14:textId="77777777" w:rsidR="00903FBE" w:rsidRDefault="00903FBE">
      <w:pPr>
        <w:spacing w:line="240" w:lineRule="auto"/>
        <w:ind w:left="270" w:right="900"/>
        <w:rPr>
          <w:rFonts w:ascii="Times New Roman" w:eastAsia="Times New Roman" w:hAnsi="Times New Roman" w:cs="Times New Roman"/>
          <w:sz w:val="24"/>
          <w:szCs w:val="24"/>
        </w:rPr>
      </w:pPr>
    </w:p>
    <w:p w14:paraId="00000134" w14:textId="77777777" w:rsidR="00903FBE" w:rsidRDefault="00903FBE">
      <w:pPr>
        <w:pStyle w:val="Heading1"/>
        <w:keepNext w:val="0"/>
        <w:keepLines w:val="0"/>
        <w:widowControl w:val="0"/>
        <w:spacing w:before="2" w:after="0" w:line="240" w:lineRule="auto"/>
        <w:jc w:val="center"/>
        <w:rPr>
          <w:rFonts w:ascii="Times New Roman" w:eastAsia="Times New Roman" w:hAnsi="Times New Roman" w:cs="Times New Roman"/>
          <w:i/>
          <w:iCs/>
          <w:sz w:val="32"/>
          <w:szCs w:val="32"/>
        </w:rPr>
      </w:pPr>
      <w:bookmarkStart w:id="3" w:name="_heading=h.si97on4gg2hm" w:colFirst="0" w:colLast="0"/>
      <w:bookmarkEnd w:id="3"/>
    </w:p>
    <w:p w14:paraId="00000135" w14:textId="77777777" w:rsidR="00903FBE" w:rsidRDefault="00903FBE">
      <w:pPr>
        <w:pStyle w:val="Heading1"/>
        <w:keepNext w:val="0"/>
        <w:keepLines w:val="0"/>
        <w:widowControl w:val="0"/>
        <w:spacing w:before="2" w:after="0" w:line="240" w:lineRule="auto"/>
        <w:jc w:val="center"/>
        <w:rPr>
          <w:rFonts w:ascii="Times New Roman" w:eastAsia="Times New Roman" w:hAnsi="Times New Roman" w:cs="Times New Roman"/>
          <w:b w:val="0"/>
          <w:bCs w:val="0"/>
          <w:sz w:val="32"/>
          <w:szCs w:val="32"/>
        </w:rPr>
      </w:pPr>
      <w:bookmarkStart w:id="4" w:name="_heading=h.o35eqcjynfqk" w:colFirst="0" w:colLast="0"/>
      <w:bookmarkEnd w:id="4"/>
    </w:p>
    <w:p w14:paraId="00000136" w14:textId="77777777" w:rsidR="00903FBE" w:rsidRDefault="00000000">
      <w:pPr>
        <w:widowControl w:val="0"/>
        <w:spacing w:line="240" w:lineRule="auto"/>
        <w:ind w:left="2621"/>
        <w:rPr>
          <w:rFonts w:ascii="Times New Roman" w:eastAsia="Times New Roman" w:hAnsi="Times New Roman" w:cs="Times New Roman"/>
          <w:i/>
          <w:iCs/>
          <w:sz w:val="32"/>
          <w:szCs w:val="32"/>
        </w:rPr>
      </w:pPr>
      <w:r>
        <w:rPr>
          <w:rFonts w:ascii="Times New Roman" w:eastAsia="Times New Roman" w:hAnsi="Times New Roman" w:cs="Times New Roman"/>
          <w:noProof/>
          <w:color w:val="FF0000"/>
          <w:sz w:val="21"/>
          <w:szCs w:val="21"/>
        </w:rPr>
        <w:drawing>
          <wp:inline distT="19050" distB="19050" distL="19050" distR="19050" wp14:anchorId="62CC1C6A" wp14:editId="4B6AED97">
            <wp:extent cx="3994702" cy="781050"/>
            <wp:effectExtent l="0" t="0" r="0" b="0"/>
            <wp:docPr id="48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inline>
        </w:drawing>
      </w:r>
    </w:p>
    <w:p w14:paraId="00000137" w14:textId="77777777" w:rsidR="00903FBE" w:rsidRDefault="00903FBE">
      <w:pPr>
        <w:pStyle w:val="Heading1"/>
        <w:keepNext w:val="0"/>
        <w:keepLines w:val="0"/>
        <w:widowControl w:val="0"/>
        <w:spacing w:before="2" w:after="0" w:line="240" w:lineRule="auto"/>
        <w:jc w:val="center"/>
        <w:rPr>
          <w:rFonts w:ascii="Times New Roman" w:eastAsia="Times New Roman" w:hAnsi="Times New Roman" w:cs="Times New Roman"/>
          <w:i/>
          <w:iCs/>
          <w:sz w:val="32"/>
          <w:szCs w:val="32"/>
        </w:rPr>
      </w:pPr>
      <w:bookmarkStart w:id="5" w:name="_heading=h.gcjum0anh7n4" w:colFirst="0" w:colLast="0"/>
      <w:bookmarkEnd w:id="5"/>
    </w:p>
    <w:p w14:paraId="00000138" w14:textId="77777777" w:rsidR="00903FBE" w:rsidRDefault="00000000">
      <w:pPr>
        <w:pStyle w:val="Heading1"/>
        <w:keepNext w:val="0"/>
        <w:keepLines w:val="0"/>
        <w:widowControl w:val="0"/>
        <w:spacing w:before="2" w:after="0" w:line="240" w:lineRule="auto"/>
        <w:jc w:val="center"/>
        <w:rPr>
          <w:rFonts w:ascii="Times New Roman" w:eastAsia="Times New Roman" w:hAnsi="Times New Roman" w:cs="Times New Roman"/>
          <w:i/>
          <w:iCs/>
          <w:sz w:val="32"/>
          <w:szCs w:val="32"/>
        </w:rPr>
      </w:pPr>
      <w:bookmarkStart w:id="6" w:name="_heading=h.vkrbipv2t5jm" w:colFirst="0" w:colLast="0"/>
      <w:bookmarkEnd w:id="6"/>
      <w:r>
        <w:rPr>
          <w:rFonts w:ascii="Times New Roman" w:eastAsia="Times New Roman" w:hAnsi="Times New Roman" w:cs="Times New Roman"/>
          <w:i/>
          <w:iCs/>
          <w:sz w:val="32"/>
          <w:szCs w:val="32"/>
        </w:rPr>
        <w:t>District Executive Committee</w:t>
      </w:r>
    </w:p>
    <w:p w14:paraId="00000139" w14:textId="77777777" w:rsidR="00903FBE" w:rsidRDefault="00903FBE">
      <w:pPr>
        <w:widowControl w:val="0"/>
        <w:spacing w:before="88" w:line="240" w:lineRule="auto"/>
        <w:ind w:left="270"/>
        <w:jc w:val="center"/>
        <w:rPr>
          <w:rFonts w:ascii="Times New Roman" w:eastAsia="Times New Roman" w:hAnsi="Times New Roman" w:cs="Times New Roman"/>
          <w:b/>
          <w:bCs/>
          <w:color w:val="FF0000"/>
          <w:sz w:val="8"/>
          <w:szCs w:val="8"/>
        </w:rPr>
      </w:pPr>
    </w:p>
    <w:p w14:paraId="0000013A" w14:textId="77777777" w:rsidR="00903FBE" w:rsidRDefault="00903FBE">
      <w:pPr>
        <w:widowControl w:val="0"/>
        <w:spacing w:before="88" w:line="240" w:lineRule="auto"/>
        <w:ind w:left="270"/>
        <w:jc w:val="center"/>
        <w:rPr>
          <w:rFonts w:ascii="Times New Roman" w:eastAsia="Times New Roman" w:hAnsi="Times New Roman" w:cs="Times New Roman"/>
          <w:b/>
          <w:bCs/>
          <w:color w:val="FF0000"/>
          <w:sz w:val="4"/>
          <w:szCs w:val="4"/>
        </w:rPr>
      </w:pPr>
    </w:p>
    <w:tbl>
      <w:tblPr>
        <w:tblStyle w:val="aff0"/>
        <w:tblW w:w="10526"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15"/>
        <w:gridCol w:w="3780"/>
        <w:gridCol w:w="3331"/>
      </w:tblGrid>
      <w:tr w:rsidR="00903FBE" w14:paraId="2F722A1A" w14:textId="77777777">
        <w:trPr>
          <w:trHeight w:val="3635"/>
        </w:trPr>
        <w:tc>
          <w:tcPr>
            <w:tcW w:w="3415" w:type="dxa"/>
          </w:tcPr>
          <w:p w14:paraId="0000013B" w14:textId="77777777" w:rsidR="00903FBE" w:rsidRDefault="00903FBE">
            <w:pPr>
              <w:pStyle w:val="Title"/>
              <w:keepNext w:val="0"/>
              <w:keepLines w:val="0"/>
              <w:spacing w:before="0" w:after="0" w:line="240" w:lineRule="auto"/>
              <w:ind w:left="270"/>
              <w:rPr>
                <w:rFonts w:ascii="Times New Roman" w:eastAsia="Times New Roman" w:hAnsi="Times New Roman" w:cs="Times New Roman"/>
                <w:sz w:val="22"/>
                <w:szCs w:val="22"/>
              </w:rPr>
            </w:pPr>
          </w:p>
          <w:p w14:paraId="0000013C" w14:textId="77777777" w:rsidR="00903FBE" w:rsidRDefault="00000000">
            <w:pPr>
              <w:pStyle w:val="Title"/>
              <w:keepNext w:val="0"/>
              <w:keepLines w:val="0"/>
              <w:spacing w:before="0" w:after="0" w:line="240" w:lineRule="auto"/>
              <w:ind w:left="270"/>
              <w:rPr>
                <w:rFonts w:ascii="Times New Roman" w:eastAsia="Times New Roman" w:hAnsi="Times New Roman" w:cs="Times New Roman"/>
                <w:b w:val="0"/>
                <w:bCs w:val="0"/>
                <w:sz w:val="22"/>
                <w:szCs w:val="22"/>
              </w:rPr>
            </w:pPr>
            <w:bookmarkStart w:id="7" w:name="_heading=h.ugi63ek791lj" w:colFirst="0" w:colLast="0"/>
            <w:bookmarkEnd w:id="7"/>
            <w:r>
              <w:rPr>
                <w:rFonts w:ascii="Times New Roman" w:eastAsia="Times New Roman" w:hAnsi="Times New Roman" w:cs="Times New Roman"/>
                <w:b w:val="0"/>
                <w:bCs w:val="0"/>
                <w:noProof/>
                <w:sz w:val="22"/>
                <w:szCs w:val="22"/>
              </w:rPr>
              <w:drawing>
                <wp:inline distT="0" distB="0" distL="0" distR="0" wp14:anchorId="6029A6F3" wp14:editId="38F6A41A">
                  <wp:extent cx="995497" cy="1385888"/>
                  <wp:effectExtent l="0" t="0" r="0" b="0"/>
                  <wp:docPr id="490" name="image59.jpg" descr="Karen  Pollard "/>
                  <wp:cNvGraphicFramePr/>
                  <a:graphic xmlns:a="http://schemas.openxmlformats.org/drawingml/2006/main">
                    <a:graphicData uri="http://schemas.openxmlformats.org/drawingml/2006/picture">
                      <pic:pic xmlns:pic="http://schemas.openxmlformats.org/drawingml/2006/picture">
                        <pic:nvPicPr>
                          <pic:cNvPr id="0" name="image59.jpg" descr="Karen  Pollard "/>
                          <pic:cNvPicPr preferRelativeResize="0"/>
                        </pic:nvPicPr>
                        <pic:blipFill>
                          <a:blip r:embed="rId12"/>
                          <a:srcRect/>
                          <a:stretch>
                            <a:fillRect/>
                          </a:stretch>
                        </pic:blipFill>
                        <pic:spPr>
                          <a:xfrm>
                            <a:off x="0" y="0"/>
                            <a:ext cx="995497" cy="1385888"/>
                          </a:xfrm>
                          <a:prstGeom prst="rect">
                            <a:avLst/>
                          </a:prstGeom>
                          <a:ln/>
                        </pic:spPr>
                      </pic:pic>
                    </a:graphicData>
                  </a:graphic>
                </wp:inline>
              </w:drawing>
            </w:r>
          </w:p>
          <w:p w14:paraId="0000013D" w14:textId="77777777" w:rsidR="00903FBE" w:rsidRDefault="00000000">
            <w:pPr>
              <w:pStyle w:val="Title"/>
              <w:keepNext w:val="0"/>
              <w:keepLines w:val="0"/>
              <w:spacing w:before="0" w:after="0" w:line="240" w:lineRule="auto"/>
              <w:ind w:left="270"/>
              <w:rPr>
                <w:rFonts w:ascii="Times New Roman" w:eastAsia="Times New Roman" w:hAnsi="Times New Roman" w:cs="Times New Roman"/>
                <w:sz w:val="22"/>
                <w:szCs w:val="22"/>
              </w:rPr>
            </w:pPr>
            <w:bookmarkStart w:id="8" w:name="_heading=h.m9sbulnabjli" w:colFirst="0" w:colLast="0"/>
            <w:bookmarkEnd w:id="8"/>
            <w:r>
              <w:rPr>
                <w:rFonts w:ascii="Times New Roman" w:eastAsia="Times New Roman" w:hAnsi="Times New Roman" w:cs="Times New Roman"/>
                <w:sz w:val="22"/>
                <w:szCs w:val="22"/>
              </w:rPr>
              <w:t>District Governor 2026-2027</w:t>
            </w:r>
            <w:r>
              <w:rPr>
                <w:rFonts w:ascii="Times New Roman" w:eastAsia="Times New Roman" w:hAnsi="Times New Roman" w:cs="Times New Roman"/>
                <w:sz w:val="22"/>
                <w:szCs w:val="22"/>
              </w:rPr>
              <w:br/>
              <w:t xml:space="preserve">Karen Pollard </w:t>
            </w:r>
          </w:p>
          <w:p w14:paraId="0000013E" w14:textId="77777777" w:rsidR="00903FBE" w:rsidRDefault="00000000">
            <w:pPr>
              <w:spacing w:line="240" w:lineRule="auto"/>
              <w:ind w:left="270"/>
            </w:pPr>
            <w:r>
              <w:rPr>
                <w:rFonts w:ascii="Times New Roman" w:eastAsia="Times New Roman" w:hAnsi="Times New Roman" w:cs="Times New Roman"/>
                <w:b/>
                <w:bCs/>
                <w:sz w:val="20"/>
                <w:szCs w:val="20"/>
              </w:rPr>
              <w:t>Crescent Rotary Club</w:t>
            </w:r>
          </w:p>
          <w:p w14:paraId="0000013F" w14:textId="77777777" w:rsidR="00903FBE" w:rsidRDefault="00903FBE">
            <w:pPr>
              <w:spacing w:line="240" w:lineRule="auto"/>
              <w:ind w:left="270"/>
              <w:rPr>
                <w:rFonts w:ascii="Times New Roman" w:eastAsia="Times New Roman" w:hAnsi="Times New Roman" w:cs="Times New Roman"/>
                <w:b/>
                <w:bCs/>
                <w:color w:val="FF0000"/>
                <w:sz w:val="32"/>
                <w:szCs w:val="32"/>
              </w:rPr>
            </w:pPr>
          </w:p>
        </w:tc>
        <w:tc>
          <w:tcPr>
            <w:tcW w:w="3780" w:type="dxa"/>
          </w:tcPr>
          <w:p w14:paraId="00000140" w14:textId="77777777" w:rsidR="00903FBE" w:rsidRDefault="00000000">
            <w:pPr>
              <w:pStyle w:val="Title"/>
              <w:keepNext w:val="0"/>
              <w:keepLines w:val="0"/>
              <w:spacing w:before="0" w:after="0" w:line="240" w:lineRule="auto"/>
              <w:ind w:left="270"/>
              <w:rPr>
                <w:rFonts w:ascii="Times New Roman" w:eastAsia="Times New Roman" w:hAnsi="Times New Roman" w:cs="Times New Roman"/>
                <w:b w:val="0"/>
                <w:bCs w:val="0"/>
                <w:color w:val="FF0000"/>
                <w:sz w:val="22"/>
                <w:szCs w:val="22"/>
              </w:rPr>
            </w:pPr>
            <w:r>
              <w:rPr>
                <w:rFonts w:ascii="Times New Roman" w:eastAsia="Times New Roman" w:hAnsi="Times New Roman" w:cs="Times New Roman"/>
                <w:sz w:val="22"/>
                <w:szCs w:val="22"/>
              </w:rPr>
              <w:br/>
            </w:r>
            <w:r>
              <w:rPr>
                <w:rFonts w:ascii="Times New Roman" w:eastAsia="Times New Roman" w:hAnsi="Times New Roman" w:cs="Times New Roman"/>
                <w:b w:val="0"/>
                <w:bCs w:val="0"/>
                <w:noProof/>
                <w:color w:val="FF0000"/>
                <w:sz w:val="22"/>
                <w:szCs w:val="22"/>
              </w:rPr>
              <w:drawing>
                <wp:inline distT="0" distB="0" distL="0" distR="0" wp14:anchorId="69023B88" wp14:editId="15B2B231">
                  <wp:extent cx="1148828" cy="1385888"/>
                  <wp:effectExtent l="0" t="0" r="0" b="0"/>
                  <wp:docPr id="491" name="image64.jpg"/>
                  <wp:cNvGraphicFramePr/>
                  <a:graphic xmlns:a="http://schemas.openxmlformats.org/drawingml/2006/main">
                    <a:graphicData uri="http://schemas.openxmlformats.org/drawingml/2006/picture">
                      <pic:pic xmlns:pic="http://schemas.openxmlformats.org/drawingml/2006/picture">
                        <pic:nvPicPr>
                          <pic:cNvPr id="0" name="image64.jpg"/>
                          <pic:cNvPicPr preferRelativeResize="0"/>
                        </pic:nvPicPr>
                        <pic:blipFill>
                          <a:blip r:embed="rId13"/>
                          <a:srcRect t="6410" b="6410"/>
                          <a:stretch>
                            <a:fillRect/>
                          </a:stretch>
                        </pic:blipFill>
                        <pic:spPr>
                          <a:xfrm>
                            <a:off x="0" y="0"/>
                            <a:ext cx="1148828" cy="1385888"/>
                          </a:xfrm>
                          <a:prstGeom prst="rect">
                            <a:avLst/>
                          </a:prstGeom>
                          <a:ln/>
                        </pic:spPr>
                      </pic:pic>
                    </a:graphicData>
                  </a:graphic>
                </wp:inline>
              </w:drawing>
            </w:r>
          </w:p>
          <w:p w14:paraId="00000141" w14:textId="77777777" w:rsidR="00903FBE" w:rsidRDefault="00000000">
            <w:pPr>
              <w:pStyle w:val="Title"/>
              <w:keepNext w:val="0"/>
              <w:keepLines w:val="0"/>
              <w:spacing w:before="0" w:after="0" w:line="240" w:lineRule="auto"/>
              <w:ind w:left="270"/>
              <w:rPr>
                <w:rFonts w:ascii="Times New Roman" w:eastAsia="Times New Roman" w:hAnsi="Times New Roman" w:cs="Times New Roman"/>
                <w:sz w:val="22"/>
                <w:szCs w:val="22"/>
              </w:rPr>
            </w:pPr>
            <w:bookmarkStart w:id="9" w:name="_heading=h.qih3gkux9b5b" w:colFirst="0" w:colLast="0"/>
            <w:bookmarkEnd w:id="9"/>
            <w:r>
              <w:rPr>
                <w:rFonts w:ascii="Times New Roman" w:eastAsia="Times New Roman" w:hAnsi="Times New Roman" w:cs="Times New Roman"/>
                <w:sz w:val="22"/>
                <w:szCs w:val="22"/>
              </w:rPr>
              <w:t>District Governor 2027-2028</w:t>
            </w:r>
            <w:r>
              <w:rPr>
                <w:rFonts w:ascii="Times New Roman" w:eastAsia="Times New Roman" w:hAnsi="Times New Roman" w:cs="Times New Roman"/>
                <w:sz w:val="22"/>
                <w:szCs w:val="22"/>
              </w:rPr>
              <w:br/>
              <w:t>Anant Venkataraman</w:t>
            </w:r>
          </w:p>
          <w:p w14:paraId="00000142" w14:textId="77777777" w:rsidR="00903FBE" w:rsidRDefault="00000000">
            <w:pPr>
              <w:spacing w:line="240" w:lineRule="auto"/>
              <w:ind w:left="270"/>
            </w:pPr>
            <w:r>
              <w:rPr>
                <w:rFonts w:ascii="Times New Roman" w:eastAsia="Times New Roman" w:hAnsi="Times New Roman" w:cs="Times New Roman"/>
                <w:b/>
                <w:bCs/>
                <w:sz w:val="20"/>
                <w:szCs w:val="20"/>
              </w:rPr>
              <w:t>Western Forsyth Rotary Club</w:t>
            </w:r>
          </w:p>
        </w:tc>
        <w:tc>
          <w:tcPr>
            <w:tcW w:w="3331" w:type="dxa"/>
          </w:tcPr>
          <w:p w14:paraId="00000143" w14:textId="77777777" w:rsidR="00903FBE" w:rsidRDefault="00000000">
            <w:pPr>
              <w:widowControl w:val="0"/>
              <w:spacing w:before="9" w:line="240" w:lineRule="auto"/>
              <w:ind w:left="270"/>
              <w:rPr>
                <w:rFonts w:ascii="Times New Roman" w:eastAsia="Times New Roman" w:hAnsi="Times New Roman" w:cs="Times New Roman"/>
                <w:color w:val="FF0000"/>
              </w:rPr>
            </w:pPr>
            <w:r>
              <w:rPr>
                <w:rFonts w:ascii="Times New Roman" w:eastAsia="Times New Roman" w:hAnsi="Times New Roman" w:cs="Times New Roman"/>
                <w:noProof/>
                <w:color w:val="FF0000"/>
              </w:rPr>
              <w:drawing>
                <wp:inline distT="0" distB="0" distL="0" distR="0" wp14:anchorId="036AB6DB" wp14:editId="2FF593C0">
                  <wp:extent cx="1157690" cy="1397572"/>
                  <wp:effectExtent l="0" t="0" r="0" b="0"/>
                  <wp:docPr id="49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14"/>
                          <a:srcRect t="6992" b="6991"/>
                          <a:stretch>
                            <a:fillRect/>
                          </a:stretch>
                        </pic:blipFill>
                        <pic:spPr>
                          <a:xfrm>
                            <a:off x="0" y="0"/>
                            <a:ext cx="1157690" cy="1397572"/>
                          </a:xfrm>
                          <a:prstGeom prst="rect">
                            <a:avLst/>
                          </a:prstGeom>
                          <a:ln/>
                        </pic:spPr>
                      </pic:pic>
                    </a:graphicData>
                  </a:graphic>
                </wp:inline>
              </w:drawing>
            </w:r>
          </w:p>
          <w:p w14:paraId="00000144" w14:textId="77777777" w:rsidR="00903FBE" w:rsidRDefault="00000000">
            <w:pPr>
              <w:pStyle w:val="Title"/>
              <w:keepNext w:val="0"/>
              <w:keepLines w:val="0"/>
              <w:spacing w:before="0" w:after="0" w:line="240" w:lineRule="auto"/>
              <w:ind w:left="270"/>
              <w:rPr>
                <w:rFonts w:ascii="Times New Roman" w:eastAsia="Times New Roman" w:hAnsi="Times New Roman" w:cs="Times New Roman"/>
                <w:sz w:val="22"/>
                <w:szCs w:val="22"/>
              </w:rPr>
            </w:pPr>
            <w:bookmarkStart w:id="10" w:name="_heading=h.qyxazhszdlc7" w:colFirst="0" w:colLast="0"/>
            <w:bookmarkEnd w:id="10"/>
            <w:r>
              <w:rPr>
                <w:rFonts w:ascii="Times New Roman" w:eastAsia="Times New Roman" w:hAnsi="Times New Roman" w:cs="Times New Roman"/>
                <w:sz w:val="22"/>
                <w:szCs w:val="22"/>
              </w:rPr>
              <w:t>District Governor 2028-2029</w:t>
            </w:r>
            <w:r>
              <w:rPr>
                <w:rFonts w:ascii="Times New Roman" w:eastAsia="Times New Roman" w:hAnsi="Times New Roman" w:cs="Times New Roman"/>
                <w:sz w:val="22"/>
                <w:szCs w:val="22"/>
              </w:rPr>
              <w:br/>
              <w:t>Mark Hensley</w:t>
            </w:r>
          </w:p>
          <w:p w14:paraId="00000145" w14:textId="77777777" w:rsidR="00903FBE" w:rsidRDefault="00000000">
            <w:pPr>
              <w:spacing w:line="240" w:lineRule="auto"/>
              <w:ind w:left="270"/>
              <w:rPr>
                <w:rFonts w:ascii="Times New Roman" w:eastAsia="Times New Roman" w:hAnsi="Times New Roman" w:cs="Times New Roman"/>
                <w:color w:val="FF0000"/>
                <w:sz w:val="20"/>
                <w:szCs w:val="20"/>
              </w:rPr>
            </w:pPr>
            <w:r>
              <w:rPr>
                <w:rFonts w:ascii="Times New Roman" w:eastAsia="Times New Roman" w:hAnsi="Times New Roman" w:cs="Times New Roman"/>
                <w:b/>
                <w:bCs/>
                <w:sz w:val="20"/>
                <w:szCs w:val="20"/>
              </w:rPr>
              <w:t>Asheboro Rotary Club</w:t>
            </w:r>
          </w:p>
        </w:tc>
      </w:tr>
      <w:tr w:rsidR="00903FBE" w14:paraId="49C604E1" w14:textId="77777777">
        <w:trPr>
          <w:trHeight w:val="4031"/>
        </w:trPr>
        <w:tc>
          <w:tcPr>
            <w:tcW w:w="3415" w:type="dxa"/>
          </w:tcPr>
          <w:p w14:paraId="00000146" w14:textId="77777777" w:rsidR="00903FBE" w:rsidRDefault="00000000">
            <w:pPr>
              <w:pStyle w:val="Title"/>
              <w:keepNext w:val="0"/>
              <w:keepLines w:val="0"/>
              <w:spacing w:before="0" w:after="0" w:line="240" w:lineRule="auto"/>
              <w:ind w:left="270"/>
              <w:rPr>
                <w:rFonts w:ascii="Times New Roman" w:eastAsia="Times New Roman" w:hAnsi="Times New Roman" w:cs="Times New Roman"/>
                <w:sz w:val="20"/>
                <w:szCs w:val="20"/>
              </w:rPr>
            </w:pPr>
            <w:r>
              <w:rPr>
                <w:rFonts w:ascii="Times New Roman" w:eastAsia="Times New Roman" w:hAnsi="Times New Roman" w:cs="Times New Roman"/>
                <w:noProof/>
                <w:sz w:val="32"/>
                <w:szCs w:val="32"/>
              </w:rPr>
              <w:drawing>
                <wp:inline distT="0" distB="0" distL="0" distR="0" wp14:anchorId="7B31FC52" wp14:editId="47A9D23F">
                  <wp:extent cx="1102678" cy="1452307"/>
                  <wp:effectExtent l="0" t="0" r="0" b="0"/>
                  <wp:docPr id="493" name="image68.jpg" descr="Mark  Brandon "/>
                  <wp:cNvGraphicFramePr/>
                  <a:graphic xmlns:a="http://schemas.openxmlformats.org/drawingml/2006/main">
                    <a:graphicData uri="http://schemas.openxmlformats.org/drawingml/2006/picture">
                      <pic:pic xmlns:pic="http://schemas.openxmlformats.org/drawingml/2006/picture">
                        <pic:nvPicPr>
                          <pic:cNvPr id="0" name="image68.jpg" descr="Mark  Brandon "/>
                          <pic:cNvPicPr preferRelativeResize="0"/>
                        </pic:nvPicPr>
                        <pic:blipFill>
                          <a:blip r:embed="rId15"/>
                          <a:srcRect l="4662" r="4661"/>
                          <a:stretch>
                            <a:fillRect/>
                          </a:stretch>
                        </pic:blipFill>
                        <pic:spPr>
                          <a:xfrm>
                            <a:off x="0" y="0"/>
                            <a:ext cx="1102678" cy="1452307"/>
                          </a:xfrm>
                          <a:prstGeom prst="rect">
                            <a:avLst/>
                          </a:prstGeom>
                          <a:ln/>
                        </pic:spPr>
                      </pic:pic>
                    </a:graphicData>
                  </a:graphic>
                </wp:inline>
              </w:drawing>
            </w:r>
            <w:r>
              <w:rPr>
                <w:rFonts w:ascii="Times New Roman" w:eastAsia="Times New Roman" w:hAnsi="Times New Roman" w:cs="Times New Roman"/>
                <w:b w:val="0"/>
                <w:bCs w:val="0"/>
                <w:sz w:val="32"/>
                <w:szCs w:val="32"/>
              </w:rPr>
              <w:br/>
            </w:r>
            <w:r>
              <w:rPr>
                <w:rFonts w:ascii="Times New Roman" w:eastAsia="Times New Roman" w:hAnsi="Times New Roman" w:cs="Times New Roman"/>
                <w:sz w:val="22"/>
                <w:szCs w:val="22"/>
              </w:rPr>
              <w:t xml:space="preserve">Immediate Past District </w:t>
            </w:r>
            <w:r>
              <w:rPr>
                <w:rFonts w:ascii="Times New Roman" w:eastAsia="Times New Roman" w:hAnsi="Times New Roman" w:cs="Times New Roman"/>
                <w:sz w:val="22"/>
                <w:szCs w:val="22"/>
              </w:rPr>
              <w:br/>
              <w:t>Governor Mark Brandon</w:t>
            </w:r>
            <w:r>
              <w:rPr>
                <w:rFonts w:ascii="Times New Roman" w:eastAsia="Times New Roman" w:hAnsi="Times New Roman" w:cs="Times New Roman"/>
                <w:sz w:val="22"/>
                <w:szCs w:val="22"/>
              </w:rPr>
              <w:br/>
            </w:r>
            <w:r>
              <w:rPr>
                <w:rFonts w:ascii="Times New Roman" w:eastAsia="Times New Roman" w:hAnsi="Times New Roman" w:cs="Times New Roman"/>
                <w:sz w:val="20"/>
                <w:szCs w:val="20"/>
              </w:rPr>
              <w:t>Yadkin County Rotary Club</w:t>
            </w:r>
          </w:p>
        </w:tc>
        <w:tc>
          <w:tcPr>
            <w:tcW w:w="3780" w:type="dxa"/>
          </w:tcPr>
          <w:p w14:paraId="00000147" w14:textId="77777777" w:rsidR="00903FBE" w:rsidRDefault="00000000">
            <w:pPr>
              <w:spacing w:line="240" w:lineRule="auto"/>
              <w:ind w:left="270"/>
              <w:rPr>
                <w:rFonts w:ascii="Times New Roman" w:eastAsia="Times New Roman" w:hAnsi="Times New Roman" w:cs="Times New Roman"/>
                <w:b/>
                <w:bCs/>
                <w:sz w:val="2"/>
                <w:szCs w:val="2"/>
              </w:rPr>
            </w:pPr>
            <w:r>
              <w:rPr>
                <w:rFonts w:ascii="Times New Roman" w:eastAsia="Times New Roman" w:hAnsi="Times New Roman" w:cs="Times New Roman"/>
                <w:noProof/>
              </w:rPr>
              <w:drawing>
                <wp:inline distT="0" distB="0" distL="0" distR="0" wp14:anchorId="58F3897C" wp14:editId="11EE48A5">
                  <wp:extent cx="1093153" cy="1386437"/>
                  <wp:effectExtent l="0" t="0" r="0" b="0"/>
                  <wp:docPr id="495" name="image62.jpg" descr="A person with white hai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2.jpg" descr="A person with white hair&#10;&#10;Description automatically generated"/>
                          <pic:cNvPicPr preferRelativeResize="0"/>
                        </pic:nvPicPr>
                        <pic:blipFill>
                          <a:blip r:embed="rId16"/>
                          <a:srcRect t="7829" b="7829"/>
                          <a:stretch>
                            <a:fillRect/>
                          </a:stretch>
                        </pic:blipFill>
                        <pic:spPr>
                          <a:xfrm>
                            <a:off x="0" y="0"/>
                            <a:ext cx="1093153" cy="1386437"/>
                          </a:xfrm>
                          <a:prstGeom prst="rect">
                            <a:avLst/>
                          </a:prstGeom>
                          <a:ln/>
                        </pic:spPr>
                      </pic:pic>
                    </a:graphicData>
                  </a:graphic>
                </wp:inline>
              </w:drawing>
            </w:r>
            <w:r>
              <w:rPr>
                <w:rFonts w:ascii="Times New Roman" w:eastAsia="Times New Roman" w:hAnsi="Times New Roman" w:cs="Times New Roman"/>
                <w:b/>
                <w:bCs/>
                <w:sz w:val="32"/>
                <w:szCs w:val="32"/>
              </w:rPr>
              <w:br/>
            </w:r>
          </w:p>
          <w:p w14:paraId="00000148" w14:textId="77777777" w:rsidR="00903FBE" w:rsidRDefault="00000000">
            <w:pPr>
              <w:pStyle w:val="Title"/>
              <w:keepNext w:val="0"/>
              <w:keepLines w:val="0"/>
              <w:spacing w:before="0" w:after="0" w:line="240" w:lineRule="auto"/>
              <w:ind w:left="270"/>
              <w:rPr>
                <w:rFonts w:ascii="Times New Roman" w:eastAsia="Times New Roman" w:hAnsi="Times New Roman" w:cs="Times New Roman"/>
                <w:sz w:val="22"/>
                <w:szCs w:val="22"/>
              </w:rPr>
            </w:pPr>
            <w:r>
              <w:rPr>
                <w:rFonts w:ascii="Times New Roman" w:eastAsia="Times New Roman" w:hAnsi="Times New Roman" w:cs="Times New Roman"/>
                <w:sz w:val="22"/>
                <w:szCs w:val="22"/>
              </w:rPr>
              <w:t>District Action Chair</w:t>
            </w:r>
          </w:p>
          <w:p w14:paraId="00000149" w14:textId="77777777" w:rsidR="00903FBE" w:rsidRDefault="00000000">
            <w:pPr>
              <w:pStyle w:val="Title"/>
              <w:keepNext w:val="0"/>
              <w:keepLines w:val="0"/>
              <w:spacing w:before="0" w:after="0" w:line="240" w:lineRule="auto"/>
              <w:ind w:left="270"/>
              <w:rPr>
                <w:rFonts w:ascii="Times New Roman" w:eastAsia="Times New Roman" w:hAnsi="Times New Roman" w:cs="Times New Roman"/>
                <w:sz w:val="22"/>
                <w:szCs w:val="22"/>
              </w:rPr>
            </w:pPr>
            <w:r>
              <w:rPr>
                <w:rFonts w:ascii="Times New Roman" w:eastAsia="Times New Roman" w:hAnsi="Times New Roman" w:cs="Times New Roman"/>
                <w:sz w:val="22"/>
                <w:szCs w:val="22"/>
              </w:rPr>
              <w:t>Kelsey Brown</w:t>
            </w:r>
          </w:p>
          <w:p w14:paraId="0000014A"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Troy  Rotary Club</w:t>
            </w:r>
          </w:p>
          <w:p w14:paraId="0000014B" w14:textId="77777777" w:rsidR="00903FBE" w:rsidRDefault="00903FBE">
            <w:pPr>
              <w:rPr>
                <w:rFonts w:ascii="Times New Roman" w:eastAsia="Times New Roman" w:hAnsi="Times New Roman" w:cs="Times New Roman"/>
                <w:color w:val="FF0000"/>
                <w:sz w:val="20"/>
                <w:szCs w:val="20"/>
              </w:rPr>
            </w:pPr>
          </w:p>
        </w:tc>
        <w:tc>
          <w:tcPr>
            <w:tcW w:w="3331" w:type="dxa"/>
          </w:tcPr>
          <w:p w14:paraId="0000014C"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noProof/>
              </w:rPr>
              <w:drawing>
                <wp:inline distT="0" distB="0" distL="0" distR="0" wp14:anchorId="7D65994F" wp14:editId="3DB774D2">
                  <wp:extent cx="1036003" cy="1367184"/>
                  <wp:effectExtent l="0" t="0" r="0" b="0"/>
                  <wp:docPr id="497" name="image71.jpg" descr="A person with dreadlocks smil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1.jpg" descr="A person with dreadlocks smiling&#10;&#10;Description automatically generated"/>
                          <pic:cNvPicPr preferRelativeResize="0"/>
                        </pic:nvPicPr>
                        <pic:blipFill>
                          <a:blip r:embed="rId17"/>
                          <a:srcRect t="-4033" b="19459"/>
                          <a:stretch>
                            <a:fillRect/>
                          </a:stretch>
                        </pic:blipFill>
                        <pic:spPr>
                          <a:xfrm>
                            <a:off x="0" y="0"/>
                            <a:ext cx="1036003" cy="1367184"/>
                          </a:xfrm>
                          <a:prstGeom prst="rect">
                            <a:avLst/>
                          </a:prstGeom>
                          <a:ln/>
                        </pic:spPr>
                      </pic:pic>
                    </a:graphicData>
                  </a:graphic>
                </wp:inline>
              </w:drawing>
            </w:r>
          </w:p>
          <w:p w14:paraId="0000014D" w14:textId="77777777" w:rsidR="00903FBE" w:rsidRDefault="00000000">
            <w:pPr>
              <w:pStyle w:val="Title"/>
              <w:keepNext w:val="0"/>
              <w:keepLines w:val="0"/>
              <w:spacing w:before="0" w:after="0" w:line="240" w:lineRule="auto"/>
              <w:ind w:left="270"/>
              <w:rPr>
                <w:rFonts w:ascii="Times New Roman" w:eastAsia="Times New Roman" w:hAnsi="Times New Roman" w:cs="Times New Roman"/>
                <w:sz w:val="22"/>
                <w:szCs w:val="22"/>
              </w:rPr>
            </w:pPr>
            <w:r>
              <w:rPr>
                <w:rFonts w:ascii="Times New Roman" w:eastAsia="Times New Roman" w:hAnsi="Times New Roman" w:cs="Times New Roman"/>
                <w:sz w:val="22"/>
                <w:szCs w:val="22"/>
              </w:rPr>
              <w:t>Public Image Chair</w:t>
            </w:r>
          </w:p>
          <w:p w14:paraId="0000014E" w14:textId="77777777" w:rsidR="00903FBE" w:rsidRDefault="00000000">
            <w:pPr>
              <w:pStyle w:val="Title"/>
              <w:keepNext w:val="0"/>
              <w:keepLines w:val="0"/>
              <w:spacing w:before="0" w:after="0" w:line="240" w:lineRule="auto"/>
              <w:ind w:left="270"/>
              <w:rPr>
                <w:rFonts w:ascii="Times New Roman" w:eastAsia="Times New Roman" w:hAnsi="Times New Roman" w:cs="Times New Roman"/>
                <w:sz w:val="22"/>
                <w:szCs w:val="22"/>
              </w:rPr>
            </w:pPr>
            <w:r>
              <w:rPr>
                <w:rFonts w:ascii="Times New Roman" w:eastAsia="Times New Roman" w:hAnsi="Times New Roman" w:cs="Times New Roman"/>
                <w:sz w:val="22"/>
                <w:szCs w:val="22"/>
              </w:rPr>
              <w:t>Grant Welch</w:t>
            </w:r>
          </w:p>
          <w:p w14:paraId="0000014F"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Sanford Rotary Club</w:t>
            </w:r>
          </w:p>
          <w:p w14:paraId="00000150" w14:textId="77777777" w:rsidR="00903FBE" w:rsidRDefault="00903FBE">
            <w:pPr>
              <w:spacing w:line="240" w:lineRule="auto"/>
              <w:rPr>
                <w:rFonts w:ascii="Times New Roman" w:eastAsia="Times New Roman" w:hAnsi="Times New Roman" w:cs="Times New Roman"/>
                <w:b/>
                <w:bCs/>
                <w:color w:val="FF0000"/>
              </w:rPr>
            </w:pPr>
          </w:p>
        </w:tc>
      </w:tr>
      <w:tr w:rsidR="00903FBE" w14:paraId="4CB618FC" w14:textId="77777777">
        <w:trPr>
          <w:trHeight w:val="4031"/>
        </w:trPr>
        <w:tc>
          <w:tcPr>
            <w:tcW w:w="3415" w:type="dxa"/>
          </w:tcPr>
          <w:p w14:paraId="00000151" w14:textId="77777777" w:rsidR="00903FBE" w:rsidRDefault="00000000">
            <w:pPr>
              <w:pStyle w:val="Title"/>
              <w:keepNext w:val="0"/>
              <w:keepLines w:val="0"/>
              <w:spacing w:before="78" w:after="0"/>
              <w:ind w:left="270"/>
              <w:rPr>
                <w:rFonts w:ascii="Times New Roman" w:eastAsia="Times New Roman" w:hAnsi="Times New Roman" w:cs="Times New Roman"/>
                <w:sz w:val="22"/>
                <w:szCs w:val="22"/>
              </w:rPr>
            </w:pPr>
            <w:r>
              <w:rPr>
                <w:rFonts w:ascii="Times New Roman" w:eastAsia="Times New Roman" w:hAnsi="Times New Roman" w:cs="Times New Roman"/>
                <w:noProof/>
                <w:sz w:val="32"/>
                <w:szCs w:val="32"/>
              </w:rPr>
              <w:drawing>
                <wp:inline distT="0" distB="0" distL="0" distR="0" wp14:anchorId="42095F5A" wp14:editId="7C9BC8F9">
                  <wp:extent cx="1150620" cy="1577340"/>
                  <wp:effectExtent l="0" t="0" r="0" b="0"/>
                  <wp:docPr id="463"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18"/>
                          <a:srcRect l="13526" r="13524"/>
                          <a:stretch>
                            <a:fillRect/>
                          </a:stretch>
                        </pic:blipFill>
                        <pic:spPr>
                          <a:xfrm>
                            <a:off x="0" y="0"/>
                            <a:ext cx="1150620" cy="1577340"/>
                          </a:xfrm>
                          <a:prstGeom prst="rect">
                            <a:avLst/>
                          </a:prstGeom>
                          <a:ln/>
                        </pic:spPr>
                      </pic:pic>
                    </a:graphicData>
                  </a:graphic>
                </wp:inline>
              </w:drawing>
            </w:r>
          </w:p>
          <w:p w14:paraId="00000152" w14:textId="77777777" w:rsidR="00903FBE" w:rsidRDefault="00000000">
            <w:pPr>
              <w:pStyle w:val="Title"/>
              <w:keepNext w:val="0"/>
              <w:keepLines w:val="0"/>
              <w:spacing w:before="0" w:after="0"/>
              <w:ind w:left="270"/>
              <w:rPr>
                <w:rFonts w:ascii="Times New Roman" w:eastAsia="Times New Roman" w:hAnsi="Times New Roman" w:cs="Times New Roman"/>
                <w:sz w:val="22"/>
                <w:szCs w:val="22"/>
              </w:rPr>
            </w:pPr>
            <w:r>
              <w:rPr>
                <w:rFonts w:ascii="Times New Roman" w:eastAsia="Times New Roman" w:hAnsi="Times New Roman" w:cs="Times New Roman"/>
                <w:sz w:val="22"/>
                <w:szCs w:val="22"/>
              </w:rPr>
              <w:t>Rotary Foundation Chair</w:t>
            </w:r>
            <w:r>
              <w:rPr>
                <w:rFonts w:ascii="Times New Roman" w:eastAsia="Times New Roman" w:hAnsi="Times New Roman" w:cs="Times New Roman"/>
                <w:sz w:val="22"/>
                <w:szCs w:val="22"/>
              </w:rPr>
              <w:br/>
              <w:t>Jim Fradenburg</w:t>
            </w:r>
          </w:p>
          <w:p w14:paraId="00000153" w14:textId="77777777" w:rsidR="00903FBE" w:rsidRDefault="00000000">
            <w:pPr>
              <w:pStyle w:val="Title"/>
              <w:keepNext w:val="0"/>
              <w:keepLines w:val="0"/>
              <w:spacing w:before="0" w:after="0" w:line="240" w:lineRule="auto"/>
              <w:ind w:left="270"/>
              <w:rPr>
                <w:rFonts w:ascii="Times New Roman" w:eastAsia="Times New Roman" w:hAnsi="Times New Roman" w:cs="Times New Roman"/>
                <w:sz w:val="32"/>
                <w:szCs w:val="32"/>
              </w:rPr>
            </w:pPr>
            <w:r>
              <w:rPr>
                <w:rFonts w:ascii="Times New Roman" w:eastAsia="Times New Roman" w:hAnsi="Times New Roman" w:cs="Times New Roman"/>
                <w:sz w:val="20"/>
                <w:szCs w:val="20"/>
              </w:rPr>
              <w:t>Kernersville Rotary Club</w:t>
            </w:r>
          </w:p>
        </w:tc>
        <w:tc>
          <w:tcPr>
            <w:tcW w:w="3780" w:type="dxa"/>
          </w:tcPr>
          <w:p w14:paraId="00000154" w14:textId="77777777" w:rsidR="00903FBE" w:rsidRDefault="00000000">
            <w:pPr>
              <w:spacing w:line="240" w:lineRule="auto"/>
              <w:ind w:left="270"/>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7F79EB05" wp14:editId="033A14AF">
                  <wp:extent cx="1319036" cy="1638491"/>
                  <wp:effectExtent l="0" t="0" r="0" b="0"/>
                  <wp:docPr id="465" name="image44.jpg"/>
                  <wp:cNvGraphicFramePr/>
                  <a:graphic xmlns:a="http://schemas.openxmlformats.org/drawingml/2006/main">
                    <a:graphicData uri="http://schemas.openxmlformats.org/drawingml/2006/picture">
                      <pic:pic xmlns:pic="http://schemas.openxmlformats.org/drawingml/2006/picture">
                        <pic:nvPicPr>
                          <pic:cNvPr id="0" name="image44.jpg"/>
                          <pic:cNvPicPr preferRelativeResize="0"/>
                        </pic:nvPicPr>
                        <pic:blipFill>
                          <a:blip r:embed="rId19"/>
                          <a:srcRect/>
                          <a:stretch>
                            <a:fillRect/>
                          </a:stretch>
                        </pic:blipFill>
                        <pic:spPr>
                          <a:xfrm>
                            <a:off x="0" y="0"/>
                            <a:ext cx="1319036" cy="1638491"/>
                          </a:xfrm>
                          <a:prstGeom prst="rect">
                            <a:avLst/>
                          </a:prstGeom>
                          <a:ln/>
                        </pic:spPr>
                      </pic:pic>
                    </a:graphicData>
                  </a:graphic>
                </wp:inline>
              </w:drawing>
            </w:r>
          </w:p>
          <w:p w14:paraId="00000155" w14:textId="77777777" w:rsidR="00903FBE" w:rsidRDefault="00000000">
            <w:pPr>
              <w:pStyle w:val="Title"/>
              <w:keepNext w:val="0"/>
              <w:keepLines w:val="0"/>
              <w:spacing w:before="0" w:after="0" w:line="240" w:lineRule="auto"/>
              <w:ind w:left="270"/>
              <w:rPr>
                <w:rFonts w:ascii="Times New Roman" w:eastAsia="Times New Roman" w:hAnsi="Times New Roman" w:cs="Times New Roman"/>
                <w:sz w:val="22"/>
                <w:szCs w:val="22"/>
              </w:rPr>
            </w:pPr>
            <w:r>
              <w:rPr>
                <w:rFonts w:ascii="Times New Roman" w:eastAsia="Times New Roman" w:hAnsi="Times New Roman" w:cs="Times New Roman"/>
                <w:sz w:val="22"/>
                <w:szCs w:val="22"/>
              </w:rPr>
              <w:t>Membership Chair</w:t>
            </w:r>
            <w:r>
              <w:rPr>
                <w:rFonts w:ascii="Times New Roman" w:eastAsia="Times New Roman" w:hAnsi="Times New Roman" w:cs="Times New Roman"/>
                <w:sz w:val="22"/>
                <w:szCs w:val="22"/>
              </w:rPr>
              <w:br/>
              <w:t>Katie Walker</w:t>
            </w:r>
          </w:p>
          <w:p w14:paraId="00000156" w14:textId="77777777" w:rsidR="00903FBE" w:rsidRDefault="00000000">
            <w:pPr>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Pittsboro Rotary Club</w:t>
            </w:r>
          </w:p>
          <w:p w14:paraId="00000157" w14:textId="77777777" w:rsidR="00903FBE" w:rsidRDefault="00903FBE">
            <w:pPr>
              <w:spacing w:line="240" w:lineRule="auto"/>
              <w:ind w:left="270"/>
              <w:rPr>
                <w:rFonts w:ascii="Times New Roman" w:eastAsia="Times New Roman" w:hAnsi="Times New Roman" w:cs="Times New Roman"/>
              </w:rPr>
            </w:pPr>
          </w:p>
        </w:tc>
        <w:tc>
          <w:tcPr>
            <w:tcW w:w="3331" w:type="dxa"/>
          </w:tcPr>
          <w:p w14:paraId="00000158" w14:textId="77777777" w:rsidR="00903FBE" w:rsidRDefault="00000000">
            <w:pPr>
              <w:spacing w:line="240" w:lineRule="auto"/>
              <w:ind w:left="270"/>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66382668" wp14:editId="132663C4">
                  <wp:extent cx="1209675" cy="1592580"/>
                  <wp:effectExtent l="0" t="0" r="0" b="0"/>
                  <wp:docPr id="467" name="image46.jpg" descr="Brent Leon Holmes "/>
                  <wp:cNvGraphicFramePr/>
                  <a:graphic xmlns:a="http://schemas.openxmlformats.org/drawingml/2006/main">
                    <a:graphicData uri="http://schemas.openxmlformats.org/drawingml/2006/picture">
                      <pic:pic xmlns:pic="http://schemas.openxmlformats.org/drawingml/2006/picture">
                        <pic:nvPicPr>
                          <pic:cNvPr id="0" name="image46.jpg" descr="Brent Leon Holmes "/>
                          <pic:cNvPicPr preferRelativeResize="0"/>
                        </pic:nvPicPr>
                        <pic:blipFill>
                          <a:blip r:embed="rId20"/>
                          <a:srcRect l="2400" r="2400"/>
                          <a:stretch>
                            <a:fillRect/>
                          </a:stretch>
                        </pic:blipFill>
                        <pic:spPr>
                          <a:xfrm>
                            <a:off x="0" y="0"/>
                            <a:ext cx="1209675" cy="1592580"/>
                          </a:xfrm>
                          <a:prstGeom prst="rect">
                            <a:avLst/>
                          </a:prstGeom>
                          <a:ln/>
                        </pic:spPr>
                      </pic:pic>
                    </a:graphicData>
                  </a:graphic>
                </wp:inline>
              </w:drawing>
            </w:r>
          </w:p>
          <w:p w14:paraId="00000159" w14:textId="77777777" w:rsidR="00903FBE" w:rsidRDefault="00000000">
            <w:pPr>
              <w:pStyle w:val="Title"/>
              <w:keepNext w:val="0"/>
              <w:keepLines w:val="0"/>
              <w:spacing w:before="0" w:after="0" w:line="240" w:lineRule="auto"/>
              <w:ind w:left="270"/>
              <w:rPr>
                <w:rFonts w:ascii="Times New Roman" w:eastAsia="Times New Roman" w:hAnsi="Times New Roman" w:cs="Times New Roman"/>
                <w:sz w:val="22"/>
                <w:szCs w:val="22"/>
              </w:rPr>
            </w:pPr>
            <w:r>
              <w:rPr>
                <w:rFonts w:ascii="Times New Roman" w:eastAsia="Times New Roman" w:hAnsi="Times New Roman" w:cs="Times New Roman"/>
                <w:sz w:val="22"/>
                <w:szCs w:val="22"/>
              </w:rPr>
              <w:t>Youth Services Chair</w:t>
            </w:r>
          </w:p>
          <w:p w14:paraId="0000015A" w14:textId="77777777" w:rsidR="00903FBE" w:rsidRDefault="00000000">
            <w:pPr>
              <w:pStyle w:val="Title"/>
              <w:keepNext w:val="0"/>
              <w:keepLines w:val="0"/>
              <w:spacing w:before="0" w:after="0" w:line="240" w:lineRule="auto"/>
              <w:ind w:left="270"/>
              <w:rPr>
                <w:rFonts w:ascii="Times New Roman" w:eastAsia="Times New Roman" w:hAnsi="Times New Roman" w:cs="Times New Roman"/>
                <w:sz w:val="22"/>
                <w:szCs w:val="22"/>
              </w:rPr>
            </w:pPr>
            <w:r>
              <w:rPr>
                <w:rFonts w:ascii="Times New Roman" w:eastAsia="Times New Roman" w:hAnsi="Times New Roman" w:cs="Times New Roman"/>
                <w:sz w:val="22"/>
                <w:szCs w:val="22"/>
              </w:rPr>
              <w:t>Courtney Cabe</w:t>
            </w:r>
          </w:p>
          <w:p w14:paraId="0000015B" w14:textId="77777777" w:rsidR="00903FBE" w:rsidRDefault="00000000">
            <w:pPr>
              <w:spacing w:line="240" w:lineRule="auto"/>
              <w:ind w:left="270"/>
              <w:rPr>
                <w:rFonts w:ascii="Times New Roman" w:eastAsia="Times New Roman" w:hAnsi="Times New Roman" w:cs="Times New Roman"/>
                <w:b/>
                <w:bCs/>
              </w:rPr>
            </w:pPr>
            <w:r>
              <w:rPr>
                <w:rFonts w:ascii="Times New Roman" w:eastAsia="Times New Roman" w:hAnsi="Times New Roman" w:cs="Times New Roman"/>
                <w:b/>
                <w:bCs/>
                <w:sz w:val="20"/>
                <w:szCs w:val="20"/>
              </w:rPr>
              <w:t>Pittsboro</w:t>
            </w:r>
          </w:p>
        </w:tc>
      </w:tr>
    </w:tbl>
    <w:p w14:paraId="0000015C" w14:textId="77777777" w:rsidR="00903FBE" w:rsidRDefault="00903FBE">
      <w:pPr>
        <w:widowControl w:val="0"/>
        <w:spacing w:line="240" w:lineRule="auto"/>
        <w:ind w:left="270"/>
        <w:rPr>
          <w:rFonts w:ascii="Times New Roman" w:eastAsia="Times New Roman" w:hAnsi="Times New Roman" w:cs="Times New Roman"/>
          <w:color w:val="FF0000"/>
          <w:sz w:val="20"/>
          <w:szCs w:val="20"/>
        </w:rPr>
      </w:pPr>
      <w:bookmarkStart w:id="11" w:name="_heading=h.bii0lnht6ump" w:colFirst="0" w:colLast="0"/>
      <w:bookmarkEnd w:id="11"/>
    </w:p>
    <w:p w14:paraId="0000015D" w14:textId="77777777" w:rsidR="00903FBE" w:rsidRDefault="00000000">
      <w:pPr>
        <w:widowControl w:val="0"/>
        <w:spacing w:line="240" w:lineRule="auto"/>
        <w:rPr>
          <w:rFonts w:ascii="Times New Roman" w:eastAsia="Times New Roman" w:hAnsi="Times New Roman" w:cs="Times New Roman"/>
          <w:color w:val="FF0000"/>
          <w:sz w:val="21"/>
          <w:szCs w:val="21"/>
        </w:rPr>
      </w:pPr>
      <w:r>
        <w:br w:type="page"/>
      </w:r>
    </w:p>
    <w:p w14:paraId="0000015E" w14:textId="77777777" w:rsidR="00903FBE" w:rsidRDefault="00000000">
      <w:pPr>
        <w:widowControl w:val="0"/>
        <w:spacing w:line="240" w:lineRule="auto"/>
        <w:ind w:left="2621"/>
        <w:rPr>
          <w:rFonts w:ascii="Times New Roman" w:eastAsia="Times New Roman" w:hAnsi="Times New Roman" w:cs="Times New Roman"/>
          <w:b/>
          <w:bCs/>
          <w:color w:val="FF0000"/>
          <w:sz w:val="36"/>
          <w:szCs w:val="36"/>
        </w:rPr>
      </w:pPr>
      <w:r>
        <w:rPr>
          <w:noProof/>
        </w:rPr>
        <w:drawing>
          <wp:anchor distT="19050" distB="19050" distL="19050" distR="19050" simplePos="0" relativeHeight="251663360" behindDoc="0" locked="0" layoutInCell="1" hidden="0" allowOverlap="1" wp14:anchorId="42CE039C" wp14:editId="746D545B">
            <wp:simplePos x="0" y="0"/>
            <wp:positionH relativeFrom="column">
              <wp:posOffset>1721485</wp:posOffset>
            </wp:positionH>
            <wp:positionV relativeFrom="paragraph">
              <wp:posOffset>19050</wp:posOffset>
            </wp:positionV>
            <wp:extent cx="3994702" cy="781050"/>
            <wp:effectExtent l="0" t="0" r="0" b="0"/>
            <wp:wrapNone/>
            <wp:docPr id="39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anchor>
        </w:drawing>
      </w:r>
    </w:p>
    <w:p w14:paraId="0000015F" w14:textId="77777777" w:rsidR="00903FBE" w:rsidRDefault="00903FBE">
      <w:pPr>
        <w:widowControl w:val="0"/>
        <w:pBdr>
          <w:top w:val="nil"/>
          <w:left w:val="nil"/>
          <w:bottom w:val="nil"/>
          <w:right w:val="nil"/>
          <w:between w:val="nil"/>
        </w:pBdr>
        <w:spacing w:before="250" w:line="355" w:lineRule="auto"/>
        <w:ind w:left="5040" w:right="794" w:firstLine="720"/>
        <w:rPr>
          <w:rFonts w:ascii="Times New Roman" w:eastAsia="Times New Roman" w:hAnsi="Times New Roman" w:cs="Times New Roman"/>
          <w:b/>
          <w:bCs/>
          <w:sz w:val="36"/>
          <w:szCs w:val="36"/>
        </w:rPr>
      </w:pPr>
    </w:p>
    <w:p w14:paraId="00000160" w14:textId="77777777" w:rsidR="00903FBE" w:rsidRDefault="00000000">
      <w:pPr>
        <w:widowControl w:val="0"/>
        <w:pBdr>
          <w:top w:val="nil"/>
          <w:left w:val="nil"/>
          <w:bottom w:val="nil"/>
          <w:right w:val="nil"/>
          <w:between w:val="nil"/>
        </w:pBdr>
        <w:spacing w:before="250" w:line="355" w:lineRule="auto"/>
        <w:ind w:left="5040" w:right="1530" w:hanging="4320"/>
        <w:jc w:val="center"/>
      </w:pPr>
      <w:r>
        <w:rPr>
          <w:rFonts w:ascii="Times New Roman" w:eastAsia="Times New Roman" w:hAnsi="Times New Roman" w:cs="Times New Roman"/>
          <w:b/>
          <w:bCs/>
          <w:sz w:val="36"/>
          <w:szCs w:val="36"/>
        </w:rPr>
        <w:t>District Organization Chart</w:t>
      </w:r>
      <w:r>
        <w:rPr>
          <w:rFonts w:ascii="Times New Roman" w:eastAsia="Times New Roman" w:hAnsi="Times New Roman" w:cs="Times New Roman"/>
          <w:b/>
          <w:bCs/>
          <w:color w:val="FF0000"/>
          <w:sz w:val="36"/>
          <w:szCs w:val="36"/>
        </w:rPr>
        <w:t xml:space="preserve"> </w:t>
      </w:r>
      <w:r>
        <w:rPr>
          <w:rFonts w:ascii="Times New Roman" w:eastAsia="Times New Roman" w:hAnsi="Times New Roman" w:cs="Times New Roman"/>
          <w:color w:val="FF0000"/>
          <w:sz w:val="21"/>
          <w:szCs w:val="21"/>
        </w:rPr>
        <w:t xml:space="preserve">  </w:t>
      </w:r>
    </w:p>
    <w:p w14:paraId="00000161" w14:textId="77777777" w:rsidR="00903FBE" w:rsidRDefault="00000000">
      <w:pPr>
        <w:ind w:right="1620"/>
        <w:rPr>
          <w:b/>
          <w:bCs/>
          <w:shd w:val="clear" w:color="auto" w:fill="FCE5CD"/>
        </w:rPr>
      </w:pPr>
      <w:r>
        <w:rPr>
          <w:b/>
          <w:bCs/>
          <w:shd w:val="clear" w:color="auto" w:fill="FCE5CD"/>
        </w:rPr>
        <w:t xml:space="preserve">►                                                             District Leadership Team                                                      ◀             </w:t>
      </w:r>
    </w:p>
    <w:p w14:paraId="00000162" w14:textId="77777777" w:rsidR="00903FBE" w:rsidRDefault="00000000">
      <w:pPr>
        <w:rPr>
          <w:rFonts w:ascii="Calibri" w:eastAsia="Calibri" w:hAnsi="Calibri" w:cs="Calibri"/>
          <w:sz w:val="20"/>
          <w:szCs w:val="20"/>
        </w:rPr>
      </w:pPr>
      <w:r>
        <w:rPr>
          <w:rFonts w:ascii="Calibri" w:eastAsia="Calibri" w:hAnsi="Calibri" w:cs="Calibri"/>
          <w:sz w:val="20"/>
          <w:szCs w:val="20"/>
        </w:rPr>
        <w:t>District Governor</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Karen Pollard</w:t>
      </w:r>
      <w:r>
        <w:rPr>
          <w:rFonts w:ascii="Calibri" w:eastAsia="Calibri" w:hAnsi="Calibri" w:cs="Calibri"/>
          <w:sz w:val="20"/>
          <w:szCs w:val="20"/>
        </w:rPr>
        <w:tab/>
      </w:r>
      <w:r>
        <w:rPr>
          <w:rFonts w:ascii="Calibri" w:eastAsia="Calibri" w:hAnsi="Calibri" w:cs="Calibri"/>
          <w:sz w:val="20"/>
          <w:szCs w:val="20"/>
        </w:rPr>
        <w:tab/>
        <w:t>Crescent</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818-585-2469</w:t>
      </w:r>
    </w:p>
    <w:p w14:paraId="00000163" w14:textId="77777777" w:rsidR="00903FBE" w:rsidRDefault="00000000">
      <w:pPr>
        <w:rPr>
          <w:rFonts w:ascii="Calibri" w:eastAsia="Calibri" w:hAnsi="Calibri" w:cs="Calibri"/>
          <w:sz w:val="20"/>
          <w:szCs w:val="20"/>
        </w:rPr>
      </w:pPr>
      <w:r>
        <w:rPr>
          <w:rFonts w:ascii="Calibri" w:eastAsia="Calibri" w:hAnsi="Calibri" w:cs="Calibri"/>
          <w:sz w:val="20"/>
          <w:szCs w:val="20"/>
        </w:rPr>
        <w:t>District Governor Elect</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Anant Venkataraman</w:t>
      </w:r>
      <w:r>
        <w:rPr>
          <w:rFonts w:ascii="Calibri" w:eastAsia="Calibri" w:hAnsi="Calibri" w:cs="Calibri"/>
          <w:sz w:val="20"/>
          <w:szCs w:val="20"/>
        </w:rPr>
        <w:tab/>
        <w:t>Western Forsyth</w:t>
      </w:r>
      <w:r>
        <w:rPr>
          <w:rFonts w:ascii="Calibri" w:eastAsia="Calibri" w:hAnsi="Calibri" w:cs="Calibri"/>
          <w:sz w:val="20"/>
          <w:szCs w:val="20"/>
        </w:rPr>
        <w:tab/>
      </w:r>
      <w:r>
        <w:rPr>
          <w:rFonts w:ascii="Calibri" w:eastAsia="Calibri" w:hAnsi="Calibri" w:cs="Calibri"/>
          <w:sz w:val="20"/>
          <w:szCs w:val="20"/>
        </w:rPr>
        <w:tab/>
        <w:t xml:space="preserve">304-685-2902 </w:t>
      </w:r>
    </w:p>
    <w:p w14:paraId="00000164" w14:textId="77777777" w:rsidR="00903FBE" w:rsidRDefault="00000000">
      <w:pPr>
        <w:rPr>
          <w:rFonts w:ascii="Calibri" w:eastAsia="Calibri" w:hAnsi="Calibri" w:cs="Calibri"/>
          <w:sz w:val="20"/>
          <w:szCs w:val="20"/>
        </w:rPr>
      </w:pPr>
      <w:r>
        <w:rPr>
          <w:rFonts w:ascii="Calibri" w:eastAsia="Calibri" w:hAnsi="Calibri" w:cs="Calibri"/>
          <w:sz w:val="20"/>
          <w:szCs w:val="20"/>
        </w:rPr>
        <w:t>District Governor Nominee</w:t>
      </w:r>
      <w:r>
        <w:rPr>
          <w:rFonts w:ascii="Calibri" w:eastAsia="Calibri" w:hAnsi="Calibri" w:cs="Calibri"/>
          <w:sz w:val="20"/>
          <w:szCs w:val="20"/>
        </w:rPr>
        <w:tab/>
      </w:r>
      <w:r>
        <w:rPr>
          <w:rFonts w:ascii="Calibri" w:eastAsia="Calibri" w:hAnsi="Calibri" w:cs="Calibri"/>
          <w:sz w:val="20"/>
          <w:szCs w:val="20"/>
        </w:rPr>
        <w:tab/>
        <w:t>Mark Hensley</w:t>
      </w:r>
      <w:r>
        <w:rPr>
          <w:rFonts w:ascii="Calibri" w:eastAsia="Calibri" w:hAnsi="Calibri" w:cs="Calibri"/>
          <w:sz w:val="20"/>
          <w:szCs w:val="20"/>
        </w:rPr>
        <w:tab/>
      </w:r>
      <w:r>
        <w:rPr>
          <w:rFonts w:ascii="Calibri" w:eastAsia="Calibri" w:hAnsi="Calibri" w:cs="Calibri"/>
          <w:sz w:val="20"/>
          <w:szCs w:val="20"/>
        </w:rPr>
        <w:tab/>
        <w:t>Asheboro</w:t>
      </w:r>
      <w:r>
        <w:rPr>
          <w:rFonts w:ascii="Calibri" w:eastAsia="Calibri" w:hAnsi="Calibri" w:cs="Calibri"/>
          <w:sz w:val="20"/>
          <w:szCs w:val="20"/>
        </w:rPr>
        <w:tab/>
      </w:r>
      <w:r>
        <w:rPr>
          <w:rFonts w:ascii="Calibri" w:eastAsia="Calibri" w:hAnsi="Calibri" w:cs="Calibri"/>
          <w:sz w:val="20"/>
          <w:szCs w:val="20"/>
        </w:rPr>
        <w:tab/>
        <w:t>336-963-0430</w:t>
      </w:r>
    </w:p>
    <w:p w14:paraId="00000165" w14:textId="77777777" w:rsidR="00903FBE" w:rsidRDefault="00000000">
      <w:pPr>
        <w:rPr>
          <w:rFonts w:ascii="Calibri" w:eastAsia="Calibri" w:hAnsi="Calibri" w:cs="Calibri"/>
          <w:sz w:val="20"/>
          <w:szCs w:val="20"/>
        </w:rPr>
      </w:pPr>
      <w:r>
        <w:rPr>
          <w:rFonts w:ascii="Calibri" w:eastAsia="Calibri" w:hAnsi="Calibri" w:cs="Calibri"/>
          <w:sz w:val="20"/>
          <w:szCs w:val="20"/>
        </w:rPr>
        <w:t xml:space="preserve">District Governor Nominee Designate </w:t>
      </w:r>
      <w:r>
        <w:rPr>
          <w:rFonts w:ascii="Calibri" w:eastAsia="Calibri" w:hAnsi="Calibri" w:cs="Calibri"/>
          <w:sz w:val="20"/>
          <w:szCs w:val="20"/>
        </w:rPr>
        <w:tab/>
        <w:t xml:space="preserve">TBD 2026 </w:t>
      </w:r>
    </w:p>
    <w:p w14:paraId="00000166" w14:textId="77777777" w:rsidR="00903FBE" w:rsidRDefault="00000000">
      <w:pPr>
        <w:rPr>
          <w:rFonts w:ascii="Calibri" w:eastAsia="Calibri" w:hAnsi="Calibri" w:cs="Calibri"/>
          <w:sz w:val="20"/>
          <w:szCs w:val="20"/>
        </w:rPr>
      </w:pPr>
      <w:r>
        <w:rPr>
          <w:rFonts w:ascii="Calibri" w:eastAsia="Calibri" w:hAnsi="Calibri" w:cs="Calibri"/>
          <w:sz w:val="20"/>
          <w:szCs w:val="20"/>
        </w:rPr>
        <w:t xml:space="preserve">Immediate Past District Governor </w:t>
      </w:r>
      <w:r>
        <w:rPr>
          <w:rFonts w:ascii="Calibri" w:eastAsia="Calibri" w:hAnsi="Calibri" w:cs="Calibri"/>
          <w:sz w:val="20"/>
          <w:szCs w:val="20"/>
        </w:rPr>
        <w:tab/>
      </w:r>
      <w:r>
        <w:rPr>
          <w:rFonts w:ascii="Calibri" w:eastAsia="Calibri" w:hAnsi="Calibri" w:cs="Calibri"/>
          <w:sz w:val="20"/>
          <w:szCs w:val="20"/>
        </w:rPr>
        <w:tab/>
        <w:t>Mark Brandon</w:t>
      </w:r>
      <w:r>
        <w:rPr>
          <w:rFonts w:ascii="Calibri" w:eastAsia="Calibri" w:hAnsi="Calibri" w:cs="Calibri"/>
          <w:sz w:val="20"/>
          <w:szCs w:val="20"/>
        </w:rPr>
        <w:tab/>
      </w:r>
      <w:r>
        <w:rPr>
          <w:rFonts w:ascii="Calibri" w:eastAsia="Calibri" w:hAnsi="Calibri" w:cs="Calibri"/>
          <w:sz w:val="20"/>
          <w:szCs w:val="20"/>
        </w:rPr>
        <w:tab/>
        <w:t>Yadkin County</w:t>
      </w:r>
      <w:r>
        <w:rPr>
          <w:rFonts w:ascii="Calibri" w:eastAsia="Calibri" w:hAnsi="Calibri" w:cs="Calibri"/>
          <w:sz w:val="20"/>
          <w:szCs w:val="20"/>
        </w:rPr>
        <w:tab/>
      </w:r>
      <w:r>
        <w:rPr>
          <w:rFonts w:ascii="Calibri" w:eastAsia="Calibri" w:hAnsi="Calibri" w:cs="Calibri"/>
          <w:sz w:val="20"/>
          <w:szCs w:val="20"/>
        </w:rPr>
        <w:tab/>
        <w:t>336-407-0643</w:t>
      </w:r>
    </w:p>
    <w:p w14:paraId="00000167" w14:textId="77777777" w:rsidR="00903FBE" w:rsidRDefault="00000000">
      <w:pPr>
        <w:rPr>
          <w:rFonts w:ascii="Calibri" w:eastAsia="Calibri" w:hAnsi="Calibri" w:cs="Calibri"/>
          <w:sz w:val="20"/>
          <w:szCs w:val="20"/>
        </w:rPr>
      </w:pPr>
      <w:r>
        <w:rPr>
          <w:rFonts w:ascii="Calibri" w:eastAsia="Calibri" w:hAnsi="Calibri" w:cs="Calibri"/>
          <w:sz w:val="20"/>
          <w:szCs w:val="20"/>
        </w:rPr>
        <w:t>One Past Immediate Past District Governor</w:t>
      </w:r>
      <w:r>
        <w:rPr>
          <w:rFonts w:ascii="Calibri" w:eastAsia="Calibri" w:hAnsi="Calibri" w:cs="Calibri"/>
          <w:sz w:val="20"/>
          <w:szCs w:val="20"/>
        </w:rPr>
        <w:tab/>
        <w:t>Ron Pierce</w:t>
      </w:r>
      <w:r>
        <w:rPr>
          <w:rFonts w:ascii="Calibri" w:eastAsia="Calibri" w:hAnsi="Calibri" w:cs="Calibri"/>
          <w:sz w:val="20"/>
          <w:szCs w:val="20"/>
        </w:rPr>
        <w:tab/>
      </w:r>
      <w:r>
        <w:rPr>
          <w:rFonts w:ascii="Calibri" w:eastAsia="Calibri" w:hAnsi="Calibri" w:cs="Calibri"/>
          <w:sz w:val="20"/>
          <w:szCs w:val="20"/>
        </w:rPr>
        <w:tab/>
        <w:t>Guilford</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336-686-8090</w:t>
      </w:r>
    </w:p>
    <w:p w14:paraId="00000168" w14:textId="77777777" w:rsidR="00903FBE" w:rsidRDefault="00000000">
      <w:pPr>
        <w:rPr>
          <w:rFonts w:ascii="Calibri" w:eastAsia="Calibri" w:hAnsi="Calibri" w:cs="Calibri"/>
          <w:sz w:val="20"/>
          <w:szCs w:val="20"/>
        </w:rPr>
      </w:pPr>
      <w:r>
        <w:rPr>
          <w:rFonts w:ascii="Calibri" w:eastAsia="Calibri" w:hAnsi="Calibri" w:cs="Calibri"/>
          <w:sz w:val="20"/>
          <w:szCs w:val="20"/>
        </w:rPr>
        <w:t xml:space="preserve">Vice Governor * </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Jon Spillman</w:t>
      </w:r>
      <w:r>
        <w:rPr>
          <w:rFonts w:ascii="Calibri" w:eastAsia="Calibri" w:hAnsi="Calibri" w:cs="Calibri"/>
          <w:sz w:val="20"/>
          <w:szCs w:val="20"/>
        </w:rPr>
        <w:tab/>
      </w:r>
      <w:r>
        <w:rPr>
          <w:rFonts w:ascii="Calibri" w:eastAsia="Calibri" w:hAnsi="Calibri" w:cs="Calibri"/>
          <w:sz w:val="20"/>
          <w:szCs w:val="20"/>
        </w:rPr>
        <w:tab/>
        <w:t>Downtown Greensboro</w:t>
      </w:r>
      <w:r>
        <w:rPr>
          <w:rFonts w:ascii="Calibri" w:eastAsia="Calibri" w:hAnsi="Calibri" w:cs="Calibri"/>
          <w:color w:val="FF0000"/>
          <w:sz w:val="20"/>
          <w:szCs w:val="20"/>
        </w:rPr>
        <w:tab/>
      </w:r>
      <w:r>
        <w:rPr>
          <w:rFonts w:ascii="Calibri" w:eastAsia="Calibri" w:hAnsi="Calibri" w:cs="Calibri"/>
          <w:sz w:val="20"/>
          <w:szCs w:val="20"/>
        </w:rPr>
        <w:t>336-707-2749</w:t>
      </w:r>
    </w:p>
    <w:p w14:paraId="00000169" w14:textId="77777777" w:rsidR="00903FBE" w:rsidRDefault="00000000">
      <w:pPr>
        <w:rPr>
          <w:rFonts w:ascii="Calibri" w:eastAsia="Calibri" w:hAnsi="Calibri" w:cs="Calibri"/>
          <w:sz w:val="20"/>
          <w:szCs w:val="20"/>
        </w:rPr>
      </w:pPr>
      <w:r>
        <w:rPr>
          <w:rFonts w:ascii="Calibri" w:eastAsia="Calibri" w:hAnsi="Calibri" w:cs="Calibri"/>
          <w:b/>
          <w:bCs/>
          <w:sz w:val="20"/>
          <w:szCs w:val="20"/>
        </w:rPr>
        <w:t>Assistant Governors See page</w:t>
      </w:r>
      <w:r>
        <w:rPr>
          <w:rFonts w:ascii="Calibri" w:eastAsia="Calibri" w:hAnsi="Calibri" w:cs="Calibri"/>
          <w:b/>
          <w:bCs/>
          <w:color w:val="FF0000"/>
          <w:sz w:val="20"/>
          <w:szCs w:val="20"/>
        </w:rPr>
        <w:t xml:space="preserve"> </w:t>
      </w:r>
      <w:r>
        <w:rPr>
          <w:rFonts w:ascii="Calibri" w:eastAsia="Calibri" w:hAnsi="Calibri" w:cs="Calibri"/>
          <w:b/>
          <w:bCs/>
          <w:sz w:val="20"/>
          <w:szCs w:val="20"/>
        </w:rPr>
        <w:t>12…</w:t>
      </w:r>
      <w:r>
        <w:rPr>
          <w:rFonts w:ascii="Calibri" w:eastAsia="Calibri" w:hAnsi="Calibri" w:cs="Calibri"/>
          <w:sz w:val="20"/>
          <w:szCs w:val="20"/>
        </w:rPr>
        <w:t xml:space="preserve"> </w:t>
      </w:r>
    </w:p>
    <w:p w14:paraId="0000016A" w14:textId="77777777" w:rsidR="00903FBE" w:rsidRDefault="00000000">
      <w:pPr>
        <w:rPr>
          <w:rFonts w:ascii="Calibri" w:eastAsia="Calibri" w:hAnsi="Calibri" w:cs="Calibri"/>
          <w:sz w:val="20"/>
          <w:szCs w:val="20"/>
        </w:rPr>
      </w:pPr>
      <w:r>
        <w:rPr>
          <w:rFonts w:ascii="Calibri" w:eastAsia="Calibri" w:hAnsi="Calibri" w:cs="Calibri"/>
          <w:sz w:val="20"/>
          <w:szCs w:val="20"/>
        </w:rPr>
        <w:t xml:space="preserve">District Administrator </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 xml:space="preserve">Steve Dolat </w:t>
      </w:r>
      <w:r>
        <w:rPr>
          <w:rFonts w:ascii="Calibri" w:eastAsia="Calibri" w:hAnsi="Calibri" w:cs="Calibri"/>
          <w:sz w:val="20"/>
          <w:szCs w:val="20"/>
        </w:rPr>
        <w:tab/>
      </w:r>
      <w:r>
        <w:rPr>
          <w:rFonts w:ascii="Calibri" w:eastAsia="Calibri" w:hAnsi="Calibri" w:cs="Calibri"/>
          <w:sz w:val="20"/>
          <w:szCs w:val="20"/>
        </w:rPr>
        <w:tab/>
        <w:t>Crescent</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860-367-6913</w:t>
      </w:r>
    </w:p>
    <w:p w14:paraId="0000016B" w14:textId="77777777" w:rsidR="00903FBE" w:rsidRDefault="00000000">
      <w:pPr>
        <w:rPr>
          <w:rFonts w:ascii="Calibri" w:eastAsia="Calibri" w:hAnsi="Calibri" w:cs="Calibri"/>
          <w:sz w:val="20"/>
          <w:szCs w:val="20"/>
        </w:rPr>
      </w:pPr>
      <w:r>
        <w:rPr>
          <w:rFonts w:ascii="Calibri" w:eastAsia="Calibri" w:hAnsi="Calibri" w:cs="Calibri"/>
          <w:sz w:val="20"/>
          <w:szCs w:val="20"/>
        </w:rPr>
        <w:t>Membership Chair</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Katie Walker</w:t>
      </w:r>
      <w:r>
        <w:rPr>
          <w:rFonts w:ascii="Calibri" w:eastAsia="Calibri" w:hAnsi="Calibri" w:cs="Calibri"/>
          <w:sz w:val="20"/>
          <w:szCs w:val="20"/>
        </w:rPr>
        <w:tab/>
      </w:r>
      <w:r>
        <w:rPr>
          <w:rFonts w:ascii="Calibri" w:eastAsia="Calibri" w:hAnsi="Calibri" w:cs="Calibri"/>
          <w:sz w:val="20"/>
          <w:szCs w:val="20"/>
        </w:rPr>
        <w:tab/>
        <w:t>Pittsboro</w:t>
      </w:r>
      <w:r>
        <w:rPr>
          <w:rFonts w:ascii="Calibri" w:eastAsia="Calibri" w:hAnsi="Calibri" w:cs="Calibri"/>
          <w:sz w:val="20"/>
          <w:szCs w:val="20"/>
        </w:rPr>
        <w:tab/>
      </w:r>
      <w:r>
        <w:rPr>
          <w:rFonts w:ascii="Calibri" w:eastAsia="Calibri" w:hAnsi="Calibri" w:cs="Calibri"/>
          <w:sz w:val="20"/>
          <w:szCs w:val="20"/>
        </w:rPr>
        <w:tab/>
        <w:t>910-391-5531</w:t>
      </w:r>
    </w:p>
    <w:p w14:paraId="0000016C" w14:textId="77777777" w:rsidR="00903FBE" w:rsidRDefault="00000000">
      <w:pPr>
        <w:rPr>
          <w:rFonts w:ascii="Calibri" w:eastAsia="Calibri" w:hAnsi="Calibri" w:cs="Calibri"/>
          <w:sz w:val="20"/>
          <w:szCs w:val="20"/>
        </w:rPr>
      </w:pPr>
      <w:r>
        <w:rPr>
          <w:rFonts w:ascii="Calibri" w:eastAsia="Calibri" w:hAnsi="Calibri" w:cs="Calibri"/>
          <w:sz w:val="20"/>
          <w:szCs w:val="20"/>
        </w:rPr>
        <w:t>Foundation Chair</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Jim Fradenburg</w:t>
      </w:r>
      <w:r>
        <w:rPr>
          <w:rFonts w:ascii="Calibri" w:eastAsia="Calibri" w:hAnsi="Calibri" w:cs="Calibri"/>
          <w:sz w:val="20"/>
          <w:szCs w:val="20"/>
        </w:rPr>
        <w:tab/>
      </w:r>
      <w:r>
        <w:rPr>
          <w:rFonts w:ascii="Calibri" w:eastAsia="Calibri" w:hAnsi="Calibri" w:cs="Calibri"/>
          <w:sz w:val="20"/>
          <w:szCs w:val="20"/>
        </w:rPr>
        <w:tab/>
        <w:t>Kernersville</w:t>
      </w:r>
      <w:r>
        <w:rPr>
          <w:rFonts w:ascii="Calibri" w:eastAsia="Calibri" w:hAnsi="Calibri" w:cs="Calibri"/>
          <w:sz w:val="20"/>
          <w:szCs w:val="20"/>
        </w:rPr>
        <w:tab/>
      </w:r>
      <w:r>
        <w:rPr>
          <w:rFonts w:ascii="Calibri" w:eastAsia="Calibri" w:hAnsi="Calibri" w:cs="Calibri"/>
          <w:sz w:val="20"/>
          <w:szCs w:val="20"/>
        </w:rPr>
        <w:tab/>
        <w:t>336-403-3784</w:t>
      </w:r>
    </w:p>
    <w:p w14:paraId="0000016D" w14:textId="77777777" w:rsidR="00903FBE" w:rsidRDefault="00000000">
      <w:pPr>
        <w:rPr>
          <w:rFonts w:ascii="Calibri" w:eastAsia="Calibri" w:hAnsi="Calibri" w:cs="Calibri"/>
          <w:sz w:val="20"/>
          <w:szCs w:val="20"/>
        </w:rPr>
      </w:pPr>
      <w:r>
        <w:rPr>
          <w:rFonts w:ascii="Calibri" w:eastAsia="Calibri" w:hAnsi="Calibri" w:cs="Calibri"/>
          <w:sz w:val="20"/>
          <w:szCs w:val="20"/>
        </w:rPr>
        <w:t xml:space="preserve">Public Image Chair * </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Grant Welch</w:t>
      </w:r>
      <w:r>
        <w:rPr>
          <w:rFonts w:ascii="Calibri" w:eastAsia="Calibri" w:hAnsi="Calibri" w:cs="Calibri"/>
          <w:sz w:val="20"/>
          <w:szCs w:val="20"/>
        </w:rPr>
        <w:tab/>
      </w:r>
      <w:r>
        <w:rPr>
          <w:rFonts w:ascii="Calibri" w:eastAsia="Calibri" w:hAnsi="Calibri" w:cs="Calibri"/>
          <w:sz w:val="20"/>
          <w:szCs w:val="20"/>
        </w:rPr>
        <w:tab/>
        <w:t>Sanford</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919-706-6419</w:t>
      </w:r>
    </w:p>
    <w:p w14:paraId="0000016E" w14:textId="77777777" w:rsidR="00903FBE" w:rsidRDefault="00000000">
      <w:pPr>
        <w:rPr>
          <w:rFonts w:ascii="Calibri" w:eastAsia="Calibri" w:hAnsi="Calibri" w:cs="Calibri"/>
          <w:sz w:val="20"/>
          <w:szCs w:val="20"/>
        </w:rPr>
      </w:pPr>
      <w:r>
        <w:rPr>
          <w:rFonts w:ascii="Calibri" w:eastAsia="Calibri" w:hAnsi="Calibri" w:cs="Calibri"/>
          <w:sz w:val="20"/>
          <w:szCs w:val="20"/>
        </w:rPr>
        <w:t>Youth Services Chair *</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Courtney Cabe</w:t>
      </w:r>
      <w:r>
        <w:rPr>
          <w:rFonts w:ascii="Calibri" w:eastAsia="Calibri" w:hAnsi="Calibri" w:cs="Calibri"/>
          <w:sz w:val="20"/>
          <w:szCs w:val="20"/>
        </w:rPr>
        <w:tab/>
      </w:r>
      <w:r>
        <w:rPr>
          <w:rFonts w:ascii="Calibri" w:eastAsia="Calibri" w:hAnsi="Calibri" w:cs="Calibri"/>
          <w:sz w:val="20"/>
          <w:szCs w:val="20"/>
        </w:rPr>
        <w:tab/>
        <w:t>Pittsboro</w:t>
      </w:r>
      <w:r>
        <w:rPr>
          <w:rFonts w:ascii="Calibri" w:eastAsia="Calibri" w:hAnsi="Calibri" w:cs="Calibri"/>
          <w:sz w:val="20"/>
          <w:szCs w:val="20"/>
        </w:rPr>
        <w:tab/>
      </w:r>
      <w:r>
        <w:rPr>
          <w:rFonts w:ascii="Calibri" w:eastAsia="Calibri" w:hAnsi="Calibri" w:cs="Calibri"/>
          <w:sz w:val="20"/>
          <w:szCs w:val="20"/>
        </w:rPr>
        <w:tab/>
        <w:t>919-272-8573</w:t>
      </w:r>
    </w:p>
    <w:p w14:paraId="0000016F" w14:textId="77777777" w:rsidR="00903FBE" w:rsidRDefault="00000000">
      <w:pPr>
        <w:rPr>
          <w:rFonts w:ascii="Calibri" w:eastAsia="Calibri" w:hAnsi="Calibri" w:cs="Calibri"/>
          <w:sz w:val="20"/>
          <w:szCs w:val="20"/>
        </w:rPr>
      </w:pPr>
      <w:r>
        <w:rPr>
          <w:rFonts w:ascii="Calibri" w:eastAsia="Calibri" w:hAnsi="Calibri" w:cs="Calibri"/>
          <w:sz w:val="20"/>
          <w:szCs w:val="20"/>
        </w:rPr>
        <w:t>District Learning Facilitator 2025-2027 *</w:t>
      </w:r>
      <w:r>
        <w:rPr>
          <w:rFonts w:ascii="Calibri" w:eastAsia="Calibri" w:hAnsi="Calibri" w:cs="Calibri"/>
          <w:sz w:val="20"/>
          <w:szCs w:val="20"/>
        </w:rPr>
        <w:tab/>
        <w:t>Deanne Brown</w:t>
      </w:r>
      <w:r>
        <w:rPr>
          <w:rFonts w:ascii="Calibri" w:eastAsia="Calibri" w:hAnsi="Calibri" w:cs="Calibri"/>
          <w:sz w:val="20"/>
          <w:szCs w:val="20"/>
        </w:rPr>
        <w:tab/>
      </w:r>
      <w:r>
        <w:rPr>
          <w:rFonts w:ascii="Calibri" w:eastAsia="Calibri" w:hAnsi="Calibri" w:cs="Calibri"/>
          <w:sz w:val="20"/>
          <w:szCs w:val="20"/>
        </w:rPr>
        <w:tab/>
        <w:t>Troy</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910-220-1384</w:t>
      </w:r>
    </w:p>
    <w:p w14:paraId="00000170" w14:textId="77777777" w:rsidR="00903FBE" w:rsidRDefault="00000000">
      <w:pPr>
        <w:rPr>
          <w:rFonts w:ascii="Calibri" w:eastAsia="Calibri" w:hAnsi="Calibri" w:cs="Calibri"/>
          <w:sz w:val="20"/>
          <w:szCs w:val="20"/>
        </w:rPr>
      </w:pPr>
      <w:r>
        <w:rPr>
          <w:rFonts w:ascii="Calibri" w:eastAsia="Calibri" w:hAnsi="Calibri" w:cs="Calibri"/>
          <w:sz w:val="20"/>
          <w:szCs w:val="20"/>
        </w:rPr>
        <w:t>District Treasurer</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James Gouty</w:t>
      </w:r>
      <w:r>
        <w:rPr>
          <w:rFonts w:ascii="Calibri" w:eastAsia="Calibri" w:hAnsi="Calibri" w:cs="Calibri"/>
          <w:sz w:val="20"/>
          <w:szCs w:val="20"/>
        </w:rPr>
        <w:tab/>
      </w:r>
      <w:r>
        <w:rPr>
          <w:rFonts w:ascii="Calibri" w:eastAsia="Calibri" w:hAnsi="Calibri" w:cs="Calibri"/>
          <w:sz w:val="20"/>
          <w:szCs w:val="20"/>
        </w:rPr>
        <w:tab/>
        <w:t>Asheboro</w:t>
      </w:r>
      <w:r>
        <w:rPr>
          <w:rFonts w:ascii="Calibri" w:eastAsia="Calibri" w:hAnsi="Calibri" w:cs="Calibri"/>
          <w:sz w:val="20"/>
          <w:szCs w:val="20"/>
        </w:rPr>
        <w:tab/>
      </w:r>
      <w:r>
        <w:rPr>
          <w:rFonts w:ascii="Calibri" w:eastAsia="Calibri" w:hAnsi="Calibri" w:cs="Calibri"/>
          <w:sz w:val="20"/>
          <w:szCs w:val="20"/>
        </w:rPr>
        <w:tab/>
        <w:t>336-953-0008</w:t>
      </w:r>
    </w:p>
    <w:p w14:paraId="00000171" w14:textId="77777777" w:rsidR="00903FBE" w:rsidRDefault="00000000">
      <w:pPr>
        <w:rPr>
          <w:rFonts w:ascii="Calibri" w:eastAsia="Calibri" w:hAnsi="Calibri" w:cs="Calibri"/>
          <w:b/>
          <w:bCs/>
          <w:sz w:val="20"/>
          <w:szCs w:val="20"/>
        </w:rPr>
      </w:pPr>
      <w:r>
        <w:rPr>
          <w:rFonts w:ascii="Calibri" w:eastAsia="Calibri" w:hAnsi="Calibri" w:cs="Calibri"/>
          <w:b/>
          <w:bCs/>
          <w:sz w:val="20"/>
          <w:szCs w:val="20"/>
        </w:rPr>
        <w:t xml:space="preserve">* Non-Voting Member of the Executive Committee </w:t>
      </w:r>
    </w:p>
    <w:p w14:paraId="00000172" w14:textId="77777777" w:rsidR="00903FBE" w:rsidRDefault="00903FBE">
      <w:pPr>
        <w:spacing w:line="240" w:lineRule="auto"/>
        <w:rPr>
          <w:rFonts w:ascii="Calibri" w:eastAsia="Calibri" w:hAnsi="Calibri" w:cs="Calibri"/>
          <w:sz w:val="20"/>
          <w:szCs w:val="20"/>
        </w:rPr>
      </w:pPr>
    </w:p>
    <w:p w14:paraId="00000173" w14:textId="77777777" w:rsidR="00903FBE" w:rsidRDefault="00000000">
      <w:pPr>
        <w:ind w:right="1620"/>
        <w:rPr>
          <w:rFonts w:ascii="Calibri" w:eastAsia="Calibri" w:hAnsi="Calibri" w:cs="Calibri"/>
          <w:sz w:val="20"/>
          <w:szCs w:val="20"/>
        </w:rPr>
      </w:pPr>
      <w:r>
        <w:rPr>
          <w:b/>
          <w:bCs/>
          <w:shd w:val="clear" w:color="auto" w:fill="FCE5CD"/>
        </w:rPr>
        <w:t xml:space="preserve">►                                                             Finance Committee                                                                ◀ </w:t>
      </w:r>
    </w:p>
    <w:p w14:paraId="00000174" w14:textId="77777777" w:rsidR="00903FBE" w:rsidRDefault="00903FBE">
      <w:pPr>
        <w:spacing w:line="240" w:lineRule="auto"/>
        <w:rPr>
          <w:rFonts w:ascii="Calibri" w:eastAsia="Calibri" w:hAnsi="Calibri" w:cs="Calibri"/>
          <w:color w:val="FF0000"/>
          <w:sz w:val="20"/>
          <w:szCs w:val="20"/>
        </w:rPr>
      </w:pPr>
    </w:p>
    <w:p w14:paraId="00000175" w14:textId="77777777" w:rsidR="00903FBE" w:rsidRDefault="00000000">
      <w:pPr>
        <w:rPr>
          <w:rFonts w:ascii="Calibri" w:eastAsia="Calibri" w:hAnsi="Calibri" w:cs="Calibri"/>
          <w:sz w:val="20"/>
          <w:szCs w:val="20"/>
        </w:rPr>
      </w:pPr>
      <w:r>
        <w:rPr>
          <w:rFonts w:ascii="Calibri" w:eastAsia="Calibri" w:hAnsi="Calibri" w:cs="Calibri"/>
          <w:sz w:val="20"/>
          <w:szCs w:val="20"/>
        </w:rPr>
        <w:t>District Treasurer (Chair)</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James Gouty</w:t>
      </w:r>
      <w:r>
        <w:rPr>
          <w:rFonts w:ascii="Calibri" w:eastAsia="Calibri" w:hAnsi="Calibri" w:cs="Calibri"/>
          <w:sz w:val="20"/>
          <w:szCs w:val="20"/>
        </w:rPr>
        <w:tab/>
      </w:r>
      <w:r>
        <w:rPr>
          <w:rFonts w:ascii="Calibri" w:eastAsia="Calibri" w:hAnsi="Calibri" w:cs="Calibri"/>
          <w:sz w:val="20"/>
          <w:szCs w:val="20"/>
        </w:rPr>
        <w:tab/>
        <w:t>Asheboro</w:t>
      </w:r>
      <w:r>
        <w:rPr>
          <w:rFonts w:ascii="Calibri" w:eastAsia="Calibri" w:hAnsi="Calibri" w:cs="Calibri"/>
          <w:sz w:val="20"/>
          <w:szCs w:val="20"/>
        </w:rPr>
        <w:tab/>
      </w:r>
      <w:r>
        <w:rPr>
          <w:rFonts w:ascii="Calibri" w:eastAsia="Calibri" w:hAnsi="Calibri" w:cs="Calibri"/>
          <w:sz w:val="20"/>
          <w:szCs w:val="20"/>
        </w:rPr>
        <w:tab/>
        <w:t>336-953-0008</w:t>
      </w:r>
    </w:p>
    <w:p w14:paraId="00000176" w14:textId="77777777" w:rsidR="00903FBE" w:rsidRDefault="00000000">
      <w:pPr>
        <w:rPr>
          <w:rFonts w:ascii="Calibri" w:eastAsia="Calibri" w:hAnsi="Calibri" w:cs="Calibri"/>
          <w:b/>
          <w:bCs/>
          <w:sz w:val="20"/>
          <w:szCs w:val="20"/>
        </w:rPr>
      </w:pPr>
      <w:r>
        <w:rPr>
          <w:rFonts w:ascii="Calibri" w:eastAsia="Calibri" w:hAnsi="Calibri" w:cs="Calibri"/>
          <w:b/>
          <w:bCs/>
          <w:sz w:val="20"/>
          <w:szCs w:val="20"/>
        </w:rPr>
        <w:t xml:space="preserve">Committee Members </w:t>
      </w:r>
    </w:p>
    <w:p w14:paraId="00000177" w14:textId="77777777" w:rsidR="00903FBE" w:rsidRDefault="00000000">
      <w:pPr>
        <w:rPr>
          <w:rFonts w:ascii="Calibri" w:eastAsia="Calibri" w:hAnsi="Calibri" w:cs="Calibri"/>
          <w:sz w:val="20"/>
          <w:szCs w:val="20"/>
        </w:rPr>
      </w:pPr>
      <w:r>
        <w:rPr>
          <w:rFonts w:ascii="Calibri" w:eastAsia="Calibri" w:hAnsi="Calibri" w:cs="Calibri"/>
          <w:sz w:val="20"/>
          <w:szCs w:val="20"/>
        </w:rPr>
        <w:t>District Governor</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Karen Pollard</w:t>
      </w:r>
      <w:r>
        <w:rPr>
          <w:rFonts w:ascii="Calibri" w:eastAsia="Calibri" w:hAnsi="Calibri" w:cs="Calibri"/>
          <w:sz w:val="20"/>
          <w:szCs w:val="20"/>
        </w:rPr>
        <w:tab/>
      </w:r>
      <w:r>
        <w:rPr>
          <w:rFonts w:ascii="Calibri" w:eastAsia="Calibri" w:hAnsi="Calibri" w:cs="Calibri"/>
          <w:sz w:val="20"/>
          <w:szCs w:val="20"/>
        </w:rPr>
        <w:tab/>
        <w:t>Crescent</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818-585-2469</w:t>
      </w:r>
    </w:p>
    <w:p w14:paraId="00000178" w14:textId="77777777" w:rsidR="00903FBE" w:rsidRDefault="00000000">
      <w:pPr>
        <w:rPr>
          <w:rFonts w:ascii="Calibri" w:eastAsia="Calibri" w:hAnsi="Calibri" w:cs="Calibri"/>
          <w:sz w:val="20"/>
          <w:szCs w:val="20"/>
        </w:rPr>
      </w:pPr>
      <w:r>
        <w:rPr>
          <w:rFonts w:ascii="Calibri" w:eastAsia="Calibri" w:hAnsi="Calibri" w:cs="Calibri"/>
          <w:sz w:val="20"/>
          <w:szCs w:val="20"/>
        </w:rPr>
        <w:t>District Governor Elect</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Anant Venkataraman</w:t>
      </w:r>
      <w:r>
        <w:rPr>
          <w:rFonts w:ascii="Calibri" w:eastAsia="Calibri" w:hAnsi="Calibri" w:cs="Calibri"/>
          <w:sz w:val="20"/>
          <w:szCs w:val="20"/>
        </w:rPr>
        <w:tab/>
        <w:t>Western Forsyth</w:t>
      </w:r>
      <w:r>
        <w:rPr>
          <w:rFonts w:ascii="Calibri" w:eastAsia="Calibri" w:hAnsi="Calibri" w:cs="Calibri"/>
          <w:sz w:val="20"/>
          <w:szCs w:val="20"/>
        </w:rPr>
        <w:tab/>
      </w:r>
      <w:r>
        <w:rPr>
          <w:rFonts w:ascii="Calibri" w:eastAsia="Calibri" w:hAnsi="Calibri" w:cs="Calibri"/>
          <w:sz w:val="20"/>
          <w:szCs w:val="20"/>
        </w:rPr>
        <w:tab/>
        <w:t xml:space="preserve">304-685-2902 </w:t>
      </w:r>
      <w:r>
        <w:rPr>
          <w:rFonts w:ascii="Calibri" w:eastAsia="Calibri" w:hAnsi="Calibri" w:cs="Calibri"/>
          <w:sz w:val="20"/>
          <w:szCs w:val="20"/>
        </w:rPr>
        <w:tab/>
      </w:r>
      <w:r>
        <w:rPr>
          <w:rFonts w:ascii="Calibri" w:eastAsia="Calibri" w:hAnsi="Calibri" w:cs="Calibri"/>
          <w:sz w:val="20"/>
          <w:szCs w:val="20"/>
        </w:rPr>
        <w:tab/>
      </w:r>
    </w:p>
    <w:p w14:paraId="00000179" w14:textId="77777777" w:rsidR="00903FBE" w:rsidRDefault="00000000">
      <w:pPr>
        <w:rPr>
          <w:rFonts w:ascii="Calibri" w:eastAsia="Calibri" w:hAnsi="Calibri" w:cs="Calibri"/>
          <w:sz w:val="20"/>
          <w:szCs w:val="20"/>
        </w:rPr>
      </w:pPr>
      <w:r>
        <w:rPr>
          <w:rFonts w:ascii="Calibri" w:eastAsia="Calibri" w:hAnsi="Calibri" w:cs="Calibri"/>
          <w:sz w:val="20"/>
          <w:szCs w:val="20"/>
        </w:rPr>
        <w:t>Immediate Past District Governor</w:t>
      </w:r>
      <w:r>
        <w:rPr>
          <w:rFonts w:ascii="Calibri" w:eastAsia="Calibri" w:hAnsi="Calibri" w:cs="Calibri"/>
          <w:sz w:val="20"/>
          <w:szCs w:val="20"/>
        </w:rPr>
        <w:tab/>
      </w:r>
      <w:r>
        <w:rPr>
          <w:rFonts w:ascii="Calibri" w:eastAsia="Calibri" w:hAnsi="Calibri" w:cs="Calibri"/>
          <w:sz w:val="20"/>
          <w:szCs w:val="20"/>
        </w:rPr>
        <w:tab/>
        <w:t>Mark Brandon</w:t>
      </w:r>
      <w:r>
        <w:rPr>
          <w:rFonts w:ascii="Calibri" w:eastAsia="Calibri" w:hAnsi="Calibri" w:cs="Calibri"/>
          <w:sz w:val="20"/>
          <w:szCs w:val="20"/>
        </w:rPr>
        <w:tab/>
      </w:r>
      <w:r>
        <w:rPr>
          <w:rFonts w:ascii="Calibri" w:eastAsia="Calibri" w:hAnsi="Calibri" w:cs="Calibri"/>
          <w:sz w:val="20"/>
          <w:szCs w:val="20"/>
        </w:rPr>
        <w:tab/>
        <w:t>Yadkin County</w:t>
      </w:r>
      <w:r>
        <w:rPr>
          <w:rFonts w:ascii="Calibri" w:eastAsia="Calibri" w:hAnsi="Calibri" w:cs="Calibri"/>
          <w:sz w:val="20"/>
          <w:szCs w:val="20"/>
        </w:rPr>
        <w:tab/>
      </w:r>
      <w:r>
        <w:rPr>
          <w:rFonts w:ascii="Calibri" w:eastAsia="Calibri" w:hAnsi="Calibri" w:cs="Calibri"/>
          <w:sz w:val="20"/>
          <w:szCs w:val="20"/>
        </w:rPr>
        <w:tab/>
        <w:t>336-407-0643</w:t>
      </w:r>
    </w:p>
    <w:p w14:paraId="0000017A" w14:textId="77777777" w:rsidR="00903FBE" w:rsidRDefault="00000000">
      <w:pPr>
        <w:rPr>
          <w:rFonts w:ascii="Calibri" w:eastAsia="Calibri" w:hAnsi="Calibri" w:cs="Calibri"/>
          <w:color w:val="FF0000"/>
          <w:sz w:val="20"/>
          <w:szCs w:val="20"/>
        </w:rPr>
      </w:pPr>
      <w:r>
        <w:rPr>
          <w:rFonts w:ascii="Calibri" w:eastAsia="Calibri" w:hAnsi="Calibri" w:cs="Calibri"/>
          <w:sz w:val="20"/>
          <w:szCs w:val="20"/>
        </w:rPr>
        <w:t>One Past Immediate Past District Governor</w:t>
      </w:r>
      <w:r>
        <w:rPr>
          <w:rFonts w:ascii="Calibri" w:eastAsia="Calibri" w:hAnsi="Calibri" w:cs="Calibri"/>
          <w:color w:val="FF0000"/>
          <w:sz w:val="20"/>
          <w:szCs w:val="20"/>
        </w:rPr>
        <w:tab/>
      </w:r>
      <w:r>
        <w:rPr>
          <w:rFonts w:ascii="Calibri" w:eastAsia="Calibri" w:hAnsi="Calibri" w:cs="Calibri"/>
          <w:sz w:val="20"/>
          <w:szCs w:val="20"/>
        </w:rPr>
        <w:t>Ron Pierce</w:t>
      </w:r>
      <w:r>
        <w:rPr>
          <w:rFonts w:ascii="Calibri" w:eastAsia="Calibri" w:hAnsi="Calibri" w:cs="Calibri"/>
          <w:sz w:val="20"/>
          <w:szCs w:val="20"/>
        </w:rPr>
        <w:tab/>
      </w:r>
      <w:r>
        <w:rPr>
          <w:rFonts w:ascii="Calibri" w:eastAsia="Calibri" w:hAnsi="Calibri" w:cs="Calibri"/>
          <w:sz w:val="20"/>
          <w:szCs w:val="20"/>
        </w:rPr>
        <w:tab/>
        <w:t>Guilford</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336-686-8090</w:t>
      </w:r>
      <w:r>
        <w:rPr>
          <w:rFonts w:ascii="Calibri" w:eastAsia="Calibri" w:hAnsi="Calibri" w:cs="Calibri"/>
          <w:color w:val="FF0000"/>
          <w:sz w:val="20"/>
          <w:szCs w:val="20"/>
        </w:rPr>
        <w:tab/>
      </w:r>
      <w:r>
        <w:rPr>
          <w:rFonts w:ascii="Calibri" w:eastAsia="Calibri" w:hAnsi="Calibri" w:cs="Calibri"/>
          <w:color w:val="FF0000"/>
          <w:sz w:val="20"/>
          <w:szCs w:val="20"/>
        </w:rPr>
        <w:tab/>
      </w:r>
    </w:p>
    <w:p w14:paraId="0000017B" w14:textId="77777777" w:rsidR="00903FBE" w:rsidRDefault="00000000">
      <w:pPr>
        <w:rPr>
          <w:rFonts w:ascii="Calibri" w:eastAsia="Calibri" w:hAnsi="Calibri" w:cs="Calibri"/>
          <w:sz w:val="20"/>
          <w:szCs w:val="20"/>
        </w:rPr>
      </w:pPr>
      <w:r>
        <w:rPr>
          <w:rFonts w:ascii="Calibri" w:eastAsia="Calibri" w:hAnsi="Calibri" w:cs="Calibri"/>
          <w:sz w:val="20"/>
          <w:szCs w:val="20"/>
        </w:rPr>
        <w:t>Past President</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Charlie Rowe</w:t>
      </w:r>
      <w:r>
        <w:rPr>
          <w:rFonts w:ascii="Calibri" w:eastAsia="Calibri" w:hAnsi="Calibri" w:cs="Calibri"/>
          <w:sz w:val="20"/>
          <w:szCs w:val="20"/>
        </w:rPr>
        <w:tab/>
      </w:r>
      <w:r>
        <w:rPr>
          <w:rFonts w:ascii="Calibri" w:eastAsia="Calibri" w:hAnsi="Calibri" w:cs="Calibri"/>
          <w:sz w:val="20"/>
          <w:szCs w:val="20"/>
        </w:rPr>
        <w:tab/>
        <w:t>Clemmons</w:t>
      </w:r>
      <w:r>
        <w:rPr>
          <w:rFonts w:ascii="Calibri" w:eastAsia="Calibri" w:hAnsi="Calibri" w:cs="Calibri"/>
          <w:sz w:val="20"/>
          <w:szCs w:val="20"/>
        </w:rPr>
        <w:tab/>
      </w:r>
      <w:r>
        <w:rPr>
          <w:rFonts w:ascii="Calibri" w:eastAsia="Calibri" w:hAnsi="Calibri" w:cs="Calibri"/>
          <w:sz w:val="20"/>
          <w:szCs w:val="20"/>
        </w:rPr>
        <w:tab/>
        <w:t>336-414-0682</w:t>
      </w:r>
    </w:p>
    <w:p w14:paraId="0000017C" w14:textId="77777777" w:rsidR="00903FBE" w:rsidRDefault="00000000">
      <w:pPr>
        <w:rPr>
          <w:rFonts w:ascii="Calibri" w:eastAsia="Calibri" w:hAnsi="Calibri" w:cs="Calibri"/>
          <w:sz w:val="20"/>
          <w:szCs w:val="20"/>
        </w:rPr>
      </w:pPr>
      <w:r>
        <w:rPr>
          <w:rFonts w:ascii="Calibri" w:eastAsia="Calibri" w:hAnsi="Calibri" w:cs="Calibri"/>
          <w:sz w:val="20"/>
          <w:szCs w:val="20"/>
        </w:rPr>
        <w:t>Past President</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Alec Pratto</w:t>
      </w:r>
      <w:r>
        <w:rPr>
          <w:rFonts w:ascii="Calibri" w:eastAsia="Calibri" w:hAnsi="Calibri" w:cs="Calibri"/>
          <w:sz w:val="20"/>
          <w:szCs w:val="20"/>
        </w:rPr>
        <w:tab/>
      </w:r>
      <w:r>
        <w:rPr>
          <w:rFonts w:ascii="Calibri" w:eastAsia="Calibri" w:hAnsi="Calibri" w:cs="Calibri"/>
          <w:sz w:val="20"/>
          <w:szCs w:val="20"/>
        </w:rPr>
        <w:tab/>
        <w:t>Crescent</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336-209-7853</w:t>
      </w:r>
    </w:p>
    <w:p w14:paraId="0000017D" w14:textId="77777777" w:rsidR="00903FBE" w:rsidRDefault="00000000">
      <w:pPr>
        <w:rPr>
          <w:rFonts w:ascii="Calibri" w:eastAsia="Calibri" w:hAnsi="Calibri" w:cs="Calibri"/>
          <w:sz w:val="20"/>
          <w:szCs w:val="20"/>
        </w:rPr>
      </w:pPr>
      <w:r>
        <w:rPr>
          <w:rFonts w:ascii="Calibri" w:eastAsia="Calibri" w:hAnsi="Calibri" w:cs="Calibri"/>
          <w:sz w:val="20"/>
          <w:szCs w:val="20"/>
        </w:rPr>
        <w:t>Audit &amp; Stewardship *</w:t>
      </w:r>
      <w:r>
        <w:rPr>
          <w:rFonts w:ascii="Calibri" w:eastAsia="Calibri" w:hAnsi="Calibri" w:cs="Calibri"/>
          <w:color w:val="FF0000"/>
          <w:sz w:val="20"/>
          <w:szCs w:val="20"/>
        </w:rPr>
        <w:tab/>
      </w:r>
      <w:r>
        <w:rPr>
          <w:rFonts w:ascii="Calibri" w:eastAsia="Calibri" w:hAnsi="Calibri" w:cs="Calibri"/>
          <w:color w:val="FF0000"/>
          <w:sz w:val="20"/>
          <w:szCs w:val="20"/>
        </w:rPr>
        <w:tab/>
      </w:r>
      <w:r>
        <w:rPr>
          <w:rFonts w:ascii="Calibri" w:eastAsia="Calibri" w:hAnsi="Calibri" w:cs="Calibri"/>
          <w:color w:val="FF0000"/>
          <w:sz w:val="20"/>
          <w:szCs w:val="20"/>
        </w:rPr>
        <w:tab/>
      </w:r>
      <w:r>
        <w:rPr>
          <w:rFonts w:ascii="Calibri" w:eastAsia="Calibri" w:hAnsi="Calibri" w:cs="Calibri"/>
          <w:sz w:val="20"/>
          <w:szCs w:val="20"/>
        </w:rPr>
        <w:t>Randall Hayes</w:t>
      </w:r>
      <w:r>
        <w:rPr>
          <w:rFonts w:ascii="Calibri" w:eastAsia="Calibri" w:hAnsi="Calibri" w:cs="Calibri"/>
          <w:sz w:val="20"/>
          <w:szCs w:val="20"/>
        </w:rPr>
        <w:tab/>
      </w:r>
      <w:r>
        <w:rPr>
          <w:rFonts w:ascii="Calibri" w:eastAsia="Calibri" w:hAnsi="Calibri" w:cs="Calibri"/>
          <w:sz w:val="20"/>
          <w:szCs w:val="20"/>
        </w:rPr>
        <w:tab/>
        <w:t>Crescent</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336-286-6470</w:t>
      </w:r>
      <w:r>
        <w:rPr>
          <w:rFonts w:ascii="Calibri" w:eastAsia="Calibri" w:hAnsi="Calibri" w:cs="Calibri"/>
          <w:sz w:val="20"/>
          <w:szCs w:val="20"/>
        </w:rPr>
        <w:tab/>
      </w:r>
      <w:r>
        <w:rPr>
          <w:rFonts w:ascii="Calibri" w:eastAsia="Calibri" w:hAnsi="Calibri" w:cs="Calibri"/>
          <w:sz w:val="20"/>
          <w:szCs w:val="20"/>
        </w:rPr>
        <w:tab/>
      </w:r>
    </w:p>
    <w:p w14:paraId="0000017E" w14:textId="77777777" w:rsidR="00903FBE" w:rsidRDefault="00000000">
      <w:pPr>
        <w:ind w:left="2880" w:firstLine="720"/>
        <w:rPr>
          <w:rFonts w:ascii="Calibri" w:eastAsia="Calibri" w:hAnsi="Calibri" w:cs="Calibri"/>
          <w:sz w:val="20"/>
          <w:szCs w:val="20"/>
        </w:rPr>
      </w:pPr>
      <w:r>
        <w:rPr>
          <w:rFonts w:ascii="Calibri" w:eastAsia="Calibri" w:hAnsi="Calibri" w:cs="Calibri"/>
          <w:sz w:val="20"/>
          <w:szCs w:val="20"/>
        </w:rPr>
        <w:t>Mark Kolada</w:t>
      </w:r>
      <w:r>
        <w:rPr>
          <w:rFonts w:ascii="Calibri" w:eastAsia="Calibri" w:hAnsi="Calibri" w:cs="Calibri"/>
          <w:sz w:val="20"/>
          <w:szCs w:val="20"/>
        </w:rPr>
        <w:tab/>
      </w:r>
      <w:r>
        <w:rPr>
          <w:rFonts w:ascii="Calibri" w:eastAsia="Calibri" w:hAnsi="Calibri" w:cs="Calibri"/>
          <w:sz w:val="20"/>
          <w:szCs w:val="20"/>
        </w:rPr>
        <w:tab/>
        <w:t>Summit</w:t>
      </w:r>
      <w:r>
        <w:rPr>
          <w:rFonts w:ascii="Calibri" w:eastAsia="Calibri" w:hAnsi="Calibri" w:cs="Calibri"/>
          <w:sz w:val="20"/>
          <w:szCs w:val="20"/>
        </w:rPr>
        <w:tab/>
      </w:r>
      <w:r>
        <w:rPr>
          <w:rFonts w:ascii="Calibri" w:eastAsia="Calibri" w:hAnsi="Calibri" w:cs="Calibri"/>
          <w:color w:val="FF0000"/>
          <w:sz w:val="20"/>
          <w:szCs w:val="20"/>
        </w:rPr>
        <w:tab/>
      </w:r>
      <w:r>
        <w:rPr>
          <w:rFonts w:ascii="Calibri" w:eastAsia="Calibri" w:hAnsi="Calibri" w:cs="Calibri"/>
          <w:color w:val="FF0000"/>
          <w:sz w:val="20"/>
          <w:szCs w:val="20"/>
        </w:rPr>
        <w:tab/>
      </w:r>
      <w:r>
        <w:rPr>
          <w:rFonts w:ascii="Calibri" w:eastAsia="Calibri" w:hAnsi="Calibri" w:cs="Calibri"/>
          <w:sz w:val="20"/>
          <w:szCs w:val="20"/>
        </w:rPr>
        <w:t>336-708-2503</w:t>
      </w:r>
    </w:p>
    <w:p w14:paraId="0000017F" w14:textId="77777777" w:rsidR="00903FBE" w:rsidRDefault="00000000">
      <w:pPr>
        <w:rPr>
          <w:rFonts w:ascii="Calibri" w:eastAsia="Calibri" w:hAnsi="Calibri" w:cs="Calibri"/>
          <w:b/>
          <w:bCs/>
          <w:sz w:val="20"/>
          <w:szCs w:val="20"/>
        </w:rPr>
      </w:pPr>
      <w:r>
        <w:rPr>
          <w:rFonts w:ascii="Calibri" w:eastAsia="Calibri" w:hAnsi="Calibri" w:cs="Calibri"/>
          <w:b/>
          <w:bCs/>
          <w:sz w:val="20"/>
          <w:szCs w:val="20"/>
        </w:rPr>
        <w:t xml:space="preserve">* Independent (reports to Executive Committee) </w:t>
      </w:r>
    </w:p>
    <w:p w14:paraId="00000180" w14:textId="77777777" w:rsidR="00903FBE" w:rsidRDefault="00903FBE">
      <w:pPr>
        <w:rPr>
          <w:rFonts w:ascii="Calibri" w:eastAsia="Calibri" w:hAnsi="Calibri" w:cs="Calibri"/>
          <w:sz w:val="20"/>
          <w:szCs w:val="20"/>
        </w:rPr>
      </w:pPr>
    </w:p>
    <w:p w14:paraId="00000181" w14:textId="77777777" w:rsidR="00903FBE" w:rsidRDefault="00000000">
      <w:pPr>
        <w:ind w:right="1620"/>
        <w:rPr>
          <w:rFonts w:ascii="Calibri" w:eastAsia="Calibri" w:hAnsi="Calibri" w:cs="Calibri"/>
          <w:sz w:val="20"/>
          <w:szCs w:val="20"/>
        </w:rPr>
      </w:pPr>
      <w:r>
        <w:rPr>
          <w:b/>
          <w:bCs/>
          <w:shd w:val="clear" w:color="auto" w:fill="FCE5CD"/>
        </w:rPr>
        <w:t xml:space="preserve">►                                                             Membership Committee                                                        ◀  </w:t>
      </w:r>
    </w:p>
    <w:p w14:paraId="00000182" w14:textId="77777777" w:rsidR="00903FBE" w:rsidRDefault="00000000">
      <w:pPr>
        <w:rPr>
          <w:rFonts w:ascii="Calibri" w:eastAsia="Calibri" w:hAnsi="Calibri" w:cs="Calibri"/>
          <w:sz w:val="20"/>
          <w:szCs w:val="20"/>
        </w:rPr>
      </w:pPr>
      <w:r>
        <w:rPr>
          <w:rFonts w:ascii="Calibri" w:eastAsia="Calibri" w:hAnsi="Calibri" w:cs="Calibri"/>
          <w:sz w:val="20"/>
          <w:szCs w:val="20"/>
        </w:rPr>
        <w:t xml:space="preserve"> </w:t>
      </w:r>
    </w:p>
    <w:p w14:paraId="00000183" w14:textId="77777777" w:rsidR="00903FBE" w:rsidRDefault="00000000">
      <w:pPr>
        <w:rPr>
          <w:rFonts w:ascii="Calibri" w:eastAsia="Calibri" w:hAnsi="Calibri" w:cs="Calibri"/>
          <w:color w:val="FF0000"/>
          <w:sz w:val="20"/>
          <w:szCs w:val="20"/>
        </w:rPr>
      </w:pPr>
      <w:r>
        <w:rPr>
          <w:rFonts w:ascii="Calibri" w:eastAsia="Calibri" w:hAnsi="Calibri" w:cs="Calibri"/>
          <w:sz w:val="20"/>
          <w:szCs w:val="20"/>
        </w:rPr>
        <w:t>District Membership Chair</w:t>
      </w:r>
      <w:r>
        <w:rPr>
          <w:rFonts w:ascii="Calibri" w:eastAsia="Calibri" w:hAnsi="Calibri" w:cs="Calibri"/>
          <w:sz w:val="20"/>
          <w:szCs w:val="20"/>
        </w:rPr>
        <w:tab/>
      </w:r>
      <w:r>
        <w:rPr>
          <w:rFonts w:ascii="Calibri" w:eastAsia="Calibri" w:hAnsi="Calibri" w:cs="Calibri"/>
          <w:color w:val="FF0000"/>
          <w:sz w:val="20"/>
          <w:szCs w:val="20"/>
        </w:rPr>
        <w:tab/>
      </w:r>
      <w:r>
        <w:rPr>
          <w:rFonts w:ascii="Calibri" w:eastAsia="Calibri" w:hAnsi="Calibri" w:cs="Calibri"/>
          <w:color w:val="FF0000"/>
          <w:sz w:val="20"/>
          <w:szCs w:val="20"/>
        </w:rPr>
        <w:tab/>
      </w:r>
      <w:r>
        <w:rPr>
          <w:rFonts w:ascii="Calibri" w:eastAsia="Calibri" w:hAnsi="Calibri" w:cs="Calibri"/>
          <w:sz w:val="20"/>
          <w:szCs w:val="20"/>
        </w:rPr>
        <w:t>Katie Walker</w:t>
      </w:r>
      <w:r>
        <w:rPr>
          <w:rFonts w:ascii="Calibri" w:eastAsia="Calibri" w:hAnsi="Calibri" w:cs="Calibri"/>
          <w:sz w:val="20"/>
          <w:szCs w:val="20"/>
        </w:rPr>
        <w:tab/>
      </w:r>
      <w:r>
        <w:rPr>
          <w:rFonts w:ascii="Calibri" w:eastAsia="Calibri" w:hAnsi="Calibri" w:cs="Calibri"/>
          <w:sz w:val="20"/>
          <w:szCs w:val="20"/>
        </w:rPr>
        <w:tab/>
        <w:t>Pittsboro</w:t>
      </w:r>
      <w:r>
        <w:rPr>
          <w:rFonts w:ascii="Calibri" w:eastAsia="Calibri" w:hAnsi="Calibri" w:cs="Calibri"/>
          <w:sz w:val="20"/>
          <w:szCs w:val="20"/>
        </w:rPr>
        <w:tab/>
      </w:r>
      <w:r>
        <w:rPr>
          <w:rFonts w:ascii="Calibri" w:eastAsia="Calibri" w:hAnsi="Calibri" w:cs="Calibri"/>
          <w:sz w:val="20"/>
          <w:szCs w:val="20"/>
        </w:rPr>
        <w:tab/>
        <w:t>910-391-5531</w:t>
      </w:r>
    </w:p>
    <w:p w14:paraId="00000184" w14:textId="77777777" w:rsidR="00903FBE" w:rsidRDefault="00000000">
      <w:pPr>
        <w:rPr>
          <w:rFonts w:ascii="Calibri" w:eastAsia="Calibri" w:hAnsi="Calibri" w:cs="Calibri"/>
          <w:b/>
          <w:bCs/>
          <w:sz w:val="20"/>
          <w:szCs w:val="20"/>
        </w:rPr>
      </w:pPr>
      <w:r>
        <w:rPr>
          <w:rFonts w:ascii="Calibri" w:eastAsia="Calibri" w:hAnsi="Calibri" w:cs="Calibri"/>
          <w:b/>
          <w:bCs/>
          <w:sz w:val="20"/>
          <w:szCs w:val="20"/>
        </w:rPr>
        <w:t>Subcommittee Chairs</w:t>
      </w:r>
    </w:p>
    <w:p w14:paraId="00000185" w14:textId="77777777" w:rsidR="00903FBE" w:rsidRDefault="00000000">
      <w:pPr>
        <w:rPr>
          <w:rFonts w:ascii="Calibri" w:eastAsia="Calibri" w:hAnsi="Calibri" w:cs="Calibri"/>
          <w:sz w:val="20"/>
          <w:szCs w:val="20"/>
        </w:rPr>
      </w:pPr>
      <w:r>
        <w:rPr>
          <w:rFonts w:ascii="Calibri" w:eastAsia="Calibri" w:hAnsi="Calibri" w:cs="Calibri"/>
          <w:sz w:val="20"/>
          <w:szCs w:val="20"/>
        </w:rPr>
        <w:t xml:space="preserve"> Engagement</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Van Lankford</w:t>
      </w:r>
      <w:r>
        <w:rPr>
          <w:rFonts w:ascii="Calibri" w:eastAsia="Calibri" w:hAnsi="Calibri" w:cs="Calibri"/>
          <w:sz w:val="20"/>
          <w:szCs w:val="20"/>
        </w:rPr>
        <w:tab/>
      </w:r>
      <w:r>
        <w:rPr>
          <w:rFonts w:ascii="Calibri" w:eastAsia="Calibri" w:hAnsi="Calibri" w:cs="Calibri"/>
          <w:sz w:val="20"/>
          <w:szCs w:val="20"/>
        </w:rPr>
        <w:tab/>
        <w:t>Mount Airy</w:t>
      </w:r>
      <w:r>
        <w:rPr>
          <w:rFonts w:ascii="Calibri" w:eastAsia="Calibri" w:hAnsi="Calibri" w:cs="Calibri"/>
          <w:sz w:val="20"/>
          <w:szCs w:val="20"/>
        </w:rPr>
        <w:tab/>
      </w:r>
      <w:r>
        <w:rPr>
          <w:rFonts w:ascii="Calibri" w:eastAsia="Calibri" w:hAnsi="Calibri" w:cs="Calibri"/>
          <w:sz w:val="20"/>
          <w:szCs w:val="20"/>
        </w:rPr>
        <w:tab/>
        <w:t>336-407-1579</w:t>
      </w:r>
    </w:p>
    <w:p w14:paraId="00000186" w14:textId="77777777" w:rsidR="00903FBE" w:rsidRDefault="00000000">
      <w:pPr>
        <w:rPr>
          <w:rFonts w:ascii="Calibri" w:eastAsia="Calibri" w:hAnsi="Calibri" w:cs="Calibri"/>
          <w:sz w:val="20"/>
          <w:szCs w:val="20"/>
        </w:rPr>
      </w:pPr>
      <w:r>
        <w:rPr>
          <w:rFonts w:ascii="Calibri" w:eastAsia="Calibri" w:hAnsi="Calibri" w:cs="Calibri"/>
          <w:sz w:val="20"/>
          <w:szCs w:val="20"/>
        </w:rPr>
        <w:t xml:space="preserve"> Attraction</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Scott Allen</w:t>
      </w:r>
      <w:r>
        <w:rPr>
          <w:rFonts w:ascii="Calibri" w:eastAsia="Calibri" w:hAnsi="Calibri" w:cs="Calibri"/>
          <w:sz w:val="20"/>
          <w:szCs w:val="20"/>
        </w:rPr>
        <w:tab/>
      </w:r>
      <w:r>
        <w:rPr>
          <w:rFonts w:ascii="Calibri" w:eastAsia="Calibri" w:hAnsi="Calibri" w:cs="Calibri"/>
          <w:sz w:val="20"/>
          <w:szCs w:val="20"/>
        </w:rPr>
        <w:tab/>
        <w:t>Asheboro</w:t>
      </w:r>
      <w:r>
        <w:rPr>
          <w:rFonts w:ascii="Calibri" w:eastAsia="Calibri" w:hAnsi="Calibri" w:cs="Calibri"/>
          <w:sz w:val="20"/>
          <w:szCs w:val="20"/>
        </w:rPr>
        <w:tab/>
      </w:r>
      <w:r>
        <w:rPr>
          <w:rFonts w:ascii="Calibri" w:eastAsia="Calibri" w:hAnsi="Calibri" w:cs="Calibri"/>
          <w:sz w:val="20"/>
          <w:szCs w:val="20"/>
        </w:rPr>
        <w:tab/>
        <w:t>336-215-8156</w:t>
      </w:r>
    </w:p>
    <w:p w14:paraId="00000187" w14:textId="77777777" w:rsidR="00903FBE" w:rsidRDefault="00000000">
      <w:pPr>
        <w:rPr>
          <w:rFonts w:ascii="Calibri" w:eastAsia="Calibri" w:hAnsi="Calibri" w:cs="Calibri"/>
          <w:sz w:val="20"/>
          <w:szCs w:val="20"/>
        </w:rPr>
      </w:pPr>
      <w:r>
        <w:rPr>
          <w:rFonts w:ascii="Calibri" w:eastAsia="Calibri" w:hAnsi="Calibri" w:cs="Calibri"/>
          <w:sz w:val="20"/>
          <w:szCs w:val="20"/>
        </w:rPr>
        <w:t xml:space="preserve"> New Club Creation</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Grant Welch</w:t>
      </w:r>
      <w:r>
        <w:rPr>
          <w:rFonts w:ascii="Calibri" w:eastAsia="Calibri" w:hAnsi="Calibri" w:cs="Calibri"/>
          <w:sz w:val="20"/>
          <w:szCs w:val="20"/>
        </w:rPr>
        <w:tab/>
      </w:r>
      <w:r>
        <w:rPr>
          <w:rFonts w:ascii="Calibri" w:eastAsia="Calibri" w:hAnsi="Calibri" w:cs="Calibri"/>
          <w:sz w:val="20"/>
          <w:szCs w:val="20"/>
        </w:rPr>
        <w:tab/>
        <w:t>Sanford</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919-706-6419</w:t>
      </w:r>
    </w:p>
    <w:p w14:paraId="00000188" w14:textId="77777777" w:rsidR="00903FBE" w:rsidRDefault="00000000">
      <w:pPr>
        <w:rPr>
          <w:rFonts w:ascii="Calibri" w:eastAsia="Calibri" w:hAnsi="Calibri" w:cs="Calibri"/>
          <w:sz w:val="20"/>
          <w:szCs w:val="20"/>
        </w:rPr>
      </w:pPr>
      <w:r>
        <w:rPr>
          <w:rFonts w:ascii="Calibri" w:eastAsia="Calibri" w:hAnsi="Calibri" w:cs="Calibri"/>
          <w:sz w:val="20"/>
          <w:szCs w:val="20"/>
        </w:rPr>
        <w:t>Public Image</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Shanon Suggs Welch</w:t>
      </w:r>
      <w:r>
        <w:rPr>
          <w:rFonts w:ascii="Calibri" w:eastAsia="Calibri" w:hAnsi="Calibri" w:cs="Calibri"/>
          <w:sz w:val="20"/>
          <w:szCs w:val="20"/>
        </w:rPr>
        <w:tab/>
        <w:t>Sanford</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919-770-4932</w:t>
      </w:r>
    </w:p>
    <w:p w14:paraId="00000189" w14:textId="77777777" w:rsidR="00903FBE" w:rsidRDefault="00000000">
      <w:pPr>
        <w:ind w:right="900"/>
        <w:rPr>
          <w:rFonts w:ascii="Calibri" w:eastAsia="Calibri" w:hAnsi="Calibri" w:cs="Calibri"/>
          <w:sz w:val="20"/>
          <w:szCs w:val="20"/>
        </w:rPr>
      </w:pPr>
      <w:r>
        <w:rPr>
          <w:rFonts w:ascii="Calibri" w:eastAsia="Calibri" w:hAnsi="Calibri" w:cs="Calibri"/>
          <w:color w:val="FF0000"/>
          <w:sz w:val="20"/>
          <w:szCs w:val="20"/>
        </w:rPr>
        <w:t>Rotaract</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p>
    <w:p w14:paraId="0000018A" w14:textId="77777777" w:rsidR="00903FBE" w:rsidRDefault="00000000">
      <w:pPr>
        <w:rPr>
          <w:rFonts w:ascii="Calibri" w:eastAsia="Calibri" w:hAnsi="Calibri" w:cs="Calibri"/>
          <w:sz w:val="20"/>
          <w:szCs w:val="20"/>
        </w:rPr>
      </w:pPr>
      <w:r>
        <w:rPr>
          <w:rFonts w:ascii="Calibri" w:eastAsia="Calibri" w:hAnsi="Calibri" w:cs="Calibri"/>
          <w:sz w:val="20"/>
          <w:szCs w:val="20"/>
        </w:rPr>
        <w:t>Discover Rotary Liason</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Anant Venkataraman</w:t>
      </w:r>
      <w:r>
        <w:rPr>
          <w:rFonts w:ascii="Calibri" w:eastAsia="Calibri" w:hAnsi="Calibri" w:cs="Calibri"/>
          <w:sz w:val="20"/>
          <w:szCs w:val="20"/>
        </w:rPr>
        <w:tab/>
        <w:t>Western Forsyth</w:t>
      </w:r>
      <w:r>
        <w:rPr>
          <w:rFonts w:ascii="Calibri" w:eastAsia="Calibri" w:hAnsi="Calibri" w:cs="Calibri"/>
          <w:sz w:val="20"/>
          <w:szCs w:val="20"/>
        </w:rPr>
        <w:tab/>
      </w:r>
      <w:r>
        <w:rPr>
          <w:rFonts w:ascii="Calibri" w:eastAsia="Calibri" w:hAnsi="Calibri" w:cs="Calibri"/>
          <w:sz w:val="20"/>
          <w:szCs w:val="20"/>
        </w:rPr>
        <w:tab/>
        <w:t xml:space="preserve">304-685-2902 </w:t>
      </w:r>
    </w:p>
    <w:p w14:paraId="0000018B" w14:textId="77777777" w:rsidR="00903FBE" w:rsidRDefault="00000000">
      <w:pPr>
        <w:rPr>
          <w:rFonts w:ascii="Calibri" w:eastAsia="Calibri" w:hAnsi="Calibri" w:cs="Calibri"/>
          <w:sz w:val="20"/>
          <w:szCs w:val="20"/>
        </w:rPr>
      </w:pPr>
      <w:r>
        <w:rPr>
          <w:rFonts w:ascii="Calibri" w:eastAsia="Calibri" w:hAnsi="Calibri" w:cs="Calibri"/>
          <w:sz w:val="20"/>
          <w:szCs w:val="20"/>
        </w:rPr>
        <w:t>CAT Lead</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Dale Badgett</w:t>
      </w:r>
      <w:r>
        <w:rPr>
          <w:rFonts w:ascii="Calibri" w:eastAsia="Calibri" w:hAnsi="Calibri" w:cs="Calibri"/>
          <w:sz w:val="20"/>
          <w:szCs w:val="20"/>
        </w:rPr>
        <w:tab/>
      </w:r>
      <w:r>
        <w:rPr>
          <w:rFonts w:ascii="Calibri" w:eastAsia="Calibri" w:hAnsi="Calibri" w:cs="Calibri"/>
          <w:sz w:val="20"/>
          <w:szCs w:val="20"/>
        </w:rPr>
        <w:tab/>
        <w:t>Surry Sunrise</w:t>
      </w:r>
      <w:r>
        <w:rPr>
          <w:rFonts w:ascii="Calibri" w:eastAsia="Calibri" w:hAnsi="Calibri" w:cs="Calibri"/>
          <w:sz w:val="20"/>
          <w:szCs w:val="20"/>
        </w:rPr>
        <w:tab/>
      </w:r>
      <w:r>
        <w:rPr>
          <w:rFonts w:ascii="Calibri" w:eastAsia="Calibri" w:hAnsi="Calibri" w:cs="Calibri"/>
          <w:sz w:val="20"/>
          <w:szCs w:val="20"/>
        </w:rPr>
        <w:tab/>
        <w:t>336-326-8889</w:t>
      </w:r>
    </w:p>
    <w:p w14:paraId="0000018C" w14:textId="77777777" w:rsidR="00903FBE" w:rsidRDefault="00000000">
      <w:pPr>
        <w:rPr>
          <w:rFonts w:ascii="Times New Roman" w:eastAsia="Times New Roman" w:hAnsi="Times New Roman" w:cs="Times New Roman"/>
          <w:b/>
          <w:bCs/>
          <w:color w:val="FF0000"/>
          <w:sz w:val="36"/>
          <w:szCs w:val="36"/>
        </w:rPr>
      </w:pPr>
      <w:r>
        <w:rPr>
          <w:rFonts w:ascii="Calibri" w:eastAsia="Calibri" w:hAnsi="Calibri" w:cs="Calibri"/>
          <w:sz w:val="20"/>
          <w:szCs w:val="20"/>
        </w:rPr>
        <w:t>Membership Summit Chair</w:t>
      </w:r>
      <w:r>
        <w:rPr>
          <w:rFonts w:ascii="Calibri" w:eastAsia="Calibri" w:hAnsi="Calibri" w:cs="Calibri"/>
          <w:sz w:val="20"/>
          <w:szCs w:val="20"/>
        </w:rPr>
        <w:tab/>
      </w:r>
      <w:r>
        <w:rPr>
          <w:rFonts w:ascii="Calibri" w:eastAsia="Calibri" w:hAnsi="Calibri" w:cs="Calibri"/>
          <w:sz w:val="20"/>
          <w:szCs w:val="20"/>
        </w:rPr>
        <w:tab/>
        <w:t>Grant Welch</w:t>
      </w:r>
      <w:r>
        <w:rPr>
          <w:rFonts w:ascii="Calibri" w:eastAsia="Calibri" w:hAnsi="Calibri" w:cs="Calibri"/>
          <w:sz w:val="20"/>
          <w:szCs w:val="20"/>
        </w:rPr>
        <w:tab/>
      </w:r>
      <w:r>
        <w:rPr>
          <w:rFonts w:ascii="Calibri" w:eastAsia="Calibri" w:hAnsi="Calibri" w:cs="Calibri"/>
          <w:sz w:val="20"/>
          <w:szCs w:val="20"/>
        </w:rPr>
        <w:tab/>
        <w:t>Sanford</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919-706-6419</w:t>
      </w:r>
    </w:p>
    <w:p w14:paraId="0000018D" w14:textId="77777777" w:rsidR="00903FBE" w:rsidRDefault="00903FBE">
      <w:pPr>
        <w:widowControl w:val="0"/>
        <w:pBdr>
          <w:top w:val="nil"/>
          <w:left w:val="nil"/>
          <w:bottom w:val="nil"/>
          <w:right w:val="nil"/>
          <w:between w:val="nil"/>
        </w:pBdr>
        <w:spacing w:line="240" w:lineRule="auto"/>
        <w:ind w:right="3390"/>
        <w:jc w:val="right"/>
        <w:rPr>
          <w:rFonts w:ascii="Times New Roman" w:eastAsia="Times New Roman" w:hAnsi="Times New Roman" w:cs="Times New Roman"/>
          <w:b/>
          <w:bCs/>
          <w:sz w:val="36"/>
          <w:szCs w:val="36"/>
        </w:rPr>
      </w:pPr>
    </w:p>
    <w:p w14:paraId="0000018E" w14:textId="77777777" w:rsidR="00903FBE" w:rsidRDefault="00903FBE">
      <w:pPr>
        <w:widowControl w:val="0"/>
        <w:pBdr>
          <w:top w:val="nil"/>
          <w:left w:val="nil"/>
          <w:bottom w:val="nil"/>
          <w:right w:val="nil"/>
          <w:between w:val="nil"/>
        </w:pBdr>
        <w:spacing w:line="240" w:lineRule="auto"/>
        <w:ind w:left="1440" w:right="1620" w:firstLine="360"/>
        <w:jc w:val="center"/>
        <w:rPr>
          <w:rFonts w:ascii="Times New Roman" w:eastAsia="Times New Roman" w:hAnsi="Times New Roman" w:cs="Times New Roman"/>
          <w:b/>
          <w:bCs/>
          <w:sz w:val="36"/>
          <w:szCs w:val="36"/>
        </w:rPr>
      </w:pPr>
    </w:p>
    <w:p w14:paraId="0000018F" w14:textId="77777777" w:rsidR="00903FBE" w:rsidRDefault="00000000">
      <w:pPr>
        <w:widowControl w:val="0"/>
        <w:pBdr>
          <w:top w:val="nil"/>
          <w:left w:val="nil"/>
          <w:bottom w:val="nil"/>
          <w:right w:val="nil"/>
          <w:between w:val="nil"/>
        </w:pBdr>
        <w:spacing w:line="240" w:lineRule="auto"/>
        <w:ind w:left="1440" w:right="1620" w:firstLine="360"/>
        <w:jc w:val="center"/>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 xml:space="preserve">District Organization Chart </w:t>
      </w:r>
    </w:p>
    <w:p w14:paraId="00000190" w14:textId="77777777" w:rsidR="00903FBE" w:rsidRDefault="00903FBE">
      <w:pPr>
        <w:widowControl w:val="0"/>
        <w:pBdr>
          <w:top w:val="nil"/>
          <w:left w:val="nil"/>
          <w:bottom w:val="nil"/>
          <w:right w:val="nil"/>
          <w:between w:val="nil"/>
        </w:pBdr>
        <w:spacing w:line="240" w:lineRule="auto"/>
        <w:ind w:left="1440" w:right="1620" w:firstLine="360"/>
        <w:jc w:val="center"/>
        <w:rPr>
          <w:rFonts w:ascii="Times New Roman" w:eastAsia="Times New Roman" w:hAnsi="Times New Roman" w:cs="Times New Roman"/>
          <w:b/>
          <w:bCs/>
          <w:sz w:val="36"/>
          <w:szCs w:val="36"/>
        </w:rPr>
      </w:pPr>
    </w:p>
    <w:p w14:paraId="00000191" w14:textId="77777777" w:rsidR="00903FBE" w:rsidRDefault="00000000">
      <w:pPr>
        <w:ind w:right="1620"/>
        <w:rPr>
          <w:rFonts w:ascii="Calibri" w:eastAsia="Calibri" w:hAnsi="Calibri" w:cs="Calibri"/>
          <w:b/>
          <w:bCs/>
          <w:color w:val="FF0000"/>
          <w:sz w:val="21"/>
          <w:szCs w:val="21"/>
          <w:shd w:val="clear" w:color="auto" w:fill="E7E6E6"/>
        </w:rPr>
      </w:pPr>
      <w:r>
        <w:rPr>
          <w:b/>
          <w:bCs/>
          <w:shd w:val="clear" w:color="auto" w:fill="FCE5CD"/>
        </w:rPr>
        <w:t xml:space="preserve">►                                                             Foundation Committee                                                          ◀ </w:t>
      </w:r>
    </w:p>
    <w:p w14:paraId="00000192" w14:textId="77777777" w:rsidR="00903FBE" w:rsidRDefault="00000000">
      <w:pPr>
        <w:rPr>
          <w:rFonts w:ascii="Calibri" w:eastAsia="Calibri" w:hAnsi="Calibri" w:cs="Calibri"/>
          <w:color w:val="FF0000"/>
          <w:sz w:val="20"/>
          <w:szCs w:val="20"/>
        </w:rPr>
      </w:pPr>
      <w:r>
        <w:rPr>
          <w:rFonts w:ascii="Calibri" w:eastAsia="Calibri" w:hAnsi="Calibri" w:cs="Calibri"/>
          <w:sz w:val="20"/>
          <w:szCs w:val="20"/>
        </w:rPr>
        <w:t>District Foundation Chair</w:t>
      </w:r>
      <w:r>
        <w:rPr>
          <w:rFonts w:ascii="Calibri" w:eastAsia="Calibri" w:hAnsi="Calibri" w:cs="Calibri"/>
          <w:sz w:val="20"/>
          <w:szCs w:val="20"/>
        </w:rPr>
        <w:tab/>
      </w:r>
      <w:r>
        <w:rPr>
          <w:rFonts w:ascii="Calibri" w:eastAsia="Calibri" w:hAnsi="Calibri" w:cs="Calibri"/>
          <w:color w:val="FF0000"/>
          <w:sz w:val="20"/>
          <w:szCs w:val="20"/>
        </w:rPr>
        <w:tab/>
      </w:r>
      <w:r>
        <w:rPr>
          <w:rFonts w:ascii="Calibri" w:eastAsia="Calibri" w:hAnsi="Calibri" w:cs="Calibri"/>
          <w:color w:val="FF0000"/>
          <w:sz w:val="20"/>
          <w:szCs w:val="20"/>
        </w:rPr>
        <w:tab/>
      </w:r>
      <w:r>
        <w:rPr>
          <w:rFonts w:ascii="Calibri" w:eastAsia="Calibri" w:hAnsi="Calibri" w:cs="Calibri"/>
          <w:sz w:val="20"/>
          <w:szCs w:val="20"/>
        </w:rPr>
        <w:t>Jim Fradenburg</w:t>
      </w:r>
      <w:r>
        <w:rPr>
          <w:rFonts w:ascii="Calibri" w:eastAsia="Calibri" w:hAnsi="Calibri" w:cs="Calibri"/>
          <w:sz w:val="20"/>
          <w:szCs w:val="20"/>
        </w:rPr>
        <w:tab/>
      </w:r>
      <w:r>
        <w:rPr>
          <w:rFonts w:ascii="Calibri" w:eastAsia="Calibri" w:hAnsi="Calibri" w:cs="Calibri"/>
          <w:sz w:val="20"/>
          <w:szCs w:val="20"/>
        </w:rPr>
        <w:tab/>
        <w:t>Kernersville</w:t>
      </w:r>
      <w:r>
        <w:rPr>
          <w:rFonts w:ascii="Calibri" w:eastAsia="Calibri" w:hAnsi="Calibri" w:cs="Calibri"/>
          <w:sz w:val="20"/>
          <w:szCs w:val="20"/>
        </w:rPr>
        <w:tab/>
      </w:r>
      <w:r>
        <w:rPr>
          <w:rFonts w:ascii="Calibri" w:eastAsia="Calibri" w:hAnsi="Calibri" w:cs="Calibri"/>
          <w:sz w:val="20"/>
          <w:szCs w:val="20"/>
        </w:rPr>
        <w:tab/>
        <w:t>336-403-3784</w:t>
      </w:r>
    </w:p>
    <w:p w14:paraId="00000193" w14:textId="77777777" w:rsidR="00903FBE" w:rsidRDefault="00000000">
      <w:pPr>
        <w:rPr>
          <w:rFonts w:ascii="Calibri" w:eastAsia="Calibri" w:hAnsi="Calibri" w:cs="Calibri"/>
          <w:b/>
          <w:bCs/>
          <w:sz w:val="20"/>
          <w:szCs w:val="20"/>
        </w:rPr>
      </w:pPr>
      <w:r>
        <w:rPr>
          <w:rFonts w:ascii="Calibri" w:eastAsia="Calibri" w:hAnsi="Calibri" w:cs="Calibri"/>
          <w:b/>
          <w:bCs/>
          <w:sz w:val="20"/>
          <w:szCs w:val="20"/>
        </w:rPr>
        <w:t xml:space="preserve">Subcommittee Chairs </w:t>
      </w:r>
    </w:p>
    <w:p w14:paraId="00000194" w14:textId="77777777" w:rsidR="00903FBE" w:rsidRDefault="00000000">
      <w:pPr>
        <w:rPr>
          <w:rFonts w:ascii="Calibri" w:eastAsia="Calibri" w:hAnsi="Calibri" w:cs="Calibri"/>
          <w:sz w:val="20"/>
          <w:szCs w:val="20"/>
        </w:rPr>
      </w:pPr>
      <w:r>
        <w:rPr>
          <w:rFonts w:ascii="Calibri" w:eastAsia="Calibri" w:hAnsi="Calibri" w:cs="Calibri"/>
          <w:sz w:val="20"/>
          <w:szCs w:val="20"/>
        </w:rPr>
        <w:t>Fundraising</w:t>
      </w:r>
      <w:r>
        <w:rPr>
          <w:rFonts w:ascii="Calibri" w:eastAsia="Calibri" w:hAnsi="Calibri" w:cs="Calibri"/>
          <w:sz w:val="20"/>
          <w:szCs w:val="20"/>
        </w:rPr>
        <w:tab/>
      </w:r>
      <w:r>
        <w:rPr>
          <w:rFonts w:ascii="Calibri" w:eastAsia="Calibri" w:hAnsi="Calibri" w:cs="Calibri"/>
          <w:color w:val="FF0000"/>
          <w:sz w:val="20"/>
          <w:szCs w:val="20"/>
        </w:rPr>
        <w:tab/>
      </w:r>
      <w:r>
        <w:rPr>
          <w:rFonts w:ascii="Calibri" w:eastAsia="Calibri" w:hAnsi="Calibri" w:cs="Calibri"/>
          <w:color w:val="FF0000"/>
          <w:sz w:val="20"/>
          <w:szCs w:val="20"/>
        </w:rPr>
        <w:tab/>
      </w:r>
      <w:r>
        <w:rPr>
          <w:rFonts w:ascii="Calibri" w:eastAsia="Calibri" w:hAnsi="Calibri" w:cs="Calibri"/>
          <w:color w:val="FF0000"/>
          <w:sz w:val="20"/>
          <w:szCs w:val="20"/>
        </w:rPr>
        <w:tab/>
      </w:r>
      <w:r>
        <w:rPr>
          <w:rFonts w:ascii="Calibri" w:eastAsia="Calibri" w:hAnsi="Calibri" w:cs="Calibri"/>
          <w:sz w:val="20"/>
          <w:szCs w:val="20"/>
        </w:rPr>
        <w:t>Krystal Tyndall</w:t>
      </w:r>
      <w:r>
        <w:rPr>
          <w:rFonts w:ascii="Calibri" w:eastAsia="Calibri" w:hAnsi="Calibri" w:cs="Calibri"/>
          <w:color w:val="FF0000"/>
          <w:sz w:val="20"/>
          <w:szCs w:val="20"/>
        </w:rPr>
        <w:tab/>
      </w:r>
      <w:r>
        <w:rPr>
          <w:rFonts w:ascii="Calibri" w:eastAsia="Calibri" w:hAnsi="Calibri" w:cs="Calibri"/>
          <w:color w:val="FF0000"/>
          <w:sz w:val="20"/>
          <w:szCs w:val="20"/>
        </w:rPr>
        <w:tab/>
      </w:r>
      <w:r>
        <w:rPr>
          <w:rFonts w:ascii="Calibri" w:eastAsia="Calibri" w:hAnsi="Calibri" w:cs="Calibri"/>
          <w:sz w:val="20"/>
          <w:szCs w:val="20"/>
        </w:rPr>
        <w:t>Surry Sunrise</w:t>
      </w:r>
      <w:r>
        <w:rPr>
          <w:rFonts w:ascii="Calibri" w:eastAsia="Calibri" w:hAnsi="Calibri" w:cs="Calibri"/>
          <w:color w:val="FF0000"/>
          <w:sz w:val="20"/>
          <w:szCs w:val="20"/>
        </w:rPr>
        <w:tab/>
      </w:r>
      <w:r>
        <w:rPr>
          <w:rFonts w:ascii="Calibri" w:eastAsia="Calibri" w:hAnsi="Calibri" w:cs="Calibri"/>
          <w:color w:val="FF0000"/>
          <w:sz w:val="20"/>
          <w:szCs w:val="20"/>
        </w:rPr>
        <w:tab/>
      </w:r>
      <w:r>
        <w:rPr>
          <w:rFonts w:ascii="Calibri" w:eastAsia="Calibri" w:hAnsi="Calibri" w:cs="Calibri"/>
          <w:sz w:val="20"/>
          <w:szCs w:val="20"/>
        </w:rPr>
        <w:t>910-369-3226</w:t>
      </w:r>
    </w:p>
    <w:p w14:paraId="00000195" w14:textId="77777777" w:rsidR="00903FBE" w:rsidRDefault="00000000">
      <w:pPr>
        <w:rPr>
          <w:rFonts w:ascii="Calibri" w:eastAsia="Calibri" w:hAnsi="Calibri" w:cs="Calibri"/>
          <w:color w:val="FF0000"/>
          <w:sz w:val="20"/>
          <w:szCs w:val="20"/>
        </w:rPr>
      </w:pPr>
      <w:r>
        <w:rPr>
          <w:rFonts w:ascii="Calibri" w:eastAsia="Calibri" w:hAnsi="Calibri" w:cs="Calibri"/>
          <w:sz w:val="20"/>
          <w:szCs w:val="20"/>
        </w:rPr>
        <w:t>Annual Fund</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Mike Conrad</w:t>
      </w:r>
      <w:r>
        <w:rPr>
          <w:rFonts w:ascii="Calibri" w:eastAsia="Calibri" w:hAnsi="Calibri" w:cs="Calibri"/>
          <w:color w:val="FF0000"/>
          <w:sz w:val="20"/>
          <w:szCs w:val="20"/>
        </w:rPr>
        <w:tab/>
      </w:r>
      <w:r>
        <w:rPr>
          <w:rFonts w:ascii="Calibri" w:eastAsia="Calibri" w:hAnsi="Calibri" w:cs="Calibri"/>
          <w:sz w:val="20"/>
          <w:szCs w:val="20"/>
        </w:rPr>
        <w:tab/>
        <w:t>DTN Greensboro</w:t>
      </w:r>
      <w:r>
        <w:rPr>
          <w:rFonts w:ascii="Calibri" w:eastAsia="Calibri" w:hAnsi="Calibri" w:cs="Calibri"/>
          <w:sz w:val="20"/>
          <w:szCs w:val="20"/>
        </w:rPr>
        <w:tab/>
      </w:r>
      <w:r>
        <w:rPr>
          <w:rFonts w:ascii="Calibri" w:eastAsia="Calibri" w:hAnsi="Calibri" w:cs="Calibri"/>
          <w:sz w:val="20"/>
          <w:szCs w:val="20"/>
        </w:rPr>
        <w:tab/>
        <w:t>336-404-0951</w:t>
      </w:r>
      <w:r>
        <w:rPr>
          <w:rFonts w:ascii="Calibri" w:eastAsia="Calibri" w:hAnsi="Calibri" w:cs="Calibri"/>
          <w:color w:val="FF0000"/>
          <w:sz w:val="20"/>
          <w:szCs w:val="20"/>
        </w:rPr>
        <w:tab/>
      </w:r>
    </w:p>
    <w:p w14:paraId="00000196" w14:textId="77777777" w:rsidR="00903FBE" w:rsidRDefault="00000000">
      <w:pPr>
        <w:rPr>
          <w:rFonts w:ascii="Calibri" w:eastAsia="Calibri" w:hAnsi="Calibri" w:cs="Calibri"/>
          <w:sz w:val="20"/>
          <w:szCs w:val="20"/>
        </w:rPr>
      </w:pPr>
      <w:r>
        <w:rPr>
          <w:rFonts w:ascii="Calibri" w:eastAsia="Calibri" w:hAnsi="Calibri" w:cs="Calibri"/>
          <w:sz w:val="20"/>
          <w:szCs w:val="20"/>
        </w:rPr>
        <w:t>Major Donor/Endowment</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Doug Gardner</w:t>
      </w:r>
      <w:r>
        <w:rPr>
          <w:rFonts w:ascii="Calibri" w:eastAsia="Calibri" w:hAnsi="Calibri" w:cs="Calibri"/>
          <w:sz w:val="20"/>
          <w:szCs w:val="20"/>
        </w:rPr>
        <w:tab/>
      </w:r>
      <w:r>
        <w:rPr>
          <w:rFonts w:ascii="Calibri" w:eastAsia="Calibri" w:hAnsi="Calibri" w:cs="Calibri"/>
          <w:color w:val="FF0000"/>
          <w:sz w:val="20"/>
          <w:szCs w:val="20"/>
        </w:rPr>
        <w:tab/>
      </w:r>
      <w:r>
        <w:rPr>
          <w:rFonts w:ascii="Calibri" w:eastAsia="Calibri" w:hAnsi="Calibri" w:cs="Calibri"/>
          <w:sz w:val="20"/>
          <w:szCs w:val="20"/>
        </w:rPr>
        <w:t>Clemmons</w:t>
      </w:r>
      <w:r>
        <w:rPr>
          <w:rFonts w:ascii="Calibri" w:eastAsia="Calibri" w:hAnsi="Calibri" w:cs="Calibri"/>
          <w:sz w:val="20"/>
          <w:szCs w:val="20"/>
        </w:rPr>
        <w:tab/>
      </w:r>
      <w:r>
        <w:rPr>
          <w:rFonts w:ascii="Calibri" w:eastAsia="Calibri" w:hAnsi="Calibri" w:cs="Calibri"/>
          <w:sz w:val="20"/>
          <w:szCs w:val="20"/>
        </w:rPr>
        <w:tab/>
        <w:t>336-416-7715</w:t>
      </w:r>
    </w:p>
    <w:p w14:paraId="00000197" w14:textId="77777777" w:rsidR="00903FBE" w:rsidRDefault="00000000">
      <w:pPr>
        <w:rPr>
          <w:rFonts w:ascii="Calibri" w:eastAsia="Calibri" w:hAnsi="Calibri" w:cs="Calibri"/>
          <w:sz w:val="20"/>
          <w:szCs w:val="20"/>
        </w:rPr>
      </w:pPr>
      <w:r>
        <w:rPr>
          <w:rFonts w:ascii="Calibri" w:eastAsia="Calibri" w:hAnsi="Calibri" w:cs="Calibri"/>
          <w:sz w:val="20"/>
          <w:szCs w:val="20"/>
        </w:rPr>
        <w:t>Paul Harris Society</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Van Lankford</w:t>
      </w:r>
      <w:r>
        <w:rPr>
          <w:rFonts w:ascii="Calibri" w:eastAsia="Calibri" w:hAnsi="Calibri" w:cs="Calibri"/>
          <w:sz w:val="20"/>
          <w:szCs w:val="20"/>
        </w:rPr>
        <w:tab/>
      </w:r>
      <w:r>
        <w:rPr>
          <w:rFonts w:ascii="Calibri" w:eastAsia="Calibri" w:hAnsi="Calibri" w:cs="Calibri"/>
          <w:sz w:val="20"/>
          <w:szCs w:val="20"/>
        </w:rPr>
        <w:tab/>
        <w:t>Mount Airy</w:t>
      </w:r>
      <w:r>
        <w:rPr>
          <w:rFonts w:ascii="Calibri" w:eastAsia="Calibri" w:hAnsi="Calibri" w:cs="Calibri"/>
          <w:color w:val="FF0000"/>
          <w:sz w:val="20"/>
          <w:szCs w:val="20"/>
        </w:rPr>
        <w:tab/>
      </w:r>
      <w:r>
        <w:rPr>
          <w:rFonts w:ascii="Calibri" w:eastAsia="Calibri" w:hAnsi="Calibri" w:cs="Calibri"/>
          <w:color w:val="FF0000"/>
          <w:sz w:val="20"/>
          <w:szCs w:val="20"/>
        </w:rPr>
        <w:tab/>
      </w:r>
      <w:r>
        <w:rPr>
          <w:rFonts w:ascii="Calibri" w:eastAsia="Calibri" w:hAnsi="Calibri" w:cs="Calibri"/>
          <w:sz w:val="20"/>
          <w:szCs w:val="20"/>
        </w:rPr>
        <w:t>336-407-1579</w:t>
      </w:r>
    </w:p>
    <w:p w14:paraId="00000198" w14:textId="77777777" w:rsidR="00903FBE" w:rsidRDefault="00000000">
      <w:pPr>
        <w:rPr>
          <w:rFonts w:ascii="Calibri" w:eastAsia="Calibri" w:hAnsi="Calibri" w:cs="Calibri"/>
          <w:sz w:val="20"/>
          <w:szCs w:val="20"/>
        </w:rPr>
      </w:pPr>
      <w:r>
        <w:rPr>
          <w:rFonts w:ascii="Calibri" w:eastAsia="Calibri" w:hAnsi="Calibri" w:cs="Calibri"/>
          <w:sz w:val="20"/>
          <w:szCs w:val="20"/>
        </w:rPr>
        <w:t>Polio Plus</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Charles Allen</w:t>
      </w:r>
      <w:r>
        <w:rPr>
          <w:rFonts w:ascii="Calibri" w:eastAsia="Calibri" w:hAnsi="Calibri" w:cs="Calibri"/>
          <w:color w:val="FF0000"/>
          <w:sz w:val="20"/>
          <w:szCs w:val="20"/>
        </w:rPr>
        <w:tab/>
      </w:r>
      <w:r>
        <w:rPr>
          <w:rFonts w:ascii="Calibri" w:eastAsia="Calibri" w:hAnsi="Calibri" w:cs="Calibri"/>
          <w:color w:val="FF0000"/>
          <w:sz w:val="20"/>
          <w:szCs w:val="20"/>
        </w:rPr>
        <w:tab/>
      </w:r>
      <w:r>
        <w:rPr>
          <w:rFonts w:ascii="Calibri" w:eastAsia="Calibri" w:hAnsi="Calibri" w:cs="Calibri"/>
          <w:sz w:val="20"/>
          <w:szCs w:val="20"/>
        </w:rPr>
        <w:t>Randolph (Asheboro)</w:t>
      </w:r>
      <w:r>
        <w:rPr>
          <w:rFonts w:ascii="Calibri" w:eastAsia="Calibri" w:hAnsi="Calibri" w:cs="Calibri"/>
          <w:sz w:val="20"/>
          <w:szCs w:val="20"/>
        </w:rPr>
        <w:tab/>
        <w:t>336-963-2428</w:t>
      </w:r>
    </w:p>
    <w:p w14:paraId="00000199" w14:textId="77777777" w:rsidR="00903FBE" w:rsidRDefault="00000000">
      <w:pPr>
        <w:rPr>
          <w:rFonts w:ascii="Calibri" w:eastAsia="Calibri" w:hAnsi="Calibri" w:cs="Calibri"/>
          <w:sz w:val="20"/>
          <w:szCs w:val="20"/>
        </w:rPr>
      </w:pPr>
      <w:r>
        <w:rPr>
          <w:rFonts w:ascii="Calibri" w:eastAsia="Calibri" w:hAnsi="Calibri" w:cs="Calibri"/>
          <w:sz w:val="20"/>
          <w:szCs w:val="20"/>
        </w:rPr>
        <w:t>Foundation/PHS Reception</w:t>
      </w:r>
      <w:r>
        <w:rPr>
          <w:rFonts w:ascii="Calibri" w:eastAsia="Calibri" w:hAnsi="Calibri" w:cs="Calibri"/>
          <w:sz w:val="20"/>
          <w:szCs w:val="20"/>
        </w:rPr>
        <w:tab/>
      </w:r>
      <w:r>
        <w:rPr>
          <w:rFonts w:ascii="Calibri" w:eastAsia="Calibri" w:hAnsi="Calibri" w:cs="Calibri"/>
          <w:sz w:val="20"/>
          <w:szCs w:val="20"/>
        </w:rPr>
        <w:tab/>
        <w:t>Tanya Feagins</w:t>
      </w:r>
      <w:r>
        <w:rPr>
          <w:rFonts w:ascii="Calibri" w:eastAsia="Calibri" w:hAnsi="Calibri" w:cs="Calibri"/>
          <w:sz w:val="20"/>
          <w:szCs w:val="20"/>
        </w:rPr>
        <w:tab/>
      </w:r>
      <w:r>
        <w:rPr>
          <w:rFonts w:ascii="Calibri" w:eastAsia="Calibri" w:hAnsi="Calibri" w:cs="Calibri"/>
          <w:sz w:val="20"/>
          <w:szCs w:val="20"/>
        </w:rPr>
        <w:tab/>
        <w:t>Greensboro Airport</w:t>
      </w:r>
      <w:r>
        <w:rPr>
          <w:rFonts w:ascii="Calibri" w:eastAsia="Calibri" w:hAnsi="Calibri" w:cs="Calibri"/>
          <w:sz w:val="20"/>
          <w:szCs w:val="20"/>
        </w:rPr>
        <w:tab/>
        <w:t>336-669-6399</w:t>
      </w:r>
    </w:p>
    <w:p w14:paraId="0000019A" w14:textId="77777777" w:rsidR="00903FBE" w:rsidRDefault="00000000">
      <w:pPr>
        <w:rPr>
          <w:rFonts w:ascii="Calibri" w:eastAsia="Calibri" w:hAnsi="Calibri" w:cs="Calibri"/>
          <w:sz w:val="20"/>
          <w:szCs w:val="20"/>
        </w:rPr>
      </w:pPr>
      <w:r>
        <w:rPr>
          <w:rFonts w:ascii="Calibri" w:eastAsia="Calibri" w:hAnsi="Calibri" w:cs="Calibri"/>
          <w:b/>
          <w:bCs/>
          <w:sz w:val="20"/>
          <w:szCs w:val="20"/>
        </w:rPr>
        <w:t>Grants</w:t>
      </w:r>
      <w:r>
        <w:rPr>
          <w:rFonts w:ascii="Calibri" w:eastAsia="Calibri" w:hAnsi="Calibri" w:cs="Calibri"/>
          <w:sz w:val="20"/>
          <w:szCs w:val="20"/>
        </w:rPr>
        <w:t xml:space="preserve">  </w:t>
      </w:r>
    </w:p>
    <w:p w14:paraId="0000019B" w14:textId="77777777" w:rsidR="00903FBE" w:rsidRDefault="00000000">
      <w:pPr>
        <w:rPr>
          <w:rFonts w:ascii="Calibri" w:eastAsia="Calibri" w:hAnsi="Calibri" w:cs="Calibri"/>
          <w:sz w:val="20"/>
          <w:szCs w:val="20"/>
        </w:rPr>
      </w:pPr>
      <w:r>
        <w:rPr>
          <w:rFonts w:ascii="Calibri" w:eastAsia="Calibri" w:hAnsi="Calibri" w:cs="Calibri"/>
          <w:sz w:val="20"/>
          <w:szCs w:val="20"/>
        </w:rPr>
        <w:t xml:space="preserve"> Global Grants</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Debbie Doby</w:t>
      </w:r>
      <w:r>
        <w:rPr>
          <w:rFonts w:ascii="Calibri" w:eastAsia="Calibri" w:hAnsi="Calibri" w:cs="Calibri"/>
          <w:sz w:val="20"/>
          <w:szCs w:val="20"/>
        </w:rPr>
        <w:tab/>
      </w:r>
      <w:r>
        <w:rPr>
          <w:rFonts w:ascii="Calibri" w:eastAsia="Calibri" w:hAnsi="Calibri" w:cs="Calibri"/>
          <w:sz w:val="20"/>
          <w:szCs w:val="20"/>
        </w:rPr>
        <w:tab/>
        <w:t>Carthage</w:t>
      </w:r>
      <w:r>
        <w:rPr>
          <w:rFonts w:ascii="Calibri" w:eastAsia="Calibri" w:hAnsi="Calibri" w:cs="Calibri"/>
          <w:sz w:val="20"/>
          <w:szCs w:val="20"/>
        </w:rPr>
        <w:tab/>
      </w:r>
      <w:r>
        <w:rPr>
          <w:rFonts w:ascii="Calibri" w:eastAsia="Calibri" w:hAnsi="Calibri" w:cs="Calibri"/>
          <w:sz w:val="20"/>
          <w:szCs w:val="20"/>
        </w:rPr>
        <w:tab/>
        <w:t>352-665-8282</w:t>
      </w:r>
      <w:r>
        <w:rPr>
          <w:rFonts w:ascii="Calibri" w:eastAsia="Calibri" w:hAnsi="Calibri" w:cs="Calibri"/>
          <w:sz w:val="20"/>
          <w:szCs w:val="20"/>
        </w:rPr>
        <w:tab/>
      </w:r>
      <w:r>
        <w:rPr>
          <w:rFonts w:ascii="Calibri" w:eastAsia="Calibri" w:hAnsi="Calibri" w:cs="Calibri"/>
          <w:sz w:val="20"/>
          <w:szCs w:val="20"/>
        </w:rPr>
        <w:tab/>
      </w:r>
    </w:p>
    <w:p w14:paraId="0000019C" w14:textId="77777777" w:rsidR="00903FBE" w:rsidRDefault="00000000">
      <w:pPr>
        <w:rPr>
          <w:rFonts w:ascii="Calibri" w:eastAsia="Calibri" w:hAnsi="Calibri" w:cs="Calibri"/>
          <w:sz w:val="20"/>
          <w:szCs w:val="20"/>
        </w:rPr>
      </w:pPr>
      <w:r>
        <w:rPr>
          <w:rFonts w:ascii="Calibri" w:eastAsia="Calibri" w:hAnsi="Calibri" w:cs="Calibri"/>
          <w:sz w:val="20"/>
          <w:szCs w:val="20"/>
        </w:rPr>
        <w:t xml:space="preserve"> District Grants</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Mary Joan Pugh</w:t>
      </w:r>
      <w:r>
        <w:rPr>
          <w:rFonts w:ascii="Calibri" w:eastAsia="Calibri" w:hAnsi="Calibri" w:cs="Calibri"/>
          <w:sz w:val="20"/>
          <w:szCs w:val="20"/>
        </w:rPr>
        <w:tab/>
      </w:r>
      <w:r>
        <w:rPr>
          <w:rFonts w:ascii="Calibri" w:eastAsia="Calibri" w:hAnsi="Calibri" w:cs="Calibri"/>
          <w:sz w:val="20"/>
          <w:szCs w:val="20"/>
        </w:rPr>
        <w:tab/>
        <w:t>Asheboro</w:t>
      </w:r>
      <w:r>
        <w:rPr>
          <w:rFonts w:ascii="Calibri" w:eastAsia="Calibri" w:hAnsi="Calibri" w:cs="Calibri"/>
          <w:sz w:val="20"/>
          <w:szCs w:val="20"/>
        </w:rPr>
        <w:tab/>
      </w:r>
      <w:r>
        <w:rPr>
          <w:rFonts w:ascii="Calibri" w:eastAsia="Calibri" w:hAnsi="Calibri" w:cs="Calibri"/>
          <w:sz w:val="20"/>
          <w:szCs w:val="20"/>
        </w:rPr>
        <w:tab/>
        <w:t>336-963-2715</w:t>
      </w:r>
    </w:p>
    <w:p w14:paraId="0000019D" w14:textId="77777777" w:rsidR="00903FBE" w:rsidRDefault="00000000">
      <w:pPr>
        <w:rPr>
          <w:rFonts w:ascii="Calibri" w:eastAsia="Calibri" w:hAnsi="Calibri" w:cs="Calibri"/>
          <w:sz w:val="20"/>
          <w:szCs w:val="20"/>
        </w:rPr>
      </w:pP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Julie Talbert</w:t>
      </w:r>
      <w:r>
        <w:rPr>
          <w:rFonts w:ascii="Calibri" w:eastAsia="Calibri" w:hAnsi="Calibri" w:cs="Calibri"/>
          <w:sz w:val="20"/>
          <w:szCs w:val="20"/>
        </w:rPr>
        <w:tab/>
      </w:r>
      <w:r>
        <w:rPr>
          <w:rFonts w:ascii="Calibri" w:eastAsia="Calibri" w:hAnsi="Calibri" w:cs="Calibri"/>
          <w:sz w:val="20"/>
          <w:szCs w:val="20"/>
        </w:rPr>
        <w:tab/>
        <w:t>Eden</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336-613-1742</w:t>
      </w:r>
    </w:p>
    <w:p w14:paraId="0000019E" w14:textId="77777777" w:rsidR="00903FBE" w:rsidRDefault="00000000">
      <w:pPr>
        <w:rPr>
          <w:rFonts w:ascii="Calibri" w:eastAsia="Calibri" w:hAnsi="Calibri" w:cs="Calibri"/>
          <w:color w:val="FF0000"/>
          <w:sz w:val="20"/>
          <w:szCs w:val="20"/>
        </w:rPr>
      </w:pPr>
      <w:r>
        <w:rPr>
          <w:rFonts w:ascii="Calibri" w:eastAsia="Calibri" w:hAnsi="Calibri" w:cs="Calibri"/>
          <w:sz w:val="20"/>
          <w:szCs w:val="20"/>
        </w:rPr>
        <w:t>Peace Fellows/Centers/Builder Clubs</w:t>
      </w:r>
      <w:r>
        <w:rPr>
          <w:rFonts w:ascii="Calibri" w:eastAsia="Calibri" w:hAnsi="Calibri" w:cs="Calibri"/>
          <w:color w:val="FF0000"/>
          <w:sz w:val="20"/>
          <w:szCs w:val="20"/>
        </w:rPr>
        <w:tab/>
      </w:r>
      <w:r>
        <w:rPr>
          <w:rFonts w:ascii="Calibri" w:eastAsia="Calibri" w:hAnsi="Calibri" w:cs="Calibri"/>
          <w:sz w:val="20"/>
          <w:szCs w:val="20"/>
        </w:rPr>
        <w:t>Scott Wagoner</w:t>
      </w:r>
      <w:r>
        <w:rPr>
          <w:rFonts w:ascii="Calibri" w:eastAsia="Calibri" w:hAnsi="Calibri" w:cs="Calibri"/>
          <w:sz w:val="20"/>
          <w:szCs w:val="20"/>
        </w:rPr>
        <w:tab/>
      </w:r>
      <w:r>
        <w:rPr>
          <w:rFonts w:ascii="Calibri" w:eastAsia="Calibri" w:hAnsi="Calibri" w:cs="Calibri"/>
          <w:sz w:val="20"/>
          <w:szCs w:val="20"/>
        </w:rPr>
        <w:tab/>
        <w:t>Alamance</w:t>
      </w:r>
      <w:r>
        <w:rPr>
          <w:rFonts w:ascii="Calibri" w:eastAsia="Calibri" w:hAnsi="Calibri" w:cs="Calibri"/>
          <w:sz w:val="20"/>
          <w:szCs w:val="20"/>
        </w:rPr>
        <w:tab/>
      </w:r>
      <w:r>
        <w:rPr>
          <w:rFonts w:ascii="Calibri" w:eastAsia="Calibri" w:hAnsi="Calibri" w:cs="Calibri"/>
          <w:sz w:val="20"/>
          <w:szCs w:val="20"/>
        </w:rPr>
        <w:tab/>
        <w:t>336-989-1971</w:t>
      </w:r>
      <w:r>
        <w:rPr>
          <w:rFonts w:ascii="Calibri" w:eastAsia="Calibri" w:hAnsi="Calibri" w:cs="Calibri"/>
          <w:color w:val="FF0000"/>
          <w:sz w:val="20"/>
          <w:szCs w:val="20"/>
        </w:rPr>
        <w:tab/>
      </w:r>
      <w:r>
        <w:rPr>
          <w:rFonts w:ascii="Calibri" w:eastAsia="Calibri" w:hAnsi="Calibri" w:cs="Calibri"/>
          <w:color w:val="FF0000"/>
          <w:sz w:val="20"/>
          <w:szCs w:val="20"/>
        </w:rPr>
        <w:tab/>
        <w:t xml:space="preserve"> </w:t>
      </w:r>
    </w:p>
    <w:p w14:paraId="0000019F" w14:textId="77777777" w:rsidR="00903FBE" w:rsidRDefault="00903FBE">
      <w:pPr>
        <w:rPr>
          <w:rFonts w:ascii="Calibri" w:eastAsia="Calibri" w:hAnsi="Calibri" w:cs="Calibri"/>
          <w:sz w:val="20"/>
          <w:szCs w:val="20"/>
        </w:rPr>
      </w:pPr>
    </w:p>
    <w:p w14:paraId="000001A0" w14:textId="77777777" w:rsidR="00903FBE" w:rsidRDefault="00000000">
      <w:pPr>
        <w:ind w:right="1620"/>
        <w:rPr>
          <w:rFonts w:ascii="Calibri" w:eastAsia="Calibri" w:hAnsi="Calibri" w:cs="Calibri"/>
          <w:b/>
          <w:bCs/>
          <w:color w:val="FF0000"/>
          <w:sz w:val="21"/>
          <w:szCs w:val="21"/>
          <w:shd w:val="clear" w:color="auto" w:fill="E7E6E6"/>
        </w:rPr>
      </w:pPr>
      <w:r>
        <w:rPr>
          <w:b/>
          <w:bCs/>
          <w:shd w:val="clear" w:color="auto" w:fill="FCE5CD"/>
        </w:rPr>
        <w:t xml:space="preserve">►                                                             Youth Services  Committee                                                   ◀ </w:t>
      </w:r>
    </w:p>
    <w:p w14:paraId="000001A1" w14:textId="77777777" w:rsidR="00903FBE" w:rsidRDefault="00000000">
      <w:pPr>
        <w:rPr>
          <w:rFonts w:ascii="Calibri" w:eastAsia="Calibri" w:hAnsi="Calibri" w:cs="Calibri"/>
          <w:color w:val="FF0000"/>
          <w:sz w:val="20"/>
          <w:szCs w:val="20"/>
        </w:rPr>
      </w:pPr>
      <w:r>
        <w:rPr>
          <w:rFonts w:ascii="Calibri" w:eastAsia="Calibri" w:hAnsi="Calibri" w:cs="Calibri"/>
          <w:sz w:val="20"/>
          <w:szCs w:val="20"/>
        </w:rPr>
        <w:t>Youth Services Chair</w:t>
      </w:r>
      <w:r>
        <w:rPr>
          <w:rFonts w:ascii="Calibri" w:eastAsia="Calibri" w:hAnsi="Calibri" w:cs="Calibri"/>
          <w:color w:val="FF0000"/>
          <w:sz w:val="20"/>
          <w:szCs w:val="20"/>
        </w:rPr>
        <w:tab/>
      </w:r>
      <w:r>
        <w:rPr>
          <w:rFonts w:ascii="Calibri" w:eastAsia="Calibri" w:hAnsi="Calibri" w:cs="Calibri"/>
          <w:color w:val="FF0000"/>
          <w:sz w:val="20"/>
          <w:szCs w:val="20"/>
        </w:rPr>
        <w:tab/>
      </w:r>
      <w:r>
        <w:rPr>
          <w:rFonts w:ascii="Calibri" w:eastAsia="Calibri" w:hAnsi="Calibri" w:cs="Calibri"/>
          <w:color w:val="FF0000"/>
          <w:sz w:val="20"/>
          <w:szCs w:val="20"/>
        </w:rPr>
        <w:tab/>
      </w:r>
      <w:r>
        <w:rPr>
          <w:rFonts w:ascii="Calibri" w:eastAsia="Calibri" w:hAnsi="Calibri" w:cs="Calibri"/>
          <w:sz w:val="20"/>
          <w:szCs w:val="20"/>
        </w:rPr>
        <w:t>Courtney Cabe</w:t>
      </w:r>
      <w:r>
        <w:rPr>
          <w:rFonts w:ascii="Calibri" w:eastAsia="Calibri" w:hAnsi="Calibri" w:cs="Calibri"/>
          <w:sz w:val="20"/>
          <w:szCs w:val="20"/>
        </w:rPr>
        <w:tab/>
      </w:r>
      <w:r>
        <w:rPr>
          <w:rFonts w:ascii="Calibri" w:eastAsia="Calibri" w:hAnsi="Calibri" w:cs="Calibri"/>
          <w:sz w:val="20"/>
          <w:szCs w:val="20"/>
        </w:rPr>
        <w:tab/>
        <w:t>Pittsboro</w:t>
      </w:r>
      <w:r>
        <w:rPr>
          <w:rFonts w:ascii="Calibri" w:eastAsia="Calibri" w:hAnsi="Calibri" w:cs="Calibri"/>
          <w:sz w:val="20"/>
          <w:szCs w:val="20"/>
        </w:rPr>
        <w:tab/>
      </w:r>
      <w:r>
        <w:rPr>
          <w:rFonts w:ascii="Calibri" w:eastAsia="Calibri" w:hAnsi="Calibri" w:cs="Calibri"/>
          <w:sz w:val="20"/>
          <w:szCs w:val="20"/>
        </w:rPr>
        <w:tab/>
        <w:t>919-272-8573</w:t>
      </w:r>
    </w:p>
    <w:p w14:paraId="000001A2" w14:textId="77777777" w:rsidR="00903FBE" w:rsidRDefault="00000000">
      <w:pPr>
        <w:rPr>
          <w:rFonts w:ascii="Calibri" w:eastAsia="Calibri" w:hAnsi="Calibri" w:cs="Calibri"/>
          <w:b/>
          <w:bCs/>
          <w:sz w:val="20"/>
          <w:szCs w:val="20"/>
        </w:rPr>
      </w:pPr>
      <w:r>
        <w:rPr>
          <w:rFonts w:ascii="Calibri" w:eastAsia="Calibri" w:hAnsi="Calibri" w:cs="Calibri"/>
          <w:b/>
          <w:bCs/>
          <w:sz w:val="20"/>
          <w:szCs w:val="20"/>
        </w:rPr>
        <w:t xml:space="preserve">Subcommittee Chairs </w:t>
      </w:r>
    </w:p>
    <w:p w14:paraId="000001A3" w14:textId="77777777" w:rsidR="00903FBE" w:rsidRDefault="00000000">
      <w:pPr>
        <w:rPr>
          <w:rFonts w:ascii="Calibri" w:eastAsia="Calibri" w:hAnsi="Calibri" w:cs="Calibri"/>
          <w:sz w:val="20"/>
          <w:szCs w:val="20"/>
        </w:rPr>
      </w:pPr>
      <w:r>
        <w:rPr>
          <w:rFonts w:ascii="Calibri" w:eastAsia="Calibri" w:hAnsi="Calibri" w:cs="Calibri"/>
          <w:sz w:val="20"/>
          <w:szCs w:val="20"/>
        </w:rPr>
        <w:t>Youth Exchange/Friendship Exchange</w:t>
      </w:r>
      <w:r>
        <w:rPr>
          <w:rFonts w:ascii="Calibri" w:eastAsia="Calibri" w:hAnsi="Calibri" w:cs="Calibri"/>
          <w:sz w:val="20"/>
          <w:szCs w:val="20"/>
        </w:rPr>
        <w:tab/>
        <w:t>Ed Woodall</w:t>
      </w:r>
      <w:r>
        <w:rPr>
          <w:rFonts w:ascii="Calibri" w:eastAsia="Calibri" w:hAnsi="Calibri" w:cs="Calibri"/>
          <w:sz w:val="20"/>
          <w:szCs w:val="20"/>
        </w:rPr>
        <w:tab/>
      </w:r>
      <w:r>
        <w:rPr>
          <w:rFonts w:ascii="Calibri" w:eastAsia="Calibri" w:hAnsi="Calibri" w:cs="Calibri"/>
          <w:sz w:val="20"/>
          <w:szCs w:val="20"/>
        </w:rPr>
        <w:tab/>
        <w:t>Alamance</w:t>
      </w:r>
      <w:r>
        <w:rPr>
          <w:rFonts w:ascii="Calibri" w:eastAsia="Calibri" w:hAnsi="Calibri" w:cs="Calibri"/>
          <w:sz w:val="20"/>
          <w:szCs w:val="20"/>
        </w:rPr>
        <w:tab/>
      </w:r>
      <w:r>
        <w:rPr>
          <w:rFonts w:ascii="Calibri" w:eastAsia="Calibri" w:hAnsi="Calibri" w:cs="Calibri"/>
          <w:sz w:val="20"/>
          <w:szCs w:val="20"/>
        </w:rPr>
        <w:tab/>
        <w:t>336-213-2978</w:t>
      </w:r>
    </w:p>
    <w:p w14:paraId="000001A4" w14:textId="77777777" w:rsidR="00903FBE" w:rsidRDefault="00000000">
      <w:pPr>
        <w:rPr>
          <w:rFonts w:ascii="Calibri" w:eastAsia="Calibri" w:hAnsi="Calibri" w:cs="Calibri"/>
          <w:sz w:val="20"/>
          <w:szCs w:val="20"/>
        </w:rPr>
      </w:pPr>
      <w:r>
        <w:rPr>
          <w:rFonts w:ascii="Calibri" w:eastAsia="Calibri" w:hAnsi="Calibri" w:cs="Calibri"/>
          <w:sz w:val="20"/>
          <w:szCs w:val="20"/>
        </w:rPr>
        <w:t>Interact</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Courtney Cabe</w:t>
      </w:r>
      <w:r>
        <w:rPr>
          <w:rFonts w:ascii="Calibri" w:eastAsia="Calibri" w:hAnsi="Calibri" w:cs="Calibri"/>
          <w:sz w:val="20"/>
          <w:szCs w:val="20"/>
        </w:rPr>
        <w:tab/>
      </w:r>
      <w:r>
        <w:rPr>
          <w:rFonts w:ascii="Calibri" w:eastAsia="Calibri" w:hAnsi="Calibri" w:cs="Calibri"/>
          <w:sz w:val="20"/>
          <w:szCs w:val="20"/>
        </w:rPr>
        <w:tab/>
        <w:t>Pittsboro</w:t>
      </w:r>
      <w:r>
        <w:rPr>
          <w:rFonts w:ascii="Calibri" w:eastAsia="Calibri" w:hAnsi="Calibri" w:cs="Calibri"/>
          <w:sz w:val="20"/>
          <w:szCs w:val="20"/>
        </w:rPr>
        <w:tab/>
      </w:r>
      <w:r>
        <w:rPr>
          <w:rFonts w:ascii="Calibri" w:eastAsia="Calibri" w:hAnsi="Calibri" w:cs="Calibri"/>
          <w:sz w:val="20"/>
          <w:szCs w:val="20"/>
        </w:rPr>
        <w:tab/>
        <w:t>919-272-8573</w:t>
      </w:r>
    </w:p>
    <w:p w14:paraId="000001A5" w14:textId="77777777" w:rsidR="00903FBE" w:rsidRDefault="00000000">
      <w:pPr>
        <w:rPr>
          <w:rFonts w:ascii="Calibri" w:eastAsia="Calibri" w:hAnsi="Calibri" w:cs="Calibri"/>
          <w:sz w:val="20"/>
          <w:szCs w:val="20"/>
        </w:rPr>
      </w:pPr>
      <w:r>
        <w:rPr>
          <w:rFonts w:ascii="Calibri" w:eastAsia="Calibri" w:hAnsi="Calibri" w:cs="Calibri"/>
          <w:sz w:val="20"/>
          <w:szCs w:val="20"/>
        </w:rPr>
        <w:t>4 Way Speech Contest</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Kathy Homiller</w:t>
      </w:r>
      <w:r>
        <w:rPr>
          <w:rFonts w:ascii="Calibri" w:eastAsia="Calibri" w:hAnsi="Calibri" w:cs="Calibri"/>
          <w:sz w:val="20"/>
          <w:szCs w:val="20"/>
        </w:rPr>
        <w:tab/>
      </w:r>
      <w:r>
        <w:rPr>
          <w:rFonts w:ascii="Calibri" w:eastAsia="Calibri" w:hAnsi="Calibri" w:cs="Calibri"/>
          <w:sz w:val="20"/>
          <w:szCs w:val="20"/>
        </w:rPr>
        <w:tab/>
        <w:t>Asheboro</w:t>
      </w:r>
      <w:r>
        <w:rPr>
          <w:rFonts w:ascii="Calibri" w:eastAsia="Calibri" w:hAnsi="Calibri" w:cs="Calibri"/>
          <w:sz w:val="20"/>
          <w:szCs w:val="20"/>
        </w:rPr>
        <w:tab/>
      </w:r>
      <w:r>
        <w:rPr>
          <w:rFonts w:ascii="Calibri" w:eastAsia="Calibri" w:hAnsi="Calibri" w:cs="Calibri"/>
          <w:sz w:val="20"/>
          <w:szCs w:val="20"/>
        </w:rPr>
        <w:tab/>
        <w:t>336-626-7658</w:t>
      </w:r>
    </w:p>
    <w:p w14:paraId="000001A6" w14:textId="77777777" w:rsidR="00903FBE" w:rsidRDefault="00000000">
      <w:pPr>
        <w:rPr>
          <w:rFonts w:ascii="Calibri" w:eastAsia="Calibri" w:hAnsi="Calibri" w:cs="Calibri"/>
          <w:sz w:val="20"/>
          <w:szCs w:val="20"/>
        </w:rPr>
      </w:pPr>
      <w:r>
        <w:rPr>
          <w:rFonts w:ascii="Calibri" w:eastAsia="Calibri" w:hAnsi="Calibri" w:cs="Calibri"/>
          <w:sz w:val="20"/>
          <w:szCs w:val="20"/>
        </w:rPr>
        <w:t>RYLA Chair</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Lynn Michael</w:t>
      </w:r>
      <w:r>
        <w:rPr>
          <w:rFonts w:ascii="Calibri" w:eastAsia="Calibri" w:hAnsi="Calibri" w:cs="Calibri"/>
          <w:sz w:val="20"/>
          <w:szCs w:val="20"/>
        </w:rPr>
        <w:tab/>
      </w:r>
      <w:r>
        <w:rPr>
          <w:rFonts w:ascii="Calibri" w:eastAsia="Calibri" w:hAnsi="Calibri" w:cs="Calibri"/>
          <w:sz w:val="20"/>
          <w:szCs w:val="20"/>
        </w:rPr>
        <w:tab/>
        <w:t>Reynolda</w:t>
      </w:r>
      <w:r>
        <w:rPr>
          <w:rFonts w:ascii="Calibri" w:eastAsia="Calibri" w:hAnsi="Calibri" w:cs="Calibri"/>
          <w:color w:val="FF0000"/>
          <w:sz w:val="20"/>
          <w:szCs w:val="20"/>
        </w:rPr>
        <w:tab/>
      </w:r>
      <w:r>
        <w:rPr>
          <w:rFonts w:ascii="Calibri" w:eastAsia="Calibri" w:hAnsi="Calibri" w:cs="Calibri"/>
          <w:color w:val="FF0000"/>
          <w:sz w:val="20"/>
          <w:szCs w:val="20"/>
        </w:rPr>
        <w:tab/>
      </w:r>
      <w:r>
        <w:rPr>
          <w:rFonts w:ascii="Calibri" w:eastAsia="Calibri" w:hAnsi="Calibri" w:cs="Calibri"/>
          <w:sz w:val="20"/>
          <w:szCs w:val="20"/>
        </w:rPr>
        <w:t>336-464-6415</w:t>
      </w:r>
    </w:p>
    <w:p w14:paraId="000001A7" w14:textId="77777777" w:rsidR="00903FBE" w:rsidRDefault="00000000">
      <w:pPr>
        <w:rPr>
          <w:rFonts w:ascii="Calibri" w:eastAsia="Calibri" w:hAnsi="Calibri" w:cs="Calibri"/>
          <w:sz w:val="20"/>
          <w:szCs w:val="20"/>
        </w:rPr>
      </w:pPr>
      <w:r>
        <w:rPr>
          <w:rFonts w:ascii="Calibri" w:eastAsia="Calibri" w:hAnsi="Calibri" w:cs="Calibri"/>
          <w:sz w:val="20"/>
          <w:szCs w:val="20"/>
        </w:rPr>
        <w:t>Child Protection</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Steven Taylor</w:t>
      </w:r>
      <w:r>
        <w:rPr>
          <w:rFonts w:ascii="Calibri" w:eastAsia="Calibri" w:hAnsi="Calibri" w:cs="Calibri"/>
          <w:sz w:val="20"/>
          <w:szCs w:val="20"/>
        </w:rPr>
        <w:tab/>
      </w:r>
      <w:r>
        <w:rPr>
          <w:rFonts w:ascii="Calibri" w:eastAsia="Calibri" w:hAnsi="Calibri" w:cs="Calibri"/>
          <w:sz w:val="20"/>
          <w:szCs w:val="20"/>
        </w:rPr>
        <w:tab/>
        <w:t>Graham</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919-270-7257</w:t>
      </w:r>
    </w:p>
    <w:p w14:paraId="000001A8" w14:textId="77777777" w:rsidR="00903FBE" w:rsidRDefault="00000000">
      <w:pPr>
        <w:rPr>
          <w:rFonts w:ascii="Calibri" w:eastAsia="Calibri" w:hAnsi="Calibri" w:cs="Calibri"/>
          <w:sz w:val="20"/>
          <w:szCs w:val="20"/>
        </w:rPr>
      </w:pPr>
      <w:r>
        <w:rPr>
          <w:rFonts w:ascii="Calibri" w:eastAsia="Calibri" w:hAnsi="Calibri" w:cs="Calibri"/>
          <w:sz w:val="20"/>
          <w:szCs w:val="20"/>
        </w:rPr>
        <w:t>Youth Peace Initiative</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Scott Wagoner</w:t>
      </w:r>
      <w:r>
        <w:rPr>
          <w:rFonts w:ascii="Calibri" w:eastAsia="Calibri" w:hAnsi="Calibri" w:cs="Calibri"/>
          <w:sz w:val="20"/>
          <w:szCs w:val="20"/>
        </w:rPr>
        <w:tab/>
      </w:r>
      <w:r>
        <w:rPr>
          <w:rFonts w:ascii="Calibri" w:eastAsia="Calibri" w:hAnsi="Calibri" w:cs="Calibri"/>
          <w:sz w:val="20"/>
          <w:szCs w:val="20"/>
        </w:rPr>
        <w:tab/>
        <w:t>High Point</w:t>
      </w:r>
      <w:r>
        <w:rPr>
          <w:rFonts w:ascii="Calibri" w:eastAsia="Calibri" w:hAnsi="Calibri" w:cs="Calibri"/>
          <w:sz w:val="20"/>
          <w:szCs w:val="20"/>
        </w:rPr>
        <w:tab/>
      </w:r>
      <w:r>
        <w:rPr>
          <w:rFonts w:ascii="Calibri" w:eastAsia="Calibri" w:hAnsi="Calibri" w:cs="Calibri"/>
          <w:sz w:val="20"/>
          <w:szCs w:val="20"/>
        </w:rPr>
        <w:tab/>
        <w:t xml:space="preserve">336-407-1579 </w:t>
      </w:r>
    </w:p>
    <w:p w14:paraId="000001A9" w14:textId="77777777" w:rsidR="00903FBE" w:rsidRDefault="00903FBE">
      <w:pPr>
        <w:rPr>
          <w:rFonts w:ascii="Calibri" w:eastAsia="Calibri" w:hAnsi="Calibri" w:cs="Calibri"/>
          <w:color w:val="FF0000"/>
          <w:sz w:val="20"/>
          <w:szCs w:val="20"/>
        </w:rPr>
      </w:pPr>
    </w:p>
    <w:p w14:paraId="000001AA" w14:textId="77777777" w:rsidR="00903FBE" w:rsidRDefault="00000000">
      <w:pPr>
        <w:ind w:right="1620"/>
        <w:rPr>
          <w:rFonts w:ascii="Calibri" w:eastAsia="Calibri" w:hAnsi="Calibri" w:cs="Calibri"/>
          <w:sz w:val="20"/>
          <w:szCs w:val="20"/>
        </w:rPr>
      </w:pPr>
      <w:r>
        <w:rPr>
          <w:b/>
          <w:bCs/>
          <w:shd w:val="clear" w:color="auto" w:fill="FCE5CD"/>
        </w:rPr>
        <w:t xml:space="preserve">►                                                             Public Image Committee                                                       ◀ </w:t>
      </w:r>
    </w:p>
    <w:p w14:paraId="000001AB" w14:textId="77777777" w:rsidR="00903FBE" w:rsidRDefault="00000000">
      <w:pPr>
        <w:rPr>
          <w:rFonts w:ascii="Calibri" w:eastAsia="Calibri" w:hAnsi="Calibri" w:cs="Calibri"/>
          <w:sz w:val="20"/>
          <w:szCs w:val="20"/>
        </w:rPr>
      </w:pPr>
      <w:r>
        <w:rPr>
          <w:rFonts w:ascii="Calibri" w:eastAsia="Calibri" w:hAnsi="Calibri" w:cs="Calibri"/>
          <w:sz w:val="20"/>
          <w:szCs w:val="20"/>
        </w:rPr>
        <w:t>Public Image Chair</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Grant Welch</w:t>
      </w:r>
      <w:r>
        <w:rPr>
          <w:rFonts w:ascii="Calibri" w:eastAsia="Calibri" w:hAnsi="Calibri" w:cs="Calibri"/>
          <w:sz w:val="20"/>
          <w:szCs w:val="20"/>
        </w:rPr>
        <w:tab/>
      </w:r>
      <w:r>
        <w:rPr>
          <w:rFonts w:ascii="Calibri" w:eastAsia="Calibri" w:hAnsi="Calibri" w:cs="Calibri"/>
          <w:sz w:val="20"/>
          <w:szCs w:val="20"/>
        </w:rPr>
        <w:tab/>
        <w:t>Sanford</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919-706-6419</w:t>
      </w:r>
    </w:p>
    <w:p w14:paraId="000001AC" w14:textId="77777777" w:rsidR="00903FBE" w:rsidRDefault="00000000">
      <w:pPr>
        <w:rPr>
          <w:rFonts w:ascii="Calibri" w:eastAsia="Calibri" w:hAnsi="Calibri" w:cs="Calibri"/>
          <w:sz w:val="20"/>
          <w:szCs w:val="20"/>
        </w:rPr>
      </w:pPr>
      <w:r>
        <w:rPr>
          <w:rFonts w:ascii="Calibri" w:eastAsia="Calibri" w:hAnsi="Calibri" w:cs="Calibri"/>
          <w:sz w:val="20"/>
          <w:szCs w:val="20"/>
        </w:rPr>
        <w:t>District Photographer</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Phil Morris</w:t>
      </w:r>
      <w:r>
        <w:rPr>
          <w:rFonts w:ascii="Calibri" w:eastAsia="Calibri" w:hAnsi="Calibri" w:cs="Calibri"/>
          <w:sz w:val="20"/>
          <w:szCs w:val="20"/>
        </w:rPr>
        <w:tab/>
      </w:r>
      <w:r>
        <w:rPr>
          <w:rFonts w:ascii="Calibri" w:eastAsia="Calibri" w:hAnsi="Calibri" w:cs="Calibri"/>
          <w:sz w:val="20"/>
          <w:szCs w:val="20"/>
        </w:rPr>
        <w:tab/>
        <w:t>Furnitureland</w:t>
      </w:r>
      <w:r>
        <w:rPr>
          <w:rFonts w:ascii="Calibri" w:eastAsia="Calibri" w:hAnsi="Calibri" w:cs="Calibri"/>
          <w:sz w:val="20"/>
          <w:szCs w:val="20"/>
        </w:rPr>
        <w:tab/>
      </w:r>
      <w:r>
        <w:rPr>
          <w:rFonts w:ascii="Calibri" w:eastAsia="Calibri" w:hAnsi="Calibri" w:cs="Calibri"/>
          <w:sz w:val="20"/>
          <w:szCs w:val="20"/>
        </w:rPr>
        <w:tab/>
        <w:t>336-848-7525</w:t>
      </w:r>
    </w:p>
    <w:p w14:paraId="000001AD" w14:textId="77777777" w:rsidR="00903FBE" w:rsidRDefault="00000000">
      <w:pPr>
        <w:rPr>
          <w:rFonts w:ascii="Calibri" w:eastAsia="Calibri" w:hAnsi="Calibri" w:cs="Calibri"/>
          <w:sz w:val="20"/>
          <w:szCs w:val="20"/>
        </w:rPr>
      </w:pPr>
      <w:r>
        <w:rPr>
          <w:rFonts w:ascii="Calibri" w:eastAsia="Calibri" w:hAnsi="Calibri" w:cs="Calibri"/>
          <w:sz w:val="20"/>
          <w:szCs w:val="20"/>
        </w:rPr>
        <w:t>Website</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Ron Pierce</w:t>
      </w:r>
      <w:r>
        <w:rPr>
          <w:rFonts w:ascii="Calibri" w:eastAsia="Calibri" w:hAnsi="Calibri" w:cs="Calibri"/>
          <w:sz w:val="20"/>
          <w:szCs w:val="20"/>
        </w:rPr>
        <w:tab/>
      </w:r>
      <w:r>
        <w:rPr>
          <w:rFonts w:ascii="Calibri" w:eastAsia="Calibri" w:hAnsi="Calibri" w:cs="Calibri"/>
          <w:sz w:val="20"/>
          <w:szCs w:val="20"/>
        </w:rPr>
        <w:tab/>
        <w:t>Guilford</w:t>
      </w:r>
      <w:r>
        <w:rPr>
          <w:rFonts w:ascii="Calibri" w:eastAsia="Calibri" w:hAnsi="Calibri" w:cs="Calibri"/>
          <w:sz w:val="20"/>
          <w:szCs w:val="20"/>
        </w:rPr>
        <w:tab/>
      </w:r>
      <w:r>
        <w:rPr>
          <w:rFonts w:ascii="Calibri" w:eastAsia="Calibri" w:hAnsi="Calibri" w:cs="Calibri"/>
          <w:color w:val="FF0000"/>
          <w:sz w:val="20"/>
          <w:szCs w:val="20"/>
        </w:rPr>
        <w:tab/>
      </w:r>
      <w:r>
        <w:rPr>
          <w:rFonts w:ascii="Calibri" w:eastAsia="Calibri" w:hAnsi="Calibri" w:cs="Calibri"/>
          <w:color w:val="FF0000"/>
          <w:sz w:val="20"/>
          <w:szCs w:val="20"/>
        </w:rPr>
        <w:tab/>
      </w:r>
      <w:r>
        <w:rPr>
          <w:rFonts w:ascii="Calibri" w:eastAsia="Calibri" w:hAnsi="Calibri" w:cs="Calibri"/>
          <w:sz w:val="20"/>
          <w:szCs w:val="20"/>
        </w:rPr>
        <w:t>336-686-8090</w:t>
      </w:r>
    </w:p>
    <w:p w14:paraId="000001AE" w14:textId="77777777" w:rsidR="00903FBE" w:rsidRDefault="00000000">
      <w:pPr>
        <w:rPr>
          <w:rFonts w:ascii="Calibri" w:eastAsia="Calibri" w:hAnsi="Calibri" w:cs="Calibri"/>
          <w:color w:val="FF0000"/>
          <w:sz w:val="20"/>
          <w:szCs w:val="20"/>
        </w:rPr>
      </w:pPr>
      <w:r>
        <w:rPr>
          <w:rFonts w:ascii="Calibri" w:eastAsia="Calibri" w:hAnsi="Calibri" w:cs="Calibri"/>
          <w:sz w:val="20"/>
          <w:szCs w:val="20"/>
        </w:rPr>
        <w:t>District Newsletter</w:t>
      </w:r>
      <w:r>
        <w:rPr>
          <w:rFonts w:ascii="Calibri" w:eastAsia="Calibri" w:hAnsi="Calibri" w:cs="Calibri"/>
          <w:color w:val="FF0000"/>
          <w:sz w:val="20"/>
          <w:szCs w:val="20"/>
        </w:rPr>
        <w:tab/>
      </w:r>
      <w:r>
        <w:rPr>
          <w:rFonts w:ascii="Calibri" w:eastAsia="Calibri" w:hAnsi="Calibri" w:cs="Calibri"/>
          <w:color w:val="FF0000"/>
          <w:sz w:val="20"/>
          <w:szCs w:val="20"/>
        </w:rPr>
        <w:tab/>
      </w:r>
      <w:r>
        <w:rPr>
          <w:rFonts w:ascii="Calibri" w:eastAsia="Calibri" w:hAnsi="Calibri" w:cs="Calibri"/>
          <w:color w:val="FF0000"/>
          <w:sz w:val="20"/>
          <w:szCs w:val="20"/>
        </w:rPr>
        <w:tab/>
      </w:r>
      <w:r>
        <w:rPr>
          <w:rFonts w:ascii="Calibri" w:eastAsia="Calibri" w:hAnsi="Calibri" w:cs="Calibri"/>
          <w:sz w:val="20"/>
          <w:szCs w:val="20"/>
        </w:rPr>
        <w:t xml:space="preserve">Steve Dolat </w:t>
      </w:r>
      <w:r>
        <w:rPr>
          <w:rFonts w:ascii="Calibri" w:eastAsia="Calibri" w:hAnsi="Calibri" w:cs="Calibri"/>
          <w:sz w:val="20"/>
          <w:szCs w:val="20"/>
        </w:rPr>
        <w:tab/>
      </w:r>
      <w:r>
        <w:rPr>
          <w:rFonts w:ascii="Calibri" w:eastAsia="Calibri" w:hAnsi="Calibri" w:cs="Calibri"/>
          <w:sz w:val="20"/>
          <w:szCs w:val="20"/>
        </w:rPr>
        <w:tab/>
        <w:t>Crescent</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860-367-6913</w:t>
      </w:r>
    </w:p>
    <w:p w14:paraId="000001AF" w14:textId="77777777" w:rsidR="00903FBE" w:rsidRDefault="00000000">
      <w:pPr>
        <w:ind w:right="1620"/>
        <w:jc w:val="center"/>
        <w:rPr>
          <w:rFonts w:ascii="Calibri" w:eastAsia="Calibri" w:hAnsi="Calibri" w:cs="Calibri"/>
          <w:sz w:val="20"/>
          <w:szCs w:val="20"/>
        </w:rPr>
      </w:pPr>
      <w:r>
        <w:rPr>
          <w:b/>
          <w:bCs/>
          <w:shd w:val="clear" w:color="auto" w:fill="FCE5CD"/>
        </w:rPr>
        <w:t xml:space="preserve">►                                                            Learning Committee                                                               ◀ </w:t>
      </w:r>
    </w:p>
    <w:p w14:paraId="000001B0" w14:textId="77777777" w:rsidR="00903FBE" w:rsidRDefault="00000000">
      <w:pPr>
        <w:rPr>
          <w:rFonts w:ascii="Calibri" w:eastAsia="Calibri" w:hAnsi="Calibri" w:cs="Calibri"/>
          <w:color w:val="FF0000"/>
          <w:sz w:val="20"/>
          <w:szCs w:val="20"/>
        </w:rPr>
      </w:pPr>
      <w:r>
        <w:rPr>
          <w:rFonts w:ascii="Calibri" w:eastAsia="Calibri" w:hAnsi="Calibri" w:cs="Calibri"/>
          <w:sz w:val="20"/>
          <w:szCs w:val="20"/>
        </w:rPr>
        <w:t>District Learning Chair 2025-2027</w:t>
      </w:r>
      <w:r>
        <w:rPr>
          <w:rFonts w:ascii="Calibri" w:eastAsia="Calibri" w:hAnsi="Calibri" w:cs="Calibri"/>
          <w:sz w:val="20"/>
          <w:szCs w:val="20"/>
        </w:rPr>
        <w:tab/>
      </w:r>
      <w:r>
        <w:rPr>
          <w:rFonts w:ascii="Calibri" w:eastAsia="Calibri" w:hAnsi="Calibri" w:cs="Calibri"/>
          <w:sz w:val="20"/>
          <w:szCs w:val="20"/>
        </w:rPr>
        <w:tab/>
        <w:t>Deanne Brown</w:t>
      </w:r>
      <w:r>
        <w:rPr>
          <w:rFonts w:ascii="Calibri" w:eastAsia="Calibri" w:hAnsi="Calibri" w:cs="Calibri"/>
          <w:sz w:val="20"/>
          <w:szCs w:val="20"/>
        </w:rPr>
        <w:tab/>
      </w:r>
      <w:r>
        <w:rPr>
          <w:rFonts w:ascii="Calibri" w:eastAsia="Calibri" w:hAnsi="Calibri" w:cs="Calibri"/>
          <w:sz w:val="20"/>
          <w:szCs w:val="20"/>
        </w:rPr>
        <w:tab/>
        <w:t>Troy</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910-220-1384</w:t>
      </w:r>
      <w:r>
        <w:rPr>
          <w:rFonts w:ascii="Calibri" w:eastAsia="Calibri" w:hAnsi="Calibri" w:cs="Calibri"/>
          <w:color w:val="FF0000"/>
          <w:sz w:val="20"/>
          <w:szCs w:val="20"/>
        </w:rPr>
        <w:tab/>
      </w:r>
    </w:p>
    <w:p w14:paraId="000001B1" w14:textId="77777777" w:rsidR="00903FBE" w:rsidRDefault="00000000">
      <w:pPr>
        <w:rPr>
          <w:rFonts w:ascii="Calibri" w:eastAsia="Calibri" w:hAnsi="Calibri" w:cs="Calibri"/>
          <w:sz w:val="20"/>
          <w:szCs w:val="20"/>
        </w:rPr>
      </w:pPr>
      <w:r>
        <w:rPr>
          <w:rFonts w:ascii="Calibri" w:eastAsia="Calibri" w:hAnsi="Calibri" w:cs="Calibri"/>
          <w:sz w:val="20"/>
          <w:szCs w:val="20"/>
        </w:rPr>
        <w:t>PETS</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Anant Venkataraman</w:t>
      </w:r>
      <w:r>
        <w:rPr>
          <w:rFonts w:ascii="Calibri" w:eastAsia="Calibri" w:hAnsi="Calibri" w:cs="Calibri"/>
          <w:sz w:val="20"/>
          <w:szCs w:val="20"/>
        </w:rPr>
        <w:tab/>
        <w:t>Western Forsyth</w:t>
      </w:r>
      <w:r>
        <w:rPr>
          <w:rFonts w:ascii="Calibri" w:eastAsia="Calibri" w:hAnsi="Calibri" w:cs="Calibri"/>
          <w:sz w:val="20"/>
          <w:szCs w:val="20"/>
        </w:rPr>
        <w:tab/>
      </w:r>
      <w:r>
        <w:rPr>
          <w:rFonts w:ascii="Calibri" w:eastAsia="Calibri" w:hAnsi="Calibri" w:cs="Calibri"/>
          <w:sz w:val="20"/>
          <w:szCs w:val="20"/>
        </w:rPr>
        <w:tab/>
        <w:t>304-685-2902</w:t>
      </w:r>
    </w:p>
    <w:p w14:paraId="000001B2" w14:textId="77777777" w:rsidR="00903FBE" w:rsidRDefault="00000000">
      <w:pPr>
        <w:rPr>
          <w:rFonts w:ascii="Calibri" w:eastAsia="Calibri" w:hAnsi="Calibri" w:cs="Calibri"/>
          <w:sz w:val="20"/>
          <w:szCs w:val="20"/>
        </w:rPr>
      </w:pPr>
      <w:r>
        <w:rPr>
          <w:rFonts w:ascii="Calibri" w:eastAsia="Calibri" w:hAnsi="Calibri" w:cs="Calibri"/>
          <w:sz w:val="20"/>
          <w:szCs w:val="20"/>
        </w:rPr>
        <w:t>Rotary Leadership Institute</w:t>
      </w:r>
      <w:r>
        <w:rPr>
          <w:rFonts w:ascii="Calibri" w:eastAsia="Calibri" w:hAnsi="Calibri" w:cs="Calibri"/>
          <w:sz w:val="20"/>
          <w:szCs w:val="20"/>
        </w:rPr>
        <w:tab/>
      </w:r>
      <w:r>
        <w:rPr>
          <w:rFonts w:ascii="Calibri" w:eastAsia="Calibri" w:hAnsi="Calibri" w:cs="Calibri"/>
          <w:sz w:val="20"/>
          <w:szCs w:val="20"/>
        </w:rPr>
        <w:tab/>
        <w:t>Scott Wagoner</w:t>
      </w:r>
      <w:r>
        <w:rPr>
          <w:rFonts w:ascii="Calibri" w:eastAsia="Calibri" w:hAnsi="Calibri" w:cs="Calibri"/>
          <w:sz w:val="20"/>
          <w:szCs w:val="20"/>
        </w:rPr>
        <w:tab/>
      </w:r>
      <w:r>
        <w:rPr>
          <w:rFonts w:ascii="Calibri" w:eastAsia="Calibri" w:hAnsi="Calibri" w:cs="Calibri"/>
          <w:sz w:val="20"/>
          <w:szCs w:val="20"/>
        </w:rPr>
        <w:tab/>
        <w:t>High Point</w:t>
      </w:r>
      <w:r>
        <w:rPr>
          <w:rFonts w:ascii="Calibri" w:eastAsia="Calibri" w:hAnsi="Calibri" w:cs="Calibri"/>
          <w:sz w:val="20"/>
          <w:szCs w:val="20"/>
        </w:rPr>
        <w:tab/>
      </w:r>
      <w:r>
        <w:rPr>
          <w:rFonts w:ascii="Calibri" w:eastAsia="Calibri" w:hAnsi="Calibri" w:cs="Calibri"/>
          <w:sz w:val="20"/>
          <w:szCs w:val="20"/>
        </w:rPr>
        <w:tab/>
        <w:t xml:space="preserve">336-407-1579  </w:t>
      </w:r>
    </w:p>
    <w:p w14:paraId="000001B3" w14:textId="77777777" w:rsidR="00903FBE" w:rsidRDefault="00000000">
      <w:pPr>
        <w:ind w:right="1620"/>
        <w:jc w:val="center"/>
        <w:rPr>
          <w:rFonts w:ascii="Calibri" w:eastAsia="Calibri" w:hAnsi="Calibri" w:cs="Calibri"/>
          <w:sz w:val="20"/>
          <w:szCs w:val="20"/>
        </w:rPr>
      </w:pPr>
      <w:r>
        <w:rPr>
          <w:b/>
          <w:bCs/>
          <w:shd w:val="clear" w:color="auto" w:fill="FCE5CD"/>
        </w:rPr>
        <w:t xml:space="preserve">►                                                             Event and District Support Committee                                ◀ </w:t>
      </w:r>
      <w:r>
        <w:rPr>
          <w:rFonts w:ascii="Calibri" w:eastAsia="Calibri" w:hAnsi="Calibri" w:cs="Calibri"/>
          <w:sz w:val="20"/>
          <w:szCs w:val="20"/>
        </w:rPr>
        <w:tab/>
      </w:r>
      <w:r>
        <w:rPr>
          <w:rFonts w:ascii="Calibri" w:eastAsia="Calibri" w:hAnsi="Calibri" w:cs="Calibri"/>
          <w:sz w:val="20"/>
          <w:szCs w:val="20"/>
        </w:rPr>
        <w:tab/>
      </w:r>
    </w:p>
    <w:p w14:paraId="000001B4" w14:textId="77777777" w:rsidR="00903FBE" w:rsidRDefault="00000000">
      <w:pPr>
        <w:rPr>
          <w:rFonts w:ascii="Calibri" w:eastAsia="Calibri" w:hAnsi="Calibri" w:cs="Calibri"/>
          <w:sz w:val="20"/>
          <w:szCs w:val="20"/>
        </w:rPr>
      </w:pPr>
      <w:r>
        <w:rPr>
          <w:rFonts w:ascii="Calibri" w:eastAsia="Calibri" w:hAnsi="Calibri" w:cs="Calibri"/>
          <w:sz w:val="20"/>
          <w:szCs w:val="20"/>
        </w:rPr>
        <w:t>District Conference  Chair</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Mark Hensley</w:t>
      </w:r>
      <w:r>
        <w:rPr>
          <w:rFonts w:ascii="Calibri" w:eastAsia="Calibri" w:hAnsi="Calibri" w:cs="Calibri"/>
          <w:sz w:val="20"/>
          <w:szCs w:val="20"/>
        </w:rPr>
        <w:tab/>
      </w:r>
      <w:r>
        <w:rPr>
          <w:rFonts w:ascii="Calibri" w:eastAsia="Calibri" w:hAnsi="Calibri" w:cs="Calibri"/>
          <w:sz w:val="20"/>
          <w:szCs w:val="20"/>
        </w:rPr>
        <w:tab/>
        <w:t>Asheboro</w:t>
      </w:r>
      <w:r>
        <w:rPr>
          <w:rFonts w:ascii="Calibri" w:eastAsia="Calibri" w:hAnsi="Calibri" w:cs="Calibri"/>
          <w:sz w:val="20"/>
          <w:szCs w:val="20"/>
        </w:rPr>
        <w:tab/>
      </w:r>
      <w:r>
        <w:rPr>
          <w:rFonts w:ascii="Calibri" w:eastAsia="Calibri" w:hAnsi="Calibri" w:cs="Calibri"/>
          <w:sz w:val="20"/>
          <w:szCs w:val="20"/>
        </w:rPr>
        <w:tab/>
        <w:t>336-963-0430</w:t>
      </w:r>
      <w:r>
        <w:rPr>
          <w:rFonts w:ascii="Calibri" w:eastAsia="Calibri" w:hAnsi="Calibri" w:cs="Calibri"/>
          <w:sz w:val="20"/>
          <w:szCs w:val="20"/>
        </w:rPr>
        <w:tab/>
      </w:r>
    </w:p>
    <w:p w14:paraId="000001B5" w14:textId="77777777" w:rsidR="00903FBE" w:rsidRDefault="00000000">
      <w:pPr>
        <w:rPr>
          <w:rFonts w:ascii="Calibri" w:eastAsia="Calibri" w:hAnsi="Calibri" w:cs="Calibri"/>
          <w:sz w:val="20"/>
          <w:szCs w:val="20"/>
        </w:rPr>
      </w:pPr>
      <w:r>
        <w:rPr>
          <w:rFonts w:ascii="Calibri" w:eastAsia="Calibri" w:hAnsi="Calibri" w:cs="Calibri"/>
          <w:color w:val="FF0000"/>
          <w:sz w:val="20"/>
          <w:szCs w:val="20"/>
        </w:rPr>
        <w:t>District Golf Tournament</w:t>
      </w:r>
      <w:r>
        <w:rPr>
          <w:rFonts w:ascii="Calibri" w:eastAsia="Calibri" w:hAnsi="Calibri" w:cs="Calibri"/>
          <w:color w:val="FF0000"/>
          <w:sz w:val="20"/>
          <w:szCs w:val="20"/>
        </w:rPr>
        <w:tab/>
      </w:r>
      <w:r>
        <w:rPr>
          <w:rFonts w:ascii="Calibri" w:eastAsia="Calibri" w:hAnsi="Calibri" w:cs="Calibri"/>
          <w:color w:val="FF0000"/>
          <w:sz w:val="20"/>
          <w:szCs w:val="20"/>
        </w:rPr>
        <w:tab/>
      </w:r>
      <w:r>
        <w:rPr>
          <w:rFonts w:ascii="Calibri" w:eastAsia="Calibri" w:hAnsi="Calibri" w:cs="Calibri"/>
          <w:color w:val="FF0000"/>
          <w:sz w:val="20"/>
          <w:szCs w:val="20"/>
        </w:rPr>
        <w:tab/>
      </w:r>
    </w:p>
    <w:p w14:paraId="000001B6" w14:textId="77777777" w:rsidR="00903FBE" w:rsidRDefault="00000000">
      <w:pPr>
        <w:rPr>
          <w:rFonts w:ascii="Calibri" w:eastAsia="Calibri" w:hAnsi="Calibri" w:cs="Calibri"/>
          <w:sz w:val="20"/>
          <w:szCs w:val="20"/>
        </w:rPr>
      </w:pPr>
      <w:r>
        <w:rPr>
          <w:rFonts w:ascii="Calibri" w:eastAsia="Calibri" w:hAnsi="Calibri" w:cs="Calibri"/>
          <w:sz w:val="20"/>
          <w:szCs w:val="20"/>
        </w:rPr>
        <w:t>International Convention</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Anant Venkataraman</w:t>
      </w:r>
      <w:r>
        <w:rPr>
          <w:rFonts w:ascii="Calibri" w:eastAsia="Calibri" w:hAnsi="Calibri" w:cs="Calibri"/>
          <w:sz w:val="20"/>
          <w:szCs w:val="20"/>
        </w:rPr>
        <w:tab/>
        <w:t>Western Forsyth</w:t>
      </w:r>
      <w:r>
        <w:rPr>
          <w:rFonts w:ascii="Calibri" w:eastAsia="Calibri" w:hAnsi="Calibri" w:cs="Calibri"/>
          <w:sz w:val="20"/>
          <w:szCs w:val="20"/>
        </w:rPr>
        <w:tab/>
      </w:r>
      <w:r>
        <w:rPr>
          <w:rFonts w:ascii="Calibri" w:eastAsia="Calibri" w:hAnsi="Calibri" w:cs="Calibri"/>
          <w:sz w:val="20"/>
          <w:szCs w:val="20"/>
        </w:rPr>
        <w:tab/>
        <w:t>304-685-2902</w:t>
      </w:r>
    </w:p>
    <w:p w14:paraId="000001B7" w14:textId="77777777" w:rsidR="00903FBE" w:rsidRDefault="00000000">
      <w:pPr>
        <w:rPr>
          <w:rFonts w:ascii="Calibri" w:eastAsia="Calibri" w:hAnsi="Calibri" w:cs="Calibri"/>
          <w:sz w:val="20"/>
          <w:szCs w:val="20"/>
        </w:rPr>
      </w:pPr>
      <w:r>
        <w:rPr>
          <w:rFonts w:ascii="Calibri" w:eastAsia="Calibri" w:hAnsi="Calibri" w:cs="Calibri"/>
          <w:sz w:val="20"/>
          <w:szCs w:val="20"/>
        </w:rPr>
        <w:t>Family of Rotary</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Caren Osborne</w:t>
      </w:r>
      <w:r>
        <w:rPr>
          <w:rFonts w:ascii="Calibri" w:eastAsia="Calibri" w:hAnsi="Calibri" w:cs="Calibri"/>
          <w:sz w:val="20"/>
          <w:szCs w:val="20"/>
        </w:rPr>
        <w:tab/>
      </w:r>
      <w:r>
        <w:rPr>
          <w:rFonts w:ascii="Calibri" w:eastAsia="Calibri" w:hAnsi="Calibri" w:cs="Calibri"/>
          <w:sz w:val="20"/>
          <w:szCs w:val="20"/>
        </w:rPr>
        <w:tab/>
        <w:t>Pittsboro</w:t>
      </w:r>
      <w:r>
        <w:rPr>
          <w:rFonts w:ascii="Calibri" w:eastAsia="Calibri" w:hAnsi="Calibri" w:cs="Calibri"/>
          <w:sz w:val="20"/>
          <w:szCs w:val="20"/>
        </w:rPr>
        <w:tab/>
      </w:r>
      <w:r>
        <w:rPr>
          <w:rFonts w:ascii="Calibri" w:eastAsia="Calibri" w:hAnsi="Calibri" w:cs="Calibri"/>
          <w:sz w:val="20"/>
          <w:szCs w:val="20"/>
        </w:rPr>
        <w:tab/>
        <w:t>860-878-0172</w:t>
      </w:r>
    </w:p>
    <w:p w14:paraId="000001B8" w14:textId="77777777" w:rsidR="00903FBE" w:rsidRDefault="00000000">
      <w:pPr>
        <w:rPr>
          <w:rFonts w:ascii="Calibri" w:eastAsia="Calibri" w:hAnsi="Calibri" w:cs="Calibri"/>
          <w:sz w:val="20"/>
          <w:szCs w:val="20"/>
        </w:rPr>
      </w:pPr>
      <w:r>
        <w:rPr>
          <w:rFonts w:ascii="Calibri" w:eastAsia="Calibri" w:hAnsi="Calibri" w:cs="Calibri"/>
          <w:sz w:val="20"/>
          <w:szCs w:val="20"/>
        </w:rPr>
        <w:t>Rotary Means Business</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Amy Jacobson</w:t>
      </w:r>
      <w:r>
        <w:rPr>
          <w:rFonts w:ascii="Calibri" w:eastAsia="Calibri" w:hAnsi="Calibri" w:cs="Calibri"/>
          <w:sz w:val="20"/>
          <w:szCs w:val="20"/>
        </w:rPr>
        <w:tab/>
      </w:r>
      <w:r>
        <w:rPr>
          <w:rFonts w:ascii="Calibri" w:eastAsia="Calibri" w:hAnsi="Calibri" w:cs="Calibri"/>
          <w:sz w:val="20"/>
          <w:szCs w:val="20"/>
        </w:rPr>
        <w:tab/>
        <w:t>Gate City Sunset</w:t>
      </w:r>
      <w:r>
        <w:rPr>
          <w:rFonts w:ascii="Calibri" w:eastAsia="Calibri" w:hAnsi="Calibri" w:cs="Calibri"/>
          <w:sz w:val="20"/>
          <w:szCs w:val="20"/>
        </w:rPr>
        <w:tab/>
      </w:r>
      <w:r>
        <w:rPr>
          <w:rFonts w:ascii="Calibri" w:eastAsia="Calibri" w:hAnsi="Calibri" w:cs="Calibri"/>
          <w:sz w:val="20"/>
          <w:szCs w:val="20"/>
        </w:rPr>
        <w:tab/>
        <w:t>978-290-1566</w:t>
      </w:r>
    </w:p>
    <w:p w14:paraId="000001B9" w14:textId="77777777" w:rsidR="00903FBE" w:rsidRDefault="00000000">
      <w:pPr>
        <w:rPr>
          <w:rFonts w:ascii="Calibri" w:eastAsia="Calibri" w:hAnsi="Calibri" w:cs="Calibri"/>
          <w:sz w:val="20"/>
          <w:szCs w:val="20"/>
        </w:rPr>
      </w:pPr>
      <w:r>
        <w:rPr>
          <w:rFonts w:ascii="Calibri" w:eastAsia="Calibri" w:hAnsi="Calibri" w:cs="Calibri"/>
          <w:sz w:val="20"/>
          <w:szCs w:val="20"/>
        </w:rPr>
        <w:t>Governor’s Assistance</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Cathy Harpster</w:t>
      </w:r>
      <w:r>
        <w:rPr>
          <w:rFonts w:ascii="Calibri" w:eastAsia="Calibri" w:hAnsi="Calibri" w:cs="Calibri"/>
          <w:sz w:val="20"/>
          <w:szCs w:val="20"/>
        </w:rPr>
        <w:tab/>
      </w:r>
      <w:r>
        <w:rPr>
          <w:rFonts w:ascii="Calibri" w:eastAsia="Calibri" w:hAnsi="Calibri" w:cs="Calibri"/>
          <w:sz w:val="20"/>
          <w:szCs w:val="20"/>
        </w:rPr>
        <w:tab/>
        <w:t>Southern Pines</w:t>
      </w:r>
      <w:r>
        <w:rPr>
          <w:rFonts w:ascii="Calibri" w:eastAsia="Calibri" w:hAnsi="Calibri" w:cs="Calibri"/>
          <w:sz w:val="20"/>
          <w:szCs w:val="20"/>
        </w:rPr>
        <w:tab/>
      </w:r>
      <w:r>
        <w:rPr>
          <w:rFonts w:ascii="Calibri" w:eastAsia="Calibri" w:hAnsi="Calibri" w:cs="Calibri"/>
          <w:sz w:val="20"/>
          <w:szCs w:val="20"/>
        </w:rPr>
        <w:tab/>
        <w:t>910-690-1101</w:t>
      </w:r>
    </w:p>
    <w:p w14:paraId="000001BA" w14:textId="77777777" w:rsidR="00903FBE" w:rsidRDefault="00000000">
      <w:pPr>
        <w:rPr>
          <w:rFonts w:ascii="Calibri" w:eastAsia="Calibri" w:hAnsi="Calibri" w:cs="Calibri"/>
          <w:sz w:val="20"/>
          <w:szCs w:val="20"/>
        </w:rPr>
      </w:pPr>
      <w:r>
        <w:rPr>
          <w:rFonts w:ascii="Calibri" w:eastAsia="Calibri" w:hAnsi="Calibri" w:cs="Calibri"/>
          <w:sz w:val="20"/>
          <w:szCs w:val="20"/>
        </w:rPr>
        <w:t>CART Chair</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John Revell</w:t>
      </w:r>
      <w:r>
        <w:rPr>
          <w:rFonts w:ascii="Calibri" w:eastAsia="Calibri" w:hAnsi="Calibri" w:cs="Calibri"/>
          <w:sz w:val="20"/>
          <w:szCs w:val="20"/>
        </w:rPr>
        <w:tab/>
      </w:r>
      <w:r>
        <w:rPr>
          <w:rFonts w:ascii="Calibri" w:eastAsia="Calibri" w:hAnsi="Calibri" w:cs="Calibri"/>
          <w:sz w:val="20"/>
          <w:szCs w:val="20"/>
        </w:rPr>
        <w:tab/>
        <w:t>Asheboro</w:t>
      </w:r>
      <w:r>
        <w:rPr>
          <w:rFonts w:ascii="Calibri" w:eastAsia="Calibri" w:hAnsi="Calibri" w:cs="Calibri"/>
          <w:sz w:val="20"/>
          <w:szCs w:val="20"/>
        </w:rPr>
        <w:tab/>
      </w:r>
      <w:r>
        <w:rPr>
          <w:rFonts w:ascii="Calibri" w:eastAsia="Calibri" w:hAnsi="Calibri" w:cs="Calibri"/>
          <w:sz w:val="20"/>
          <w:szCs w:val="20"/>
        </w:rPr>
        <w:tab/>
        <w:t>336-465-1733</w:t>
      </w:r>
    </w:p>
    <w:p w14:paraId="000001BB" w14:textId="77777777" w:rsidR="00903FBE" w:rsidRDefault="00903FBE">
      <w:pPr>
        <w:rPr>
          <w:rFonts w:ascii="Calibri" w:eastAsia="Calibri" w:hAnsi="Calibri" w:cs="Calibri"/>
          <w:color w:val="FF0000"/>
          <w:sz w:val="18"/>
          <w:szCs w:val="18"/>
        </w:rPr>
      </w:pPr>
    </w:p>
    <w:p w14:paraId="000001BC" w14:textId="77777777" w:rsidR="00903FBE" w:rsidRDefault="00903FBE">
      <w:pPr>
        <w:widowControl w:val="0"/>
        <w:pBdr>
          <w:top w:val="nil"/>
          <w:left w:val="nil"/>
          <w:bottom w:val="nil"/>
          <w:right w:val="nil"/>
          <w:between w:val="nil"/>
        </w:pBdr>
        <w:spacing w:line="240" w:lineRule="auto"/>
        <w:rPr>
          <w:rFonts w:ascii="Times New Roman" w:eastAsia="Times New Roman" w:hAnsi="Times New Roman" w:cs="Times New Roman"/>
          <w:color w:val="FF0000"/>
          <w:sz w:val="21"/>
          <w:szCs w:val="21"/>
        </w:rPr>
      </w:pPr>
    </w:p>
    <w:p w14:paraId="000001BD" w14:textId="77777777" w:rsidR="00903FBE" w:rsidRDefault="00903FBE">
      <w:pPr>
        <w:widowControl w:val="0"/>
        <w:pBdr>
          <w:top w:val="nil"/>
          <w:left w:val="nil"/>
          <w:bottom w:val="nil"/>
          <w:right w:val="nil"/>
          <w:between w:val="nil"/>
        </w:pBdr>
        <w:spacing w:line="240" w:lineRule="auto"/>
        <w:rPr>
          <w:rFonts w:ascii="Times New Roman" w:eastAsia="Times New Roman" w:hAnsi="Times New Roman" w:cs="Times New Roman"/>
          <w:color w:val="FF0000"/>
          <w:sz w:val="21"/>
          <w:szCs w:val="21"/>
        </w:rPr>
      </w:pPr>
    </w:p>
    <w:p w14:paraId="000001BE" w14:textId="77777777" w:rsidR="00903FBE" w:rsidRDefault="00903FBE">
      <w:pPr>
        <w:widowControl w:val="0"/>
        <w:pBdr>
          <w:top w:val="nil"/>
          <w:left w:val="nil"/>
          <w:bottom w:val="nil"/>
          <w:right w:val="nil"/>
          <w:between w:val="nil"/>
        </w:pBdr>
        <w:spacing w:line="240" w:lineRule="auto"/>
        <w:rPr>
          <w:rFonts w:ascii="Times New Roman" w:eastAsia="Times New Roman" w:hAnsi="Times New Roman" w:cs="Times New Roman"/>
          <w:color w:val="FF0000"/>
          <w:sz w:val="21"/>
          <w:szCs w:val="21"/>
        </w:rPr>
      </w:pPr>
    </w:p>
    <w:p w14:paraId="000001BF" w14:textId="77777777" w:rsidR="00903FBE" w:rsidRDefault="00903FBE">
      <w:pPr>
        <w:widowControl w:val="0"/>
        <w:pBdr>
          <w:top w:val="nil"/>
          <w:left w:val="nil"/>
          <w:bottom w:val="nil"/>
          <w:right w:val="nil"/>
          <w:between w:val="nil"/>
        </w:pBdr>
        <w:spacing w:line="240" w:lineRule="auto"/>
        <w:rPr>
          <w:rFonts w:ascii="Times New Roman" w:eastAsia="Times New Roman" w:hAnsi="Times New Roman" w:cs="Times New Roman"/>
          <w:color w:val="FF0000"/>
          <w:sz w:val="21"/>
          <w:szCs w:val="21"/>
        </w:rPr>
      </w:pPr>
    </w:p>
    <w:p w14:paraId="000001C0" w14:textId="77777777" w:rsidR="00903FBE" w:rsidRDefault="00000000">
      <w:pPr>
        <w:widowControl w:val="0"/>
        <w:spacing w:line="240" w:lineRule="auto"/>
        <w:ind w:left="2621"/>
        <w:rPr>
          <w:rFonts w:ascii="Times New Roman" w:eastAsia="Times New Roman" w:hAnsi="Times New Roman" w:cs="Times New Roman"/>
          <w:i/>
          <w:iCs/>
          <w:sz w:val="32"/>
          <w:szCs w:val="32"/>
        </w:rPr>
      </w:pPr>
      <w:r>
        <w:rPr>
          <w:rFonts w:ascii="Times New Roman" w:eastAsia="Times New Roman" w:hAnsi="Times New Roman" w:cs="Times New Roman"/>
          <w:noProof/>
          <w:color w:val="FF0000"/>
          <w:sz w:val="21"/>
          <w:szCs w:val="21"/>
        </w:rPr>
        <w:drawing>
          <wp:inline distT="19050" distB="19050" distL="19050" distR="19050" wp14:anchorId="214A1B59" wp14:editId="3307FB93">
            <wp:extent cx="3994702" cy="781050"/>
            <wp:effectExtent l="0" t="0" r="0" b="0"/>
            <wp:docPr id="46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inline>
        </w:drawing>
      </w:r>
    </w:p>
    <w:p w14:paraId="000001C1" w14:textId="77777777" w:rsidR="00903FBE" w:rsidRDefault="00903FBE">
      <w:pPr>
        <w:pStyle w:val="Heading1"/>
        <w:keepNext w:val="0"/>
        <w:keepLines w:val="0"/>
        <w:widowControl w:val="0"/>
        <w:spacing w:before="2" w:after="0" w:line="240" w:lineRule="auto"/>
        <w:ind w:left="90"/>
        <w:jc w:val="center"/>
        <w:rPr>
          <w:rFonts w:ascii="Times New Roman" w:eastAsia="Times New Roman" w:hAnsi="Times New Roman" w:cs="Times New Roman"/>
          <w:i/>
          <w:iCs/>
          <w:sz w:val="32"/>
          <w:szCs w:val="32"/>
        </w:rPr>
      </w:pPr>
      <w:bookmarkStart w:id="12" w:name="_heading=h.3emy0twc1u95" w:colFirst="0" w:colLast="0"/>
      <w:bookmarkEnd w:id="12"/>
    </w:p>
    <w:p w14:paraId="000001C2" w14:textId="77777777" w:rsidR="00903FBE" w:rsidRDefault="00000000">
      <w:pPr>
        <w:pStyle w:val="Heading1"/>
        <w:keepNext w:val="0"/>
        <w:keepLines w:val="0"/>
        <w:widowControl w:val="0"/>
        <w:spacing w:before="2" w:after="0" w:line="240" w:lineRule="auto"/>
        <w:ind w:left="90"/>
        <w:jc w:val="center"/>
        <w:rPr>
          <w:rFonts w:ascii="Times New Roman" w:eastAsia="Times New Roman" w:hAnsi="Times New Roman" w:cs="Times New Roman"/>
          <w:i/>
          <w:iCs/>
          <w:sz w:val="32"/>
          <w:szCs w:val="32"/>
        </w:rPr>
      </w:pPr>
      <w:bookmarkStart w:id="13" w:name="_heading=h.fs0fcw9zowbp" w:colFirst="0" w:colLast="0"/>
      <w:bookmarkEnd w:id="13"/>
      <w:r>
        <w:rPr>
          <w:rFonts w:ascii="Times New Roman" w:eastAsia="Times New Roman" w:hAnsi="Times New Roman" w:cs="Times New Roman"/>
          <w:i/>
          <w:iCs/>
          <w:sz w:val="32"/>
          <w:szCs w:val="32"/>
        </w:rPr>
        <w:t xml:space="preserve">District Assistant Governors </w:t>
      </w:r>
    </w:p>
    <w:p w14:paraId="000001C3" w14:textId="77777777" w:rsidR="00903FBE" w:rsidRDefault="00903FBE">
      <w:pPr>
        <w:widowControl w:val="0"/>
        <w:spacing w:line="240" w:lineRule="auto"/>
        <w:ind w:left="270"/>
        <w:rPr>
          <w:rFonts w:ascii="Times New Roman" w:eastAsia="Times New Roman" w:hAnsi="Times New Roman" w:cs="Times New Roman"/>
          <w:b/>
          <w:bCs/>
          <w:color w:val="FF0000"/>
          <w:sz w:val="17"/>
          <w:szCs w:val="17"/>
        </w:rPr>
      </w:pPr>
    </w:p>
    <w:tbl>
      <w:tblPr>
        <w:tblStyle w:val="aff1"/>
        <w:tblW w:w="10709" w:type="dxa"/>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23"/>
        <w:gridCol w:w="3441"/>
        <w:gridCol w:w="3845"/>
      </w:tblGrid>
      <w:tr w:rsidR="00903FBE" w14:paraId="00E94EF2" w14:textId="77777777">
        <w:trPr>
          <w:cantSplit/>
          <w:trHeight w:val="461"/>
        </w:trPr>
        <w:tc>
          <w:tcPr>
            <w:tcW w:w="3423" w:type="dxa"/>
          </w:tcPr>
          <w:p w14:paraId="000001C4" w14:textId="77777777" w:rsidR="00903FBE" w:rsidRDefault="00000000">
            <w:pPr>
              <w:spacing w:before="7" w:line="240" w:lineRule="auto"/>
              <w:ind w:left="27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AREA 1</w:t>
            </w:r>
          </w:p>
          <w:p w14:paraId="000001C5" w14:textId="77777777" w:rsidR="00903FBE" w:rsidRDefault="00903FBE">
            <w:pPr>
              <w:spacing w:before="7" w:line="240" w:lineRule="auto"/>
              <w:ind w:left="270"/>
              <w:rPr>
                <w:rFonts w:ascii="Times New Roman" w:eastAsia="Times New Roman" w:hAnsi="Times New Roman" w:cs="Times New Roman"/>
                <w:b/>
                <w:bCs/>
                <w:sz w:val="8"/>
                <w:szCs w:val="8"/>
              </w:rPr>
            </w:pPr>
          </w:p>
          <w:p w14:paraId="000001C6" w14:textId="77777777" w:rsidR="00903FBE" w:rsidRDefault="00000000">
            <w:pPr>
              <w:spacing w:before="7" w:line="240" w:lineRule="auto"/>
              <w:ind w:left="270"/>
              <w:rPr>
                <w:rFonts w:ascii="Times New Roman" w:eastAsia="Times New Roman" w:hAnsi="Times New Roman" w:cs="Times New Roman"/>
                <w:b/>
                <w:bCs/>
                <w:sz w:val="18"/>
                <w:szCs w:val="18"/>
              </w:rPr>
            </w:pPr>
            <w:r>
              <w:rPr>
                <w:rFonts w:ascii="Times New Roman" w:eastAsia="Times New Roman" w:hAnsi="Times New Roman" w:cs="Times New Roman"/>
                <w:noProof/>
              </w:rPr>
              <w:drawing>
                <wp:inline distT="0" distB="0" distL="0" distR="0" wp14:anchorId="544B12DD" wp14:editId="5F1F87AB">
                  <wp:extent cx="1162050" cy="1593850"/>
                  <wp:effectExtent l="0" t="0" r="0" b="0"/>
                  <wp:docPr id="470" name="image51.jpg" descr="Tonda  Phillips "/>
                  <wp:cNvGraphicFramePr/>
                  <a:graphic xmlns:a="http://schemas.openxmlformats.org/drawingml/2006/main">
                    <a:graphicData uri="http://schemas.openxmlformats.org/drawingml/2006/picture">
                      <pic:pic xmlns:pic="http://schemas.openxmlformats.org/drawingml/2006/picture">
                        <pic:nvPicPr>
                          <pic:cNvPr id="0" name="image51.jpg" descr="Tonda  Phillips "/>
                          <pic:cNvPicPr preferRelativeResize="0"/>
                        </pic:nvPicPr>
                        <pic:blipFill>
                          <a:blip r:embed="rId21"/>
                          <a:srcRect l="4553" r="4551"/>
                          <a:stretch>
                            <a:fillRect/>
                          </a:stretch>
                        </pic:blipFill>
                        <pic:spPr>
                          <a:xfrm>
                            <a:off x="0" y="0"/>
                            <a:ext cx="1162050" cy="1593850"/>
                          </a:xfrm>
                          <a:prstGeom prst="rect">
                            <a:avLst/>
                          </a:prstGeom>
                          <a:ln/>
                        </pic:spPr>
                      </pic:pic>
                    </a:graphicData>
                  </a:graphic>
                </wp:inline>
              </w:drawing>
            </w:r>
          </w:p>
          <w:p w14:paraId="000001C7" w14:textId="77777777" w:rsidR="00903FBE" w:rsidRDefault="00903FBE">
            <w:pPr>
              <w:spacing w:before="7" w:line="240" w:lineRule="auto"/>
              <w:ind w:left="270"/>
              <w:rPr>
                <w:rFonts w:ascii="Times New Roman" w:eastAsia="Times New Roman" w:hAnsi="Times New Roman" w:cs="Times New Roman"/>
                <w:b/>
                <w:bCs/>
                <w:sz w:val="10"/>
                <w:szCs w:val="10"/>
              </w:rPr>
            </w:pPr>
          </w:p>
          <w:p w14:paraId="000001C8" w14:textId="77777777" w:rsidR="00903FBE" w:rsidRDefault="00000000">
            <w:pPr>
              <w:spacing w:before="8" w:line="240" w:lineRule="auto"/>
              <w:ind w:left="27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DALE BADGETT</w:t>
            </w:r>
          </w:p>
          <w:p w14:paraId="000001C9" w14:textId="77777777" w:rsidR="00903FBE" w:rsidRDefault="00000000">
            <w:pPr>
              <w:spacing w:before="8" w:line="240" w:lineRule="auto"/>
              <w:ind w:left="27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AG - YEAR 1</w:t>
            </w:r>
          </w:p>
          <w:p w14:paraId="000001CA" w14:textId="77777777" w:rsidR="00903FBE" w:rsidRDefault="00000000">
            <w:pPr>
              <w:spacing w:before="8" w:line="240" w:lineRule="auto"/>
              <w:ind w:left="270"/>
              <w:rPr>
                <w:rFonts w:ascii="Times New Roman" w:eastAsia="Times New Roman" w:hAnsi="Times New Roman" w:cs="Times New Roman"/>
                <w:b/>
                <w:bCs/>
                <w:sz w:val="20"/>
                <w:szCs w:val="20"/>
                <w:highlight w:val="white"/>
              </w:rPr>
            </w:pPr>
            <w:r>
              <w:rPr>
                <w:rFonts w:ascii="Times New Roman" w:eastAsia="Times New Roman" w:hAnsi="Times New Roman" w:cs="Times New Roman"/>
                <w:b/>
                <w:bCs/>
                <w:sz w:val="20"/>
                <w:szCs w:val="20"/>
                <w:highlight w:val="white"/>
              </w:rPr>
              <w:t>Surry Sunrise</w:t>
            </w:r>
          </w:p>
          <w:p w14:paraId="000001CB" w14:textId="77777777" w:rsidR="00903FBE" w:rsidRDefault="00903FBE">
            <w:pPr>
              <w:spacing w:before="8" w:line="240" w:lineRule="auto"/>
              <w:ind w:left="270"/>
              <w:rPr>
                <w:rFonts w:ascii="Times New Roman" w:eastAsia="Times New Roman" w:hAnsi="Times New Roman" w:cs="Times New Roman"/>
                <w:sz w:val="20"/>
                <w:szCs w:val="20"/>
                <w:highlight w:val="white"/>
              </w:rPr>
            </w:pPr>
          </w:p>
          <w:p w14:paraId="000001CC" w14:textId="77777777" w:rsidR="00903FBE" w:rsidRDefault="00000000">
            <w:pPr>
              <w:spacing w:before="8" w:line="240" w:lineRule="auto"/>
              <w:ind w:left="270"/>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Mount Airy</w:t>
            </w:r>
          </w:p>
          <w:p w14:paraId="000001CD" w14:textId="77777777" w:rsidR="00903FBE" w:rsidRDefault="00000000">
            <w:pPr>
              <w:spacing w:before="8" w:line="240" w:lineRule="auto"/>
              <w:ind w:left="270"/>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 xml:space="preserve">   Mount Airy (SAT)</w:t>
            </w:r>
          </w:p>
          <w:p w14:paraId="000001CE"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King </w:t>
            </w:r>
          </w:p>
          <w:p w14:paraId="000001CF" w14:textId="77777777" w:rsidR="00903FBE" w:rsidRDefault="00000000">
            <w:pPr>
              <w:spacing w:before="8" w:line="240" w:lineRule="auto"/>
              <w:ind w:left="270"/>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Surry Sunrise</w:t>
            </w:r>
          </w:p>
          <w:p w14:paraId="000001D0" w14:textId="77777777" w:rsidR="00903FBE" w:rsidRDefault="00000000">
            <w:pPr>
              <w:spacing w:before="8" w:line="240" w:lineRule="auto"/>
              <w:ind w:left="270"/>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Yadkin County</w:t>
            </w:r>
          </w:p>
          <w:p w14:paraId="000001D1" w14:textId="77777777" w:rsidR="00903FBE" w:rsidRDefault="00000000">
            <w:pPr>
              <w:spacing w:before="8" w:line="240" w:lineRule="auto"/>
              <w:ind w:left="270"/>
              <w:rPr>
                <w:rFonts w:ascii="Times New Roman" w:eastAsia="Times New Roman" w:hAnsi="Times New Roman" w:cs="Times New Roman"/>
                <w:sz w:val="6"/>
                <w:szCs w:val="6"/>
              </w:rPr>
            </w:pPr>
            <w:r>
              <w:rPr>
                <w:rFonts w:ascii="Times New Roman" w:eastAsia="Times New Roman" w:hAnsi="Times New Roman" w:cs="Times New Roman"/>
                <w:sz w:val="20"/>
                <w:szCs w:val="20"/>
                <w:highlight w:val="white"/>
              </w:rPr>
              <w:t>Yadkin Valley</w:t>
            </w:r>
            <w:r>
              <w:rPr>
                <w:rFonts w:ascii="Times New Roman" w:eastAsia="Times New Roman" w:hAnsi="Times New Roman" w:cs="Times New Roman"/>
                <w:sz w:val="20"/>
                <w:szCs w:val="20"/>
                <w:highlight w:val="white"/>
              </w:rPr>
              <w:br/>
            </w:r>
          </w:p>
        </w:tc>
        <w:tc>
          <w:tcPr>
            <w:tcW w:w="3441" w:type="dxa"/>
          </w:tcPr>
          <w:p w14:paraId="000001D2" w14:textId="77777777" w:rsidR="00903FBE" w:rsidRDefault="00000000">
            <w:pPr>
              <w:spacing w:before="7" w:line="240" w:lineRule="auto"/>
              <w:ind w:left="27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AREA 2</w:t>
            </w:r>
          </w:p>
          <w:p w14:paraId="000001D3" w14:textId="77777777" w:rsidR="00903FBE" w:rsidRDefault="00903FBE">
            <w:pPr>
              <w:spacing w:before="7" w:line="240" w:lineRule="auto"/>
              <w:ind w:left="270"/>
              <w:jc w:val="center"/>
              <w:rPr>
                <w:rFonts w:ascii="Times New Roman" w:eastAsia="Times New Roman" w:hAnsi="Times New Roman" w:cs="Times New Roman"/>
                <w:b/>
                <w:bCs/>
                <w:sz w:val="6"/>
                <w:szCs w:val="6"/>
              </w:rPr>
            </w:pPr>
          </w:p>
          <w:p w14:paraId="000001D4" w14:textId="77777777" w:rsidR="00903FBE" w:rsidRDefault="00000000">
            <w:pPr>
              <w:spacing w:before="7" w:line="240" w:lineRule="auto"/>
              <w:ind w:left="270"/>
              <w:rPr>
                <w:rFonts w:ascii="Times New Roman" w:eastAsia="Times New Roman" w:hAnsi="Times New Roman" w:cs="Times New Roman"/>
                <w:b/>
                <w:bCs/>
                <w:sz w:val="18"/>
                <w:szCs w:val="18"/>
              </w:rPr>
            </w:pPr>
            <w:r>
              <w:rPr>
                <w:rFonts w:ascii="Times New Roman" w:eastAsia="Times New Roman" w:hAnsi="Times New Roman" w:cs="Times New Roman"/>
                <w:noProof/>
              </w:rPr>
              <w:drawing>
                <wp:inline distT="0" distB="0" distL="0" distR="0" wp14:anchorId="57A48DBA" wp14:editId="5EDDF3E8">
                  <wp:extent cx="1079500" cy="1593850"/>
                  <wp:effectExtent l="0" t="0" r="0" b="0"/>
                  <wp:docPr id="471" name="image69.jpg" descr="Richard J. O'Donnell "/>
                  <wp:cNvGraphicFramePr/>
                  <a:graphic xmlns:a="http://schemas.openxmlformats.org/drawingml/2006/main">
                    <a:graphicData uri="http://schemas.openxmlformats.org/drawingml/2006/picture">
                      <pic:pic xmlns:pic="http://schemas.openxmlformats.org/drawingml/2006/picture">
                        <pic:nvPicPr>
                          <pic:cNvPr id="0" name="image69.jpg" descr="Richard J. O'Donnell "/>
                          <pic:cNvPicPr preferRelativeResize="0"/>
                        </pic:nvPicPr>
                        <pic:blipFill>
                          <a:blip r:embed="rId22"/>
                          <a:srcRect l="17490" r="17488"/>
                          <a:stretch>
                            <a:fillRect/>
                          </a:stretch>
                        </pic:blipFill>
                        <pic:spPr>
                          <a:xfrm>
                            <a:off x="0" y="0"/>
                            <a:ext cx="1079500" cy="1593850"/>
                          </a:xfrm>
                          <a:prstGeom prst="rect">
                            <a:avLst/>
                          </a:prstGeom>
                          <a:ln/>
                        </pic:spPr>
                      </pic:pic>
                    </a:graphicData>
                  </a:graphic>
                </wp:inline>
              </w:drawing>
            </w:r>
          </w:p>
          <w:p w14:paraId="000001D5" w14:textId="77777777" w:rsidR="00903FBE" w:rsidRDefault="00903FBE">
            <w:pPr>
              <w:spacing w:before="7" w:line="240" w:lineRule="auto"/>
              <w:ind w:left="270"/>
              <w:rPr>
                <w:rFonts w:ascii="Times New Roman" w:eastAsia="Times New Roman" w:hAnsi="Times New Roman" w:cs="Times New Roman"/>
                <w:b/>
                <w:bCs/>
                <w:sz w:val="10"/>
                <w:szCs w:val="10"/>
              </w:rPr>
            </w:pPr>
          </w:p>
          <w:p w14:paraId="000001D6" w14:textId="77777777" w:rsidR="00903FBE" w:rsidRDefault="00000000">
            <w:pPr>
              <w:spacing w:before="8" w:line="240" w:lineRule="auto"/>
              <w:ind w:left="27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FRED THOMPSON</w:t>
            </w:r>
          </w:p>
          <w:p w14:paraId="000001D7" w14:textId="77777777" w:rsidR="00903FBE" w:rsidRDefault="00000000">
            <w:pPr>
              <w:spacing w:before="8" w:line="240" w:lineRule="auto"/>
              <w:ind w:left="27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AG - YEAR 2</w:t>
            </w:r>
          </w:p>
          <w:p w14:paraId="000001D8" w14:textId="77777777" w:rsidR="00903FBE" w:rsidRDefault="00000000">
            <w:pPr>
              <w:spacing w:before="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Reidsville</w:t>
            </w:r>
          </w:p>
          <w:p w14:paraId="000001D9" w14:textId="77777777" w:rsidR="00903FBE" w:rsidRDefault="00903FBE">
            <w:pPr>
              <w:spacing w:before="8" w:line="240" w:lineRule="auto"/>
              <w:ind w:left="270"/>
              <w:rPr>
                <w:rFonts w:ascii="Times New Roman" w:eastAsia="Times New Roman" w:hAnsi="Times New Roman" w:cs="Times New Roman"/>
                <w:sz w:val="20"/>
                <w:szCs w:val="20"/>
              </w:rPr>
            </w:pPr>
          </w:p>
          <w:p w14:paraId="000001DA"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Eden</w:t>
            </w:r>
          </w:p>
          <w:p w14:paraId="000001DB"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Madison-Mayodan</w:t>
            </w:r>
          </w:p>
          <w:p w14:paraId="000001DC"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Reidsville</w:t>
            </w:r>
          </w:p>
          <w:p w14:paraId="000001DD" w14:textId="77777777" w:rsidR="00903FBE" w:rsidRDefault="00000000">
            <w:pPr>
              <w:spacing w:before="8" w:line="240" w:lineRule="auto"/>
              <w:ind w:left="270"/>
              <w:rPr>
                <w:rFonts w:ascii="Times New Roman" w:eastAsia="Times New Roman" w:hAnsi="Times New Roman" w:cs="Times New Roman"/>
                <w:b/>
                <w:bCs/>
                <w:sz w:val="18"/>
                <w:szCs w:val="18"/>
              </w:rPr>
            </w:pPr>
            <w:r>
              <w:rPr>
                <w:rFonts w:ascii="Times New Roman" w:eastAsia="Times New Roman" w:hAnsi="Times New Roman" w:cs="Times New Roman"/>
                <w:sz w:val="20"/>
                <w:szCs w:val="20"/>
              </w:rPr>
              <w:t>Stoneville</w:t>
            </w:r>
          </w:p>
        </w:tc>
        <w:tc>
          <w:tcPr>
            <w:tcW w:w="3845" w:type="dxa"/>
          </w:tcPr>
          <w:p w14:paraId="000001DE" w14:textId="77777777" w:rsidR="00903FBE" w:rsidRDefault="00000000">
            <w:pPr>
              <w:spacing w:before="7" w:line="240" w:lineRule="auto"/>
              <w:ind w:left="270" w:right="615"/>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AREA 3</w:t>
            </w:r>
          </w:p>
          <w:p w14:paraId="000001DF" w14:textId="77777777" w:rsidR="00903FBE" w:rsidRDefault="00000000">
            <w:pPr>
              <w:tabs>
                <w:tab w:val="left" w:pos="1425"/>
              </w:tabs>
              <w:spacing w:before="8" w:line="240" w:lineRule="auto"/>
              <w:ind w:left="270"/>
              <w:rPr>
                <w:rFonts w:ascii="Times New Roman" w:eastAsia="Times New Roman" w:hAnsi="Times New Roman" w:cs="Times New Roman"/>
                <w:b/>
                <w:bCs/>
                <w:sz w:val="6"/>
                <w:szCs w:val="6"/>
              </w:rPr>
            </w:pPr>
            <w:r>
              <w:rPr>
                <w:rFonts w:ascii="Times New Roman" w:eastAsia="Times New Roman" w:hAnsi="Times New Roman" w:cs="Times New Roman"/>
                <w:b/>
                <w:bCs/>
                <w:sz w:val="16"/>
                <w:szCs w:val="16"/>
              </w:rPr>
              <w:tab/>
            </w:r>
          </w:p>
          <w:p w14:paraId="000001E0" w14:textId="77777777" w:rsidR="00903FBE" w:rsidRDefault="00000000">
            <w:pPr>
              <w:tabs>
                <w:tab w:val="left" w:pos="1425"/>
              </w:tabs>
              <w:spacing w:before="8" w:line="240" w:lineRule="auto"/>
              <w:ind w:left="270"/>
              <w:rPr>
                <w:rFonts w:ascii="Times New Roman" w:eastAsia="Times New Roman" w:hAnsi="Times New Roman" w:cs="Times New Roman"/>
                <w:b/>
                <w:bCs/>
                <w:sz w:val="6"/>
                <w:szCs w:val="6"/>
              </w:rPr>
            </w:pPr>
            <w:r>
              <w:rPr>
                <w:rFonts w:ascii="Times New Roman" w:eastAsia="Times New Roman" w:hAnsi="Times New Roman" w:cs="Times New Roman"/>
                <w:noProof/>
              </w:rPr>
              <w:drawing>
                <wp:inline distT="0" distB="0" distL="0" distR="0" wp14:anchorId="03E2F53C" wp14:editId="34E6AC21">
                  <wp:extent cx="1219200" cy="1542318"/>
                  <wp:effectExtent l="0" t="0" r="0" b="0"/>
                  <wp:docPr id="472" name="image54.jpg" descr="Russell  Guy "/>
                  <wp:cNvGraphicFramePr/>
                  <a:graphic xmlns:a="http://schemas.openxmlformats.org/drawingml/2006/main">
                    <a:graphicData uri="http://schemas.openxmlformats.org/drawingml/2006/picture">
                      <pic:pic xmlns:pic="http://schemas.openxmlformats.org/drawingml/2006/picture">
                        <pic:nvPicPr>
                          <pic:cNvPr id="0" name="image54.jpg" descr="Russell  Guy "/>
                          <pic:cNvPicPr preferRelativeResize="0"/>
                        </pic:nvPicPr>
                        <pic:blipFill>
                          <a:blip r:embed="rId23"/>
                          <a:srcRect/>
                          <a:stretch>
                            <a:fillRect/>
                          </a:stretch>
                        </pic:blipFill>
                        <pic:spPr>
                          <a:xfrm>
                            <a:off x="0" y="0"/>
                            <a:ext cx="1219200" cy="1542318"/>
                          </a:xfrm>
                          <a:prstGeom prst="rect">
                            <a:avLst/>
                          </a:prstGeom>
                          <a:ln/>
                        </pic:spPr>
                      </pic:pic>
                    </a:graphicData>
                  </a:graphic>
                </wp:inline>
              </w:drawing>
            </w:r>
          </w:p>
          <w:p w14:paraId="000001E1" w14:textId="77777777" w:rsidR="00903FBE" w:rsidRDefault="00903FBE">
            <w:pPr>
              <w:tabs>
                <w:tab w:val="left" w:pos="1425"/>
              </w:tabs>
              <w:spacing w:before="8" w:line="240" w:lineRule="auto"/>
              <w:ind w:left="270"/>
              <w:rPr>
                <w:rFonts w:ascii="Times New Roman" w:eastAsia="Times New Roman" w:hAnsi="Times New Roman" w:cs="Times New Roman"/>
                <w:b/>
                <w:bCs/>
                <w:sz w:val="6"/>
                <w:szCs w:val="6"/>
              </w:rPr>
            </w:pPr>
          </w:p>
          <w:p w14:paraId="000001E2" w14:textId="77777777" w:rsidR="00903FBE" w:rsidRDefault="00000000">
            <w:pPr>
              <w:spacing w:before="8" w:line="240" w:lineRule="auto"/>
              <w:ind w:left="270"/>
              <w:rPr>
                <w:rFonts w:ascii="Times New Roman" w:eastAsia="Times New Roman" w:hAnsi="Times New Roman" w:cs="Times New Roman"/>
                <w:b/>
                <w:bCs/>
                <w:smallCaps/>
                <w:sz w:val="18"/>
                <w:szCs w:val="18"/>
              </w:rPr>
            </w:pPr>
            <w:r>
              <w:rPr>
                <w:rFonts w:ascii="Times New Roman" w:eastAsia="Times New Roman" w:hAnsi="Times New Roman" w:cs="Times New Roman"/>
                <w:b/>
                <w:bCs/>
                <w:smallCaps/>
                <w:sz w:val="18"/>
                <w:szCs w:val="18"/>
              </w:rPr>
              <w:t>RUSSELL GUY</w:t>
            </w:r>
          </w:p>
          <w:p w14:paraId="000001E3" w14:textId="77777777" w:rsidR="00903FBE" w:rsidRDefault="00000000">
            <w:pPr>
              <w:spacing w:before="8" w:line="240" w:lineRule="auto"/>
              <w:ind w:left="27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AG - YEAR 3</w:t>
            </w:r>
          </w:p>
          <w:p w14:paraId="000001E4" w14:textId="77777777" w:rsidR="00903FBE" w:rsidRDefault="00000000">
            <w:pPr>
              <w:spacing w:before="8" w:line="240" w:lineRule="auto"/>
              <w:ind w:left="270"/>
              <w:rPr>
                <w:rFonts w:ascii="Times New Roman" w:eastAsia="Times New Roman" w:hAnsi="Times New Roman" w:cs="Times New Roman"/>
                <w:b/>
                <w:bCs/>
              </w:rPr>
            </w:pPr>
            <w:r>
              <w:rPr>
                <w:rFonts w:ascii="Times New Roman" w:eastAsia="Times New Roman" w:hAnsi="Times New Roman" w:cs="Times New Roman"/>
                <w:b/>
                <w:bCs/>
                <w:sz w:val="20"/>
                <w:szCs w:val="20"/>
              </w:rPr>
              <w:t>Alamance</w:t>
            </w:r>
          </w:p>
          <w:p w14:paraId="000001E5" w14:textId="77777777" w:rsidR="00903FBE" w:rsidRDefault="00903FBE">
            <w:pPr>
              <w:spacing w:before="8" w:line="240" w:lineRule="auto"/>
              <w:ind w:left="270"/>
              <w:rPr>
                <w:rFonts w:ascii="Times New Roman" w:eastAsia="Times New Roman" w:hAnsi="Times New Roman" w:cs="Times New Roman"/>
                <w:sz w:val="20"/>
                <w:szCs w:val="20"/>
              </w:rPr>
            </w:pPr>
          </w:p>
          <w:p w14:paraId="000001E6"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Alamance</w:t>
            </w:r>
          </w:p>
          <w:p w14:paraId="000001E7"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Rotario Hispano de Alamance (SAT)</w:t>
            </w:r>
          </w:p>
          <w:p w14:paraId="000001E8"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Burlington</w:t>
            </w:r>
          </w:p>
          <w:p w14:paraId="000001E9"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Graham</w:t>
            </w:r>
          </w:p>
          <w:p w14:paraId="000001EA" w14:textId="77777777" w:rsidR="00903FBE" w:rsidRDefault="00903FBE">
            <w:pPr>
              <w:spacing w:before="8" w:line="240" w:lineRule="auto"/>
              <w:ind w:left="270"/>
              <w:rPr>
                <w:rFonts w:ascii="Times New Roman" w:eastAsia="Times New Roman" w:hAnsi="Times New Roman" w:cs="Times New Roman"/>
                <w:b/>
                <w:bCs/>
                <w:sz w:val="18"/>
                <w:szCs w:val="18"/>
              </w:rPr>
            </w:pPr>
          </w:p>
        </w:tc>
      </w:tr>
      <w:tr w:rsidR="00903FBE" w14:paraId="118653C3" w14:textId="77777777">
        <w:trPr>
          <w:cantSplit/>
          <w:trHeight w:val="461"/>
        </w:trPr>
        <w:tc>
          <w:tcPr>
            <w:tcW w:w="3423" w:type="dxa"/>
          </w:tcPr>
          <w:p w14:paraId="000001EB" w14:textId="77777777" w:rsidR="00903FBE" w:rsidRDefault="00000000">
            <w:pPr>
              <w:spacing w:before="7" w:line="240" w:lineRule="auto"/>
              <w:ind w:left="27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AREA 4</w:t>
            </w:r>
          </w:p>
          <w:p w14:paraId="000001EC" w14:textId="77777777" w:rsidR="00903FBE" w:rsidRDefault="00000000">
            <w:pPr>
              <w:spacing w:before="7" w:line="240" w:lineRule="auto"/>
              <w:ind w:left="270"/>
              <w:rPr>
                <w:rFonts w:ascii="Times New Roman" w:eastAsia="Times New Roman" w:hAnsi="Times New Roman" w:cs="Times New Roman"/>
                <w:b/>
                <w:bCs/>
                <w:sz w:val="10"/>
                <w:szCs w:val="10"/>
              </w:rPr>
            </w:pPr>
            <w:r>
              <w:rPr>
                <w:noProof/>
              </w:rPr>
              <w:drawing>
                <wp:anchor distT="0" distB="0" distL="114300" distR="114300" simplePos="0" relativeHeight="251664384" behindDoc="0" locked="0" layoutInCell="1" hidden="0" allowOverlap="1" wp14:anchorId="106643B6" wp14:editId="3E4048CD">
                  <wp:simplePos x="0" y="0"/>
                  <wp:positionH relativeFrom="column">
                    <wp:posOffset>161925</wp:posOffset>
                  </wp:positionH>
                  <wp:positionV relativeFrom="paragraph">
                    <wp:posOffset>47625</wp:posOffset>
                  </wp:positionV>
                  <wp:extent cx="1019175" cy="1358260"/>
                  <wp:effectExtent l="0" t="0" r="0" b="0"/>
                  <wp:wrapSquare wrapText="bothSides" distT="0" distB="0" distL="114300" distR="114300"/>
                  <wp:docPr id="397" name="image7.jpg" descr="Anant  Venkataraman "/>
                  <wp:cNvGraphicFramePr/>
                  <a:graphic xmlns:a="http://schemas.openxmlformats.org/drawingml/2006/main">
                    <a:graphicData uri="http://schemas.openxmlformats.org/drawingml/2006/picture">
                      <pic:pic xmlns:pic="http://schemas.openxmlformats.org/drawingml/2006/picture">
                        <pic:nvPicPr>
                          <pic:cNvPr id="0" name="image7.jpg" descr="Anant  Venkataraman "/>
                          <pic:cNvPicPr preferRelativeResize="0"/>
                        </pic:nvPicPr>
                        <pic:blipFill>
                          <a:blip r:embed="rId24"/>
                          <a:srcRect t="2355" b="2354"/>
                          <a:stretch>
                            <a:fillRect/>
                          </a:stretch>
                        </pic:blipFill>
                        <pic:spPr>
                          <a:xfrm>
                            <a:off x="0" y="0"/>
                            <a:ext cx="1019175" cy="1358260"/>
                          </a:xfrm>
                          <a:prstGeom prst="rect">
                            <a:avLst/>
                          </a:prstGeom>
                          <a:ln/>
                        </pic:spPr>
                      </pic:pic>
                    </a:graphicData>
                  </a:graphic>
                </wp:anchor>
              </w:drawing>
            </w:r>
          </w:p>
          <w:p w14:paraId="000001ED" w14:textId="77777777" w:rsidR="00903FBE" w:rsidRDefault="00903FBE">
            <w:pPr>
              <w:spacing w:before="8" w:line="240" w:lineRule="auto"/>
              <w:ind w:left="270"/>
              <w:rPr>
                <w:rFonts w:ascii="Times New Roman" w:eastAsia="Times New Roman" w:hAnsi="Times New Roman" w:cs="Times New Roman"/>
                <w:b/>
                <w:bCs/>
                <w:sz w:val="18"/>
                <w:szCs w:val="18"/>
              </w:rPr>
            </w:pPr>
          </w:p>
          <w:p w14:paraId="000001EE" w14:textId="77777777" w:rsidR="00903FBE" w:rsidRDefault="00903FBE">
            <w:pPr>
              <w:spacing w:before="8" w:line="240" w:lineRule="auto"/>
              <w:ind w:left="270"/>
              <w:rPr>
                <w:rFonts w:ascii="Times New Roman" w:eastAsia="Times New Roman" w:hAnsi="Times New Roman" w:cs="Times New Roman"/>
                <w:b/>
                <w:bCs/>
                <w:sz w:val="18"/>
                <w:szCs w:val="18"/>
              </w:rPr>
            </w:pPr>
          </w:p>
          <w:p w14:paraId="000001EF" w14:textId="77777777" w:rsidR="00903FBE" w:rsidRDefault="00903FBE">
            <w:pPr>
              <w:spacing w:before="8" w:line="240" w:lineRule="auto"/>
              <w:ind w:left="270"/>
              <w:rPr>
                <w:rFonts w:ascii="Times New Roman" w:eastAsia="Times New Roman" w:hAnsi="Times New Roman" w:cs="Times New Roman"/>
                <w:b/>
                <w:bCs/>
                <w:sz w:val="18"/>
                <w:szCs w:val="18"/>
              </w:rPr>
            </w:pPr>
          </w:p>
          <w:p w14:paraId="000001F0" w14:textId="77777777" w:rsidR="00903FBE" w:rsidRDefault="00903FBE">
            <w:pPr>
              <w:spacing w:before="8" w:line="240" w:lineRule="auto"/>
              <w:ind w:left="270"/>
              <w:rPr>
                <w:rFonts w:ascii="Times New Roman" w:eastAsia="Times New Roman" w:hAnsi="Times New Roman" w:cs="Times New Roman"/>
                <w:b/>
                <w:bCs/>
                <w:sz w:val="18"/>
                <w:szCs w:val="18"/>
              </w:rPr>
            </w:pPr>
          </w:p>
          <w:p w14:paraId="000001F1" w14:textId="77777777" w:rsidR="00903FBE" w:rsidRDefault="00903FBE">
            <w:pPr>
              <w:spacing w:before="8" w:line="240" w:lineRule="auto"/>
              <w:ind w:left="270"/>
              <w:rPr>
                <w:rFonts w:ascii="Times New Roman" w:eastAsia="Times New Roman" w:hAnsi="Times New Roman" w:cs="Times New Roman"/>
                <w:b/>
                <w:bCs/>
                <w:sz w:val="18"/>
                <w:szCs w:val="18"/>
              </w:rPr>
            </w:pPr>
          </w:p>
          <w:p w14:paraId="000001F2" w14:textId="77777777" w:rsidR="00903FBE" w:rsidRDefault="00903FBE">
            <w:pPr>
              <w:spacing w:before="8" w:line="240" w:lineRule="auto"/>
              <w:ind w:left="270"/>
              <w:rPr>
                <w:rFonts w:ascii="Times New Roman" w:eastAsia="Times New Roman" w:hAnsi="Times New Roman" w:cs="Times New Roman"/>
                <w:b/>
                <w:bCs/>
                <w:sz w:val="18"/>
                <w:szCs w:val="18"/>
              </w:rPr>
            </w:pPr>
          </w:p>
          <w:p w14:paraId="000001F3" w14:textId="77777777" w:rsidR="00903FBE" w:rsidRDefault="00903FBE">
            <w:pPr>
              <w:spacing w:before="8" w:line="240" w:lineRule="auto"/>
              <w:ind w:left="270"/>
              <w:rPr>
                <w:rFonts w:ascii="Times New Roman" w:eastAsia="Times New Roman" w:hAnsi="Times New Roman" w:cs="Times New Roman"/>
                <w:b/>
                <w:bCs/>
                <w:sz w:val="18"/>
                <w:szCs w:val="18"/>
              </w:rPr>
            </w:pPr>
          </w:p>
          <w:p w14:paraId="000001F4" w14:textId="77777777" w:rsidR="00903FBE" w:rsidRDefault="00903FBE">
            <w:pPr>
              <w:spacing w:before="8" w:line="240" w:lineRule="auto"/>
              <w:ind w:left="270"/>
              <w:rPr>
                <w:rFonts w:ascii="Times New Roman" w:eastAsia="Times New Roman" w:hAnsi="Times New Roman" w:cs="Times New Roman"/>
                <w:b/>
                <w:bCs/>
                <w:sz w:val="18"/>
                <w:szCs w:val="18"/>
              </w:rPr>
            </w:pPr>
          </w:p>
          <w:p w14:paraId="000001F5" w14:textId="77777777" w:rsidR="00903FBE" w:rsidRDefault="00903FBE">
            <w:pPr>
              <w:spacing w:before="8" w:line="240" w:lineRule="auto"/>
              <w:ind w:left="270"/>
              <w:rPr>
                <w:rFonts w:ascii="Times New Roman" w:eastAsia="Times New Roman" w:hAnsi="Times New Roman" w:cs="Times New Roman"/>
                <w:b/>
                <w:bCs/>
                <w:sz w:val="18"/>
                <w:szCs w:val="18"/>
              </w:rPr>
            </w:pPr>
          </w:p>
          <w:p w14:paraId="000001F6" w14:textId="77777777" w:rsidR="00903FBE" w:rsidRDefault="00903FBE">
            <w:pPr>
              <w:spacing w:before="8" w:line="240" w:lineRule="auto"/>
              <w:ind w:left="270"/>
              <w:rPr>
                <w:rFonts w:ascii="Times New Roman" w:eastAsia="Times New Roman" w:hAnsi="Times New Roman" w:cs="Times New Roman"/>
                <w:b/>
                <w:bCs/>
                <w:sz w:val="18"/>
                <w:szCs w:val="18"/>
              </w:rPr>
            </w:pPr>
          </w:p>
          <w:p w14:paraId="000001F7" w14:textId="77777777" w:rsidR="00903FBE" w:rsidRDefault="00903FBE">
            <w:pPr>
              <w:spacing w:before="8" w:line="240" w:lineRule="auto"/>
              <w:ind w:left="270"/>
              <w:rPr>
                <w:rFonts w:ascii="Times New Roman" w:eastAsia="Times New Roman" w:hAnsi="Times New Roman" w:cs="Times New Roman"/>
                <w:b/>
                <w:bCs/>
                <w:color w:val="FF0000"/>
                <w:sz w:val="18"/>
                <w:szCs w:val="18"/>
              </w:rPr>
            </w:pPr>
          </w:p>
          <w:p w14:paraId="000001F8" w14:textId="77777777" w:rsidR="00903FBE" w:rsidRDefault="00000000">
            <w:pPr>
              <w:spacing w:before="8" w:line="240" w:lineRule="auto"/>
              <w:ind w:left="27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 xml:space="preserve">CRAIG DEPUY  </w:t>
            </w:r>
          </w:p>
          <w:p w14:paraId="000001F9" w14:textId="77777777" w:rsidR="00903FBE" w:rsidRDefault="00000000">
            <w:pPr>
              <w:spacing w:before="8" w:line="240" w:lineRule="auto"/>
              <w:ind w:left="27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AG - YEAR 1</w:t>
            </w:r>
          </w:p>
          <w:p w14:paraId="000001FA" w14:textId="77777777" w:rsidR="00903FBE" w:rsidRDefault="00000000">
            <w:pPr>
              <w:spacing w:line="240" w:lineRule="auto"/>
              <w:ind w:left="270"/>
              <w:rPr>
                <w:rFonts w:ascii="Times New Roman" w:eastAsia="Times New Roman" w:hAnsi="Times New Roman" w:cs="Times New Roman"/>
                <w:b/>
                <w:bCs/>
                <w:sz w:val="20"/>
                <w:szCs w:val="20"/>
                <w:highlight w:val="white"/>
              </w:rPr>
            </w:pPr>
            <w:r>
              <w:rPr>
                <w:rFonts w:ascii="Times New Roman" w:eastAsia="Times New Roman" w:hAnsi="Times New Roman" w:cs="Times New Roman"/>
                <w:b/>
                <w:bCs/>
                <w:sz w:val="20"/>
                <w:szCs w:val="20"/>
                <w:highlight w:val="white"/>
              </w:rPr>
              <w:t>Clemmons</w:t>
            </w:r>
          </w:p>
          <w:p w14:paraId="000001FB" w14:textId="77777777" w:rsidR="00903FBE" w:rsidRDefault="00903FBE">
            <w:pPr>
              <w:spacing w:before="8" w:line="240" w:lineRule="auto"/>
              <w:ind w:left="270"/>
              <w:rPr>
                <w:rFonts w:ascii="Times New Roman" w:eastAsia="Times New Roman" w:hAnsi="Times New Roman" w:cs="Times New Roman"/>
                <w:b/>
                <w:bCs/>
                <w:sz w:val="18"/>
                <w:szCs w:val="18"/>
              </w:rPr>
            </w:pPr>
          </w:p>
          <w:p w14:paraId="000001FC"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Clemmons</w:t>
            </w:r>
          </w:p>
          <w:p w14:paraId="000001FD"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Reynolda</w:t>
            </w:r>
          </w:p>
          <w:p w14:paraId="000001FE" w14:textId="77777777" w:rsidR="00903FBE" w:rsidRDefault="00000000">
            <w:pPr>
              <w:spacing w:before="7"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Western Forsyth</w:t>
            </w:r>
          </w:p>
          <w:p w14:paraId="000001FF"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highlight w:val="white"/>
              </w:rPr>
              <w:t xml:space="preserve">   Maple Chase (SAT)</w:t>
            </w:r>
          </w:p>
        </w:tc>
        <w:tc>
          <w:tcPr>
            <w:tcW w:w="3441" w:type="dxa"/>
          </w:tcPr>
          <w:p w14:paraId="00000200" w14:textId="77777777" w:rsidR="00903FBE" w:rsidRDefault="00000000">
            <w:pPr>
              <w:spacing w:before="7" w:line="240" w:lineRule="auto"/>
              <w:ind w:left="27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AREA 5</w:t>
            </w:r>
          </w:p>
          <w:p w14:paraId="00000201" w14:textId="77777777" w:rsidR="00903FBE" w:rsidRDefault="00903FBE">
            <w:pPr>
              <w:spacing w:before="7" w:line="240" w:lineRule="auto"/>
              <w:ind w:left="270"/>
              <w:rPr>
                <w:rFonts w:ascii="Times New Roman" w:eastAsia="Times New Roman" w:hAnsi="Times New Roman" w:cs="Times New Roman"/>
                <w:b/>
                <w:bCs/>
                <w:sz w:val="8"/>
                <w:szCs w:val="8"/>
              </w:rPr>
            </w:pPr>
          </w:p>
          <w:p w14:paraId="00000202" w14:textId="77777777" w:rsidR="00903FBE" w:rsidRDefault="00000000">
            <w:pPr>
              <w:spacing w:line="240" w:lineRule="auto"/>
              <w:rPr>
                <w:rFonts w:ascii="Times New Roman" w:eastAsia="Times New Roman" w:hAnsi="Times New Roman" w:cs="Times New Roman"/>
                <w:sz w:val="24"/>
                <w:szCs w:val="24"/>
              </w:rPr>
            </w:pPr>
            <w:r>
              <w:rPr>
                <w:noProof/>
              </w:rPr>
              <w:drawing>
                <wp:anchor distT="0" distB="0" distL="114300" distR="114300" simplePos="0" relativeHeight="251665408" behindDoc="0" locked="0" layoutInCell="1" hidden="0" allowOverlap="1" wp14:anchorId="4335B657" wp14:editId="7EA10796">
                  <wp:simplePos x="0" y="0"/>
                  <wp:positionH relativeFrom="column">
                    <wp:posOffset>276225</wp:posOffset>
                  </wp:positionH>
                  <wp:positionV relativeFrom="paragraph">
                    <wp:posOffset>57150</wp:posOffset>
                  </wp:positionV>
                  <wp:extent cx="1159828" cy="1285875"/>
                  <wp:effectExtent l="0" t="0" r="0" b="0"/>
                  <wp:wrapNone/>
                  <wp:docPr id="396"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25"/>
                          <a:srcRect l="11258" r="11258"/>
                          <a:stretch>
                            <a:fillRect/>
                          </a:stretch>
                        </pic:blipFill>
                        <pic:spPr>
                          <a:xfrm>
                            <a:off x="0" y="0"/>
                            <a:ext cx="1159828" cy="1285875"/>
                          </a:xfrm>
                          <a:prstGeom prst="rect">
                            <a:avLst/>
                          </a:prstGeom>
                          <a:ln/>
                        </pic:spPr>
                      </pic:pic>
                    </a:graphicData>
                  </a:graphic>
                </wp:anchor>
              </w:drawing>
            </w:r>
          </w:p>
          <w:p w14:paraId="00000203" w14:textId="77777777" w:rsidR="00903FBE" w:rsidRDefault="00903FBE">
            <w:pPr>
              <w:spacing w:before="7" w:line="240" w:lineRule="auto"/>
              <w:ind w:left="270"/>
              <w:rPr>
                <w:rFonts w:ascii="Times New Roman" w:eastAsia="Times New Roman" w:hAnsi="Times New Roman" w:cs="Times New Roman"/>
                <w:sz w:val="24"/>
                <w:szCs w:val="24"/>
              </w:rPr>
            </w:pPr>
          </w:p>
          <w:p w14:paraId="00000204" w14:textId="77777777" w:rsidR="00903FBE" w:rsidRDefault="00903FBE">
            <w:pPr>
              <w:spacing w:before="7" w:line="240" w:lineRule="auto"/>
              <w:ind w:left="270"/>
              <w:rPr>
                <w:rFonts w:ascii="Times New Roman" w:eastAsia="Times New Roman" w:hAnsi="Times New Roman" w:cs="Times New Roman"/>
                <w:b/>
                <w:bCs/>
                <w:sz w:val="10"/>
                <w:szCs w:val="10"/>
              </w:rPr>
            </w:pPr>
          </w:p>
          <w:p w14:paraId="00000205"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06"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07"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08"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09"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0A"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0B"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0C"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0D" w14:textId="77777777" w:rsidR="00903FBE" w:rsidRDefault="00000000">
            <w:pPr>
              <w:spacing w:before="8" w:line="240" w:lineRule="auto"/>
              <w:ind w:left="27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KEIR DAVIS</w:t>
            </w:r>
          </w:p>
          <w:p w14:paraId="0000020E" w14:textId="77777777" w:rsidR="00903FBE" w:rsidRDefault="00000000">
            <w:pPr>
              <w:spacing w:before="8" w:line="240" w:lineRule="auto"/>
              <w:ind w:left="270"/>
              <w:rPr>
                <w:rFonts w:ascii="Times New Roman" w:eastAsia="Times New Roman" w:hAnsi="Times New Roman" w:cs="Times New Roman"/>
                <w:b/>
                <w:bCs/>
                <w:sz w:val="20"/>
                <w:szCs w:val="20"/>
                <w:highlight w:val="white"/>
              </w:rPr>
            </w:pPr>
            <w:r>
              <w:rPr>
                <w:rFonts w:ascii="Times New Roman" w:eastAsia="Times New Roman" w:hAnsi="Times New Roman" w:cs="Times New Roman"/>
                <w:b/>
                <w:bCs/>
                <w:sz w:val="18"/>
                <w:szCs w:val="18"/>
              </w:rPr>
              <w:t>AG - YEAR 1</w:t>
            </w:r>
            <w:r>
              <w:rPr>
                <w:rFonts w:ascii="Times New Roman" w:eastAsia="Times New Roman" w:hAnsi="Times New Roman" w:cs="Times New Roman"/>
                <w:sz w:val="20"/>
                <w:szCs w:val="20"/>
              </w:rPr>
              <w:br/>
            </w:r>
            <w:r>
              <w:rPr>
                <w:rFonts w:ascii="Times New Roman" w:eastAsia="Times New Roman" w:hAnsi="Times New Roman" w:cs="Times New Roman"/>
                <w:b/>
                <w:bCs/>
              </w:rPr>
              <w:t>Summit</w:t>
            </w:r>
          </w:p>
          <w:p w14:paraId="0000020F" w14:textId="77777777" w:rsidR="00903FBE" w:rsidRDefault="00903FBE">
            <w:pPr>
              <w:spacing w:before="7" w:line="240" w:lineRule="auto"/>
              <w:ind w:left="270"/>
              <w:rPr>
                <w:rFonts w:ascii="Times New Roman" w:eastAsia="Times New Roman" w:hAnsi="Times New Roman" w:cs="Times New Roman"/>
                <w:sz w:val="20"/>
                <w:szCs w:val="20"/>
                <w:highlight w:val="white"/>
              </w:rPr>
            </w:pPr>
          </w:p>
          <w:p w14:paraId="00000210" w14:textId="77777777" w:rsidR="00903FBE" w:rsidRDefault="00000000">
            <w:pPr>
              <w:spacing w:before="7" w:line="240" w:lineRule="auto"/>
              <w:ind w:left="270"/>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Downtown Greensboro</w:t>
            </w:r>
          </w:p>
          <w:p w14:paraId="00000211" w14:textId="77777777" w:rsidR="00903FBE" w:rsidRDefault="00000000">
            <w:pPr>
              <w:spacing w:before="7" w:line="240" w:lineRule="auto"/>
              <w:ind w:left="270"/>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 xml:space="preserve">   Triad IMPACT </w:t>
            </w:r>
          </w:p>
          <w:p w14:paraId="00000212" w14:textId="77777777" w:rsidR="00903FBE" w:rsidRDefault="00000000">
            <w:pPr>
              <w:spacing w:before="7" w:line="240" w:lineRule="auto"/>
              <w:ind w:left="270"/>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East Greensboro</w:t>
            </w:r>
          </w:p>
          <w:p w14:paraId="00000213" w14:textId="77777777" w:rsidR="00903FBE" w:rsidRDefault="00000000">
            <w:pPr>
              <w:spacing w:before="7" w:line="240" w:lineRule="auto"/>
              <w:ind w:left="270"/>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Greensboro</w:t>
            </w:r>
          </w:p>
          <w:p w14:paraId="00000214" w14:textId="77777777" w:rsidR="00903FBE" w:rsidRDefault="00000000">
            <w:pPr>
              <w:spacing w:before="7" w:line="240" w:lineRule="auto"/>
              <w:ind w:left="270"/>
              <w:rPr>
                <w:rFonts w:ascii="Times New Roman" w:eastAsia="Times New Roman" w:hAnsi="Times New Roman" w:cs="Times New Roman"/>
                <w:b/>
                <w:bCs/>
                <w:sz w:val="24"/>
                <w:szCs w:val="24"/>
              </w:rPr>
            </w:pPr>
            <w:r>
              <w:rPr>
                <w:rFonts w:ascii="Times New Roman" w:eastAsia="Times New Roman" w:hAnsi="Times New Roman" w:cs="Times New Roman"/>
                <w:sz w:val="20"/>
                <w:szCs w:val="20"/>
                <w:highlight w:val="white"/>
              </w:rPr>
              <w:t>Guilford</w:t>
            </w:r>
          </w:p>
        </w:tc>
        <w:tc>
          <w:tcPr>
            <w:tcW w:w="3845" w:type="dxa"/>
          </w:tcPr>
          <w:p w14:paraId="00000215" w14:textId="77777777" w:rsidR="00903FBE" w:rsidRDefault="00000000">
            <w:pPr>
              <w:spacing w:before="7" w:line="240" w:lineRule="auto"/>
              <w:ind w:left="27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AREA 6</w:t>
            </w:r>
          </w:p>
          <w:p w14:paraId="00000216" w14:textId="77777777" w:rsidR="00903FBE" w:rsidRDefault="00903FBE">
            <w:pPr>
              <w:spacing w:before="7" w:line="240" w:lineRule="auto"/>
              <w:ind w:left="270"/>
              <w:rPr>
                <w:rFonts w:ascii="Times New Roman" w:eastAsia="Times New Roman" w:hAnsi="Times New Roman" w:cs="Times New Roman"/>
                <w:b/>
                <w:bCs/>
                <w:sz w:val="8"/>
                <w:szCs w:val="8"/>
              </w:rPr>
            </w:pPr>
          </w:p>
          <w:p w14:paraId="00000217" w14:textId="77777777" w:rsidR="00903FBE" w:rsidRDefault="00000000">
            <w:pPr>
              <w:spacing w:before="7" w:line="240" w:lineRule="auto"/>
              <w:ind w:left="270"/>
              <w:rPr>
                <w:rFonts w:ascii="Times New Roman" w:eastAsia="Times New Roman" w:hAnsi="Times New Roman" w:cs="Times New Roman"/>
                <w:b/>
                <w:bCs/>
                <w:sz w:val="24"/>
                <w:szCs w:val="24"/>
              </w:rPr>
            </w:pPr>
            <w:r>
              <w:rPr>
                <w:noProof/>
              </w:rPr>
              <w:drawing>
                <wp:anchor distT="0" distB="0" distL="114300" distR="114300" simplePos="0" relativeHeight="251666432" behindDoc="0" locked="0" layoutInCell="1" hidden="0" allowOverlap="1" wp14:anchorId="02ACF97C" wp14:editId="40EBC46B">
                  <wp:simplePos x="0" y="0"/>
                  <wp:positionH relativeFrom="column">
                    <wp:posOffset>114300</wp:posOffset>
                  </wp:positionH>
                  <wp:positionV relativeFrom="paragraph">
                    <wp:posOffset>3815</wp:posOffset>
                  </wp:positionV>
                  <wp:extent cx="1019175" cy="1338747"/>
                  <wp:effectExtent l="0" t="0" r="0" b="0"/>
                  <wp:wrapSquare wrapText="bothSides" distT="0" distB="0" distL="114300" distR="114300"/>
                  <wp:docPr id="383" name="image45.jpg" descr="Joanne Ellen Iwan "/>
                  <wp:cNvGraphicFramePr/>
                  <a:graphic xmlns:a="http://schemas.openxmlformats.org/drawingml/2006/main">
                    <a:graphicData uri="http://schemas.openxmlformats.org/drawingml/2006/picture">
                      <pic:pic xmlns:pic="http://schemas.openxmlformats.org/drawingml/2006/picture">
                        <pic:nvPicPr>
                          <pic:cNvPr id="0" name="image45.jpg" descr="Joanne Ellen Iwan "/>
                          <pic:cNvPicPr preferRelativeResize="0"/>
                        </pic:nvPicPr>
                        <pic:blipFill>
                          <a:blip r:embed="rId26"/>
                          <a:srcRect l="11817" r="11817"/>
                          <a:stretch>
                            <a:fillRect/>
                          </a:stretch>
                        </pic:blipFill>
                        <pic:spPr>
                          <a:xfrm>
                            <a:off x="0" y="0"/>
                            <a:ext cx="1019175" cy="1338747"/>
                          </a:xfrm>
                          <a:prstGeom prst="rect">
                            <a:avLst/>
                          </a:prstGeom>
                          <a:ln/>
                        </pic:spPr>
                      </pic:pic>
                    </a:graphicData>
                  </a:graphic>
                </wp:anchor>
              </w:drawing>
            </w:r>
          </w:p>
          <w:p w14:paraId="00000218" w14:textId="77777777" w:rsidR="00903FBE" w:rsidRDefault="00903FBE">
            <w:pPr>
              <w:spacing w:before="7" w:line="240" w:lineRule="auto"/>
              <w:ind w:left="270"/>
              <w:rPr>
                <w:rFonts w:ascii="Times New Roman" w:eastAsia="Times New Roman" w:hAnsi="Times New Roman" w:cs="Times New Roman"/>
                <w:b/>
                <w:bCs/>
                <w:sz w:val="12"/>
                <w:szCs w:val="12"/>
              </w:rPr>
            </w:pPr>
          </w:p>
          <w:p w14:paraId="00000219"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1A"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1B"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1C"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1D"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1E"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1F"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20"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21"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22" w14:textId="77777777" w:rsidR="00903FBE" w:rsidRDefault="00000000">
            <w:pPr>
              <w:spacing w:before="8" w:line="240" w:lineRule="auto"/>
              <w:ind w:left="27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KEN ESPOSITO</w:t>
            </w:r>
          </w:p>
          <w:p w14:paraId="00000223" w14:textId="77777777" w:rsidR="00903FBE" w:rsidRDefault="00000000">
            <w:pPr>
              <w:spacing w:before="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18"/>
                <w:szCs w:val="18"/>
              </w:rPr>
              <w:t>AG - YEAR 2</w:t>
            </w:r>
            <w:hyperlink r:id="rId27">
              <w:r>
                <w:rPr>
                  <w:rFonts w:ascii="Times New Roman" w:eastAsia="Times New Roman" w:hAnsi="Times New Roman" w:cs="Times New Roman"/>
                  <w:color w:val="0000FF"/>
                  <w:sz w:val="20"/>
                  <w:szCs w:val="20"/>
                  <w:u w:val="single"/>
                </w:rPr>
                <w:br/>
              </w:r>
            </w:hyperlink>
            <w:r>
              <w:rPr>
                <w:rFonts w:ascii="Times New Roman" w:eastAsia="Times New Roman" w:hAnsi="Times New Roman" w:cs="Times New Roman"/>
                <w:b/>
                <w:bCs/>
                <w:sz w:val="20"/>
                <w:szCs w:val="20"/>
              </w:rPr>
              <w:t>High Point</w:t>
            </w:r>
          </w:p>
          <w:p w14:paraId="00000224"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25"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Furnitureland</w:t>
            </w:r>
          </w:p>
          <w:p w14:paraId="00000226"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High Point</w:t>
            </w:r>
          </w:p>
          <w:p w14:paraId="00000227"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HP IMPACT</w:t>
            </w:r>
          </w:p>
          <w:p w14:paraId="00000228" w14:textId="77777777" w:rsidR="00903FBE" w:rsidRDefault="00000000">
            <w:pPr>
              <w:spacing w:before="7" w:line="240" w:lineRule="auto"/>
              <w:ind w:left="270" w:right="615"/>
              <w:rPr>
                <w:rFonts w:ascii="Times New Roman" w:eastAsia="Times New Roman" w:hAnsi="Times New Roman" w:cs="Times New Roman"/>
                <w:b/>
                <w:bCs/>
                <w:color w:val="FF0000"/>
                <w:sz w:val="24"/>
                <w:szCs w:val="24"/>
              </w:rPr>
            </w:pPr>
            <w:r>
              <w:rPr>
                <w:rFonts w:ascii="Times New Roman" w:eastAsia="Times New Roman" w:hAnsi="Times New Roman" w:cs="Times New Roman"/>
                <w:sz w:val="20"/>
                <w:szCs w:val="20"/>
              </w:rPr>
              <w:t>Jamestown</w:t>
            </w:r>
          </w:p>
        </w:tc>
      </w:tr>
      <w:tr w:rsidR="00903FBE" w14:paraId="69481C02" w14:textId="77777777">
        <w:trPr>
          <w:cantSplit/>
          <w:trHeight w:val="5550"/>
        </w:trPr>
        <w:tc>
          <w:tcPr>
            <w:tcW w:w="3423" w:type="dxa"/>
          </w:tcPr>
          <w:p w14:paraId="00000229" w14:textId="77777777" w:rsidR="00903FBE" w:rsidRDefault="00000000">
            <w:pPr>
              <w:spacing w:before="7" w:line="240" w:lineRule="auto"/>
              <w:ind w:left="27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AREA 7</w:t>
            </w:r>
          </w:p>
          <w:p w14:paraId="0000022A" w14:textId="77777777" w:rsidR="00903FBE" w:rsidRDefault="00903FBE">
            <w:pPr>
              <w:spacing w:before="7" w:line="240" w:lineRule="auto"/>
              <w:ind w:left="270"/>
              <w:rPr>
                <w:rFonts w:ascii="Times New Roman" w:eastAsia="Times New Roman" w:hAnsi="Times New Roman" w:cs="Times New Roman"/>
                <w:b/>
                <w:bCs/>
                <w:sz w:val="10"/>
                <w:szCs w:val="10"/>
              </w:rPr>
            </w:pPr>
          </w:p>
          <w:p w14:paraId="0000022B" w14:textId="77777777" w:rsidR="00903FBE" w:rsidRDefault="00000000">
            <w:pPr>
              <w:spacing w:before="7" w:line="240" w:lineRule="auto"/>
              <w:ind w:left="27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r>
              <w:rPr>
                <w:noProof/>
              </w:rPr>
              <w:drawing>
                <wp:anchor distT="0" distB="0" distL="114300" distR="114300" simplePos="0" relativeHeight="251667456" behindDoc="0" locked="0" layoutInCell="1" hidden="0" allowOverlap="1" wp14:anchorId="2FDB0375" wp14:editId="00206E08">
                  <wp:simplePos x="0" y="0"/>
                  <wp:positionH relativeFrom="column">
                    <wp:posOffset>266700</wp:posOffset>
                  </wp:positionH>
                  <wp:positionV relativeFrom="paragraph">
                    <wp:posOffset>5080</wp:posOffset>
                  </wp:positionV>
                  <wp:extent cx="1168400" cy="1485900"/>
                  <wp:effectExtent l="0" t="0" r="0" b="0"/>
                  <wp:wrapSquare wrapText="bothSides" distT="0" distB="0" distL="114300" distR="114300"/>
                  <wp:docPr id="382" name="image9.jpg" descr="Edwin B. Owens "/>
                  <wp:cNvGraphicFramePr/>
                  <a:graphic xmlns:a="http://schemas.openxmlformats.org/drawingml/2006/main">
                    <a:graphicData uri="http://schemas.openxmlformats.org/drawingml/2006/picture">
                      <pic:pic xmlns:pic="http://schemas.openxmlformats.org/drawingml/2006/picture">
                        <pic:nvPicPr>
                          <pic:cNvPr id="0" name="image9.jpg" descr="Edwin B. Owens "/>
                          <pic:cNvPicPr preferRelativeResize="0"/>
                        </pic:nvPicPr>
                        <pic:blipFill>
                          <a:blip r:embed="rId28"/>
                          <a:srcRect l="852" r="853"/>
                          <a:stretch>
                            <a:fillRect/>
                          </a:stretch>
                        </pic:blipFill>
                        <pic:spPr>
                          <a:xfrm>
                            <a:off x="0" y="0"/>
                            <a:ext cx="1168400" cy="1485900"/>
                          </a:xfrm>
                          <a:prstGeom prst="rect">
                            <a:avLst/>
                          </a:prstGeom>
                          <a:ln/>
                        </pic:spPr>
                      </pic:pic>
                    </a:graphicData>
                  </a:graphic>
                </wp:anchor>
              </w:drawing>
            </w:r>
          </w:p>
          <w:p w14:paraId="0000022C"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2D"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2E"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2F"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30"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31"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32"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33"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34"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35" w14:textId="77777777" w:rsidR="00903FBE" w:rsidRDefault="00903FBE">
            <w:pPr>
              <w:spacing w:before="8" w:line="240" w:lineRule="auto"/>
              <w:ind w:left="270"/>
              <w:rPr>
                <w:rFonts w:ascii="Times New Roman" w:eastAsia="Times New Roman" w:hAnsi="Times New Roman" w:cs="Times New Roman"/>
                <w:b/>
                <w:bCs/>
                <w:sz w:val="18"/>
                <w:szCs w:val="18"/>
              </w:rPr>
            </w:pPr>
          </w:p>
          <w:p w14:paraId="00000236" w14:textId="77777777" w:rsidR="00903FBE" w:rsidRDefault="00000000">
            <w:pPr>
              <w:spacing w:before="8" w:line="240" w:lineRule="auto"/>
              <w:ind w:left="27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JASON TUGGLE</w:t>
            </w:r>
          </w:p>
          <w:p w14:paraId="00000237" w14:textId="77777777" w:rsidR="00903FBE" w:rsidRDefault="00000000">
            <w:pPr>
              <w:spacing w:before="8" w:line="240" w:lineRule="auto"/>
              <w:ind w:left="27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AG - YEAR 1</w:t>
            </w:r>
          </w:p>
          <w:p w14:paraId="00000238" w14:textId="77777777" w:rsidR="00903FBE" w:rsidRDefault="00000000">
            <w:pPr>
              <w:spacing w:before="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highlight w:val="white"/>
              </w:rPr>
              <w:t>Thomasville</w:t>
            </w:r>
          </w:p>
          <w:p w14:paraId="00000239" w14:textId="77777777" w:rsidR="00903FBE" w:rsidRDefault="00903FBE">
            <w:pPr>
              <w:spacing w:before="8" w:line="240" w:lineRule="auto"/>
              <w:ind w:left="270"/>
              <w:rPr>
                <w:rFonts w:ascii="Times New Roman" w:eastAsia="Times New Roman" w:hAnsi="Times New Roman" w:cs="Times New Roman"/>
                <w:sz w:val="20"/>
                <w:szCs w:val="20"/>
              </w:rPr>
            </w:pPr>
          </w:p>
          <w:p w14:paraId="0000023A"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Global Trekkers</w:t>
            </w:r>
          </w:p>
          <w:p w14:paraId="0000023B"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Lexington</w:t>
            </w:r>
          </w:p>
          <w:p w14:paraId="0000023C"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Mocksville</w:t>
            </w:r>
          </w:p>
          <w:p w14:paraId="0000023D"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Thomasville</w:t>
            </w:r>
          </w:p>
        </w:tc>
        <w:tc>
          <w:tcPr>
            <w:tcW w:w="3441" w:type="dxa"/>
          </w:tcPr>
          <w:p w14:paraId="0000023E" w14:textId="77777777" w:rsidR="00903FBE" w:rsidRDefault="00000000">
            <w:pPr>
              <w:spacing w:before="7" w:line="240" w:lineRule="auto"/>
              <w:ind w:left="27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AREA 8</w:t>
            </w:r>
          </w:p>
          <w:p w14:paraId="0000023F" w14:textId="77777777" w:rsidR="00903FBE" w:rsidRDefault="00000000">
            <w:pPr>
              <w:tabs>
                <w:tab w:val="left" w:pos="1215"/>
              </w:tabs>
              <w:spacing w:before="7" w:line="240" w:lineRule="auto"/>
              <w:ind w:left="270"/>
              <w:rPr>
                <w:rFonts w:ascii="Times New Roman" w:eastAsia="Times New Roman" w:hAnsi="Times New Roman" w:cs="Times New Roman"/>
                <w:b/>
                <w:bCs/>
                <w:sz w:val="10"/>
                <w:szCs w:val="10"/>
              </w:rPr>
            </w:pPr>
            <w:r>
              <w:rPr>
                <w:rFonts w:ascii="Times New Roman" w:eastAsia="Times New Roman" w:hAnsi="Times New Roman" w:cs="Times New Roman"/>
                <w:b/>
                <w:bCs/>
                <w:sz w:val="24"/>
                <w:szCs w:val="24"/>
              </w:rPr>
              <w:tab/>
            </w:r>
          </w:p>
          <w:p w14:paraId="00000240" w14:textId="77777777" w:rsidR="00903FBE" w:rsidRDefault="00000000">
            <w:pPr>
              <w:spacing w:before="8" w:line="240" w:lineRule="auto"/>
              <w:ind w:left="270"/>
              <w:rPr>
                <w:rFonts w:ascii="Times New Roman" w:eastAsia="Times New Roman" w:hAnsi="Times New Roman" w:cs="Times New Roman"/>
                <w:b/>
                <w:bCs/>
                <w:sz w:val="18"/>
                <w:szCs w:val="18"/>
              </w:rPr>
            </w:pPr>
            <w:r>
              <w:rPr>
                <w:rFonts w:ascii="Times New Roman" w:eastAsia="Times New Roman" w:hAnsi="Times New Roman" w:cs="Times New Roman"/>
                <w:b/>
                <w:bCs/>
                <w:noProof/>
                <w:sz w:val="18"/>
                <w:szCs w:val="18"/>
              </w:rPr>
              <w:drawing>
                <wp:inline distT="0" distB="0" distL="0" distR="0" wp14:anchorId="7729EA2A" wp14:editId="1E09557B">
                  <wp:extent cx="1138238" cy="1409700"/>
                  <wp:effectExtent l="0" t="0" r="0" b="0"/>
                  <wp:docPr id="390" name="image15.jpg" descr="A person wearing a black jacket and a pearl necklac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5.jpg" descr="A person wearing a black jacket and a pearl necklace&#10;&#10;Description automatically generated"/>
                          <pic:cNvPicPr preferRelativeResize="0"/>
                        </pic:nvPicPr>
                        <pic:blipFill>
                          <a:blip r:embed="rId29"/>
                          <a:srcRect/>
                          <a:stretch>
                            <a:fillRect/>
                          </a:stretch>
                        </pic:blipFill>
                        <pic:spPr>
                          <a:xfrm>
                            <a:off x="0" y="0"/>
                            <a:ext cx="1138238" cy="1409700"/>
                          </a:xfrm>
                          <a:prstGeom prst="rect">
                            <a:avLst/>
                          </a:prstGeom>
                          <a:ln/>
                        </pic:spPr>
                      </pic:pic>
                    </a:graphicData>
                  </a:graphic>
                </wp:inline>
              </w:drawing>
            </w:r>
          </w:p>
          <w:p w14:paraId="00000241" w14:textId="77777777" w:rsidR="00903FBE" w:rsidRDefault="00000000">
            <w:pPr>
              <w:spacing w:line="240" w:lineRule="auto"/>
              <w:ind w:left="270"/>
              <w:rPr>
                <w:rFonts w:ascii="Times New Roman" w:eastAsia="Times New Roman" w:hAnsi="Times New Roman" w:cs="Times New Roman"/>
                <w:b/>
                <w:bCs/>
                <w:smallCaps/>
                <w:sz w:val="18"/>
                <w:szCs w:val="18"/>
              </w:rPr>
            </w:pPr>
            <w:r>
              <w:rPr>
                <w:rFonts w:ascii="Times New Roman" w:eastAsia="Times New Roman" w:hAnsi="Times New Roman" w:cs="Times New Roman"/>
                <w:b/>
                <w:bCs/>
                <w:smallCaps/>
                <w:sz w:val="18"/>
                <w:szCs w:val="18"/>
              </w:rPr>
              <w:t>DAWN MORTON</w:t>
            </w:r>
          </w:p>
          <w:p w14:paraId="00000242" w14:textId="77777777" w:rsidR="00903FBE" w:rsidRDefault="00000000">
            <w:pPr>
              <w:spacing w:line="240" w:lineRule="auto"/>
              <w:ind w:left="27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AG - YEAR 2</w:t>
            </w:r>
          </w:p>
          <w:p w14:paraId="00000243"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Asheboro</w:t>
            </w:r>
          </w:p>
          <w:p w14:paraId="00000244" w14:textId="77777777" w:rsidR="00903FBE" w:rsidRDefault="00903FBE">
            <w:pPr>
              <w:spacing w:line="240" w:lineRule="auto"/>
              <w:ind w:left="270"/>
              <w:rPr>
                <w:rFonts w:ascii="Times New Roman" w:eastAsia="Times New Roman" w:hAnsi="Times New Roman" w:cs="Times New Roman"/>
                <w:b/>
                <w:bCs/>
                <w:sz w:val="18"/>
                <w:szCs w:val="18"/>
              </w:rPr>
            </w:pPr>
          </w:p>
          <w:p w14:paraId="00000245"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Asheboro</w:t>
            </w:r>
          </w:p>
          <w:p w14:paraId="00000246"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Midstate</w:t>
            </w:r>
          </w:p>
          <w:p w14:paraId="00000247"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Randolph</w:t>
            </w:r>
          </w:p>
          <w:p w14:paraId="00000248"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Liberty</w:t>
            </w:r>
          </w:p>
          <w:p w14:paraId="00000249" w14:textId="77777777" w:rsidR="00903FBE" w:rsidRDefault="00000000">
            <w:pPr>
              <w:spacing w:before="7"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Troy</w:t>
            </w:r>
          </w:p>
          <w:p w14:paraId="0000024A" w14:textId="77777777" w:rsidR="00903FBE" w:rsidRDefault="00903FBE">
            <w:pPr>
              <w:spacing w:before="7" w:line="240" w:lineRule="auto"/>
              <w:ind w:left="270"/>
              <w:rPr>
                <w:rFonts w:ascii="Times New Roman" w:eastAsia="Times New Roman" w:hAnsi="Times New Roman" w:cs="Times New Roman"/>
                <w:b/>
                <w:bCs/>
                <w:sz w:val="24"/>
                <w:szCs w:val="24"/>
              </w:rPr>
            </w:pPr>
          </w:p>
        </w:tc>
        <w:tc>
          <w:tcPr>
            <w:tcW w:w="3845" w:type="dxa"/>
          </w:tcPr>
          <w:p w14:paraId="0000024B" w14:textId="77777777" w:rsidR="00903FBE" w:rsidRDefault="00000000">
            <w:pPr>
              <w:spacing w:before="7" w:line="240" w:lineRule="auto"/>
              <w:ind w:left="27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AREA 9</w:t>
            </w:r>
          </w:p>
          <w:p w14:paraId="0000024C" w14:textId="77777777" w:rsidR="00903FBE" w:rsidRDefault="00000000">
            <w:pPr>
              <w:tabs>
                <w:tab w:val="left" w:pos="1215"/>
              </w:tabs>
              <w:spacing w:before="7" w:line="240" w:lineRule="auto"/>
              <w:ind w:left="270"/>
              <w:rPr>
                <w:rFonts w:ascii="Times New Roman" w:eastAsia="Times New Roman" w:hAnsi="Times New Roman" w:cs="Times New Roman"/>
                <w:b/>
                <w:bCs/>
                <w:sz w:val="10"/>
                <w:szCs w:val="10"/>
              </w:rPr>
            </w:pPr>
            <w:r>
              <w:rPr>
                <w:rFonts w:ascii="Times New Roman" w:eastAsia="Times New Roman" w:hAnsi="Times New Roman" w:cs="Times New Roman"/>
                <w:b/>
                <w:bCs/>
                <w:sz w:val="24"/>
                <w:szCs w:val="24"/>
              </w:rPr>
              <w:tab/>
            </w:r>
          </w:p>
          <w:p w14:paraId="0000024D" w14:textId="77777777" w:rsidR="00903FBE" w:rsidRDefault="00000000">
            <w:pPr>
              <w:spacing w:before="7" w:line="240" w:lineRule="auto"/>
              <w:ind w:left="270"/>
              <w:rPr>
                <w:rFonts w:ascii="Times New Roman" w:eastAsia="Times New Roman" w:hAnsi="Times New Roman" w:cs="Times New Roman"/>
                <w:b/>
                <w:bCs/>
                <w:sz w:val="24"/>
                <w:szCs w:val="24"/>
              </w:rPr>
            </w:pPr>
            <w:r>
              <w:rPr>
                <w:rFonts w:ascii="Times New Roman" w:eastAsia="Times New Roman" w:hAnsi="Times New Roman" w:cs="Times New Roman"/>
                <w:noProof/>
              </w:rPr>
              <w:drawing>
                <wp:inline distT="114300" distB="114300" distL="114300" distR="114300" wp14:anchorId="67211A16" wp14:editId="7BF2A5FD">
                  <wp:extent cx="945610" cy="1435608"/>
                  <wp:effectExtent l="0" t="0" r="0" b="0"/>
                  <wp:docPr id="391"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30"/>
                          <a:srcRect l="488" r="488"/>
                          <a:stretch>
                            <a:fillRect/>
                          </a:stretch>
                        </pic:blipFill>
                        <pic:spPr>
                          <a:xfrm>
                            <a:off x="0" y="0"/>
                            <a:ext cx="945610" cy="1435608"/>
                          </a:xfrm>
                          <a:prstGeom prst="rect">
                            <a:avLst/>
                          </a:prstGeom>
                          <a:ln/>
                        </pic:spPr>
                      </pic:pic>
                    </a:graphicData>
                  </a:graphic>
                </wp:inline>
              </w:drawing>
            </w:r>
          </w:p>
          <w:p w14:paraId="0000024E" w14:textId="77777777" w:rsidR="00903FBE" w:rsidRDefault="00000000">
            <w:pPr>
              <w:spacing w:before="7" w:line="240" w:lineRule="auto"/>
              <w:ind w:left="27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FRAN GRANDINETTI</w:t>
            </w:r>
          </w:p>
          <w:p w14:paraId="0000024F" w14:textId="77777777" w:rsidR="00903FBE" w:rsidRDefault="00000000">
            <w:pPr>
              <w:spacing w:before="7" w:line="240" w:lineRule="auto"/>
              <w:ind w:left="27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AG - YEAR 2</w:t>
            </w:r>
          </w:p>
          <w:p w14:paraId="00000250" w14:textId="77777777" w:rsidR="00903FBE" w:rsidRDefault="00000000">
            <w:pPr>
              <w:spacing w:before="7"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Pinehurst</w:t>
            </w:r>
          </w:p>
          <w:p w14:paraId="00000251" w14:textId="77777777" w:rsidR="00903FBE" w:rsidRDefault="00903FBE">
            <w:pPr>
              <w:spacing w:before="7" w:line="240" w:lineRule="auto"/>
              <w:ind w:left="270"/>
              <w:rPr>
                <w:rFonts w:ascii="Times New Roman" w:eastAsia="Times New Roman" w:hAnsi="Times New Roman" w:cs="Times New Roman"/>
                <w:sz w:val="20"/>
                <w:szCs w:val="20"/>
              </w:rPr>
            </w:pPr>
          </w:p>
          <w:p w14:paraId="00000252" w14:textId="77777777" w:rsidR="00903FBE" w:rsidRDefault="00000000">
            <w:pPr>
              <w:spacing w:before="7"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Carthage</w:t>
            </w:r>
          </w:p>
          <w:p w14:paraId="00000253" w14:textId="77777777" w:rsidR="00903FBE" w:rsidRDefault="00000000">
            <w:pPr>
              <w:spacing w:before="7"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Northern Moore (SAT)</w:t>
            </w:r>
          </w:p>
          <w:p w14:paraId="00000254" w14:textId="77777777" w:rsidR="00903FBE" w:rsidRDefault="00000000">
            <w:pPr>
              <w:spacing w:before="7"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Pinehurst</w:t>
            </w:r>
          </w:p>
          <w:p w14:paraId="00000255" w14:textId="77777777" w:rsidR="00903FBE" w:rsidRDefault="00000000">
            <w:pPr>
              <w:spacing w:before="7"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Sandhills</w:t>
            </w:r>
          </w:p>
          <w:p w14:paraId="00000256" w14:textId="77777777" w:rsidR="00903FBE" w:rsidRDefault="00000000">
            <w:pPr>
              <w:spacing w:before="7"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Southern Pines</w:t>
            </w:r>
          </w:p>
        </w:tc>
      </w:tr>
      <w:tr w:rsidR="00903FBE" w14:paraId="0E67589A" w14:textId="77777777">
        <w:trPr>
          <w:cantSplit/>
          <w:trHeight w:val="461"/>
        </w:trPr>
        <w:tc>
          <w:tcPr>
            <w:tcW w:w="3423" w:type="dxa"/>
          </w:tcPr>
          <w:p w14:paraId="00000257" w14:textId="77777777" w:rsidR="00903FBE" w:rsidRDefault="00000000">
            <w:pPr>
              <w:spacing w:before="7" w:line="240" w:lineRule="auto"/>
              <w:ind w:left="27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AREA 10</w:t>
            </w:r>
          </w:p>
          <w:p w14:paraId="00000258" w14:textId="77777777" w:rsidR="00903FBE" w:rsidRDefault="00903FBE">
            <w:pPr>
              <w:spacing w:before="7" w:line="240" w:lineRule="auto"/>
              <w:ind w:left="270"/>
              <w:rPr>
                <w:rFonts w:ascii="Times New Roman" w:eastAsia="Times New Roman" w:hAnsi="Times New Roman" w:cs="Times New Roman"/>
                <w:b/>
                <w:bCs/>
                <w:sz w:val="8"/>
                <w:szCs w:val="8"/>
              </w:rPr>
            </w:pPr>
          </w:p>
          <w:p w14:paraId="00000259" w14:textId="77777777" w:rsidR="00903FBE" w:rsidRDefault="00000000">
            <w:pPr>
              <w:spacing w:before="7" w:line="240" w:lineRule="auto"/>
              <w:ind w:left="270"/>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26D6DF9C" wp14:editId="1C4D3186">
                  <wp:extent cx="1090142" cy="1738129"/>
                  <wp:effectExtent l="0" t="0" r="0" b="0"/>
                  <wp:docPr id="392" name="image1.jpg" descr="Grant E. Welch "/>
                  <wp:cNvGraphicFramePr/>
                  <a:graphic xmlns:a="http://schemas.openxmlformats.org/drawingml/2006/main">
                    <a:graphicData uri="http://schemas.openxmlformats.org/drawingml/2006/picture">
                      <pic:pic xmlns:pic="http://schemas.openxmlformats.org/drawingml/2006/picture">
                        <pic:nvPicPr>
                          <pic:cNvPr id="0" name="image1.jpg" descr="Grant E. Welch "/>
                          <pic:cNvPicPr preferRelativeResize="0"/>
                        </pic:nvPicPr>
                        <pic:blipFill>
                          <a:blip r:embed="rId31"/>
                          <a:srcRect l="2960" r="2959"/>
                          <a:stretch>
                            <a:fillRect/>
                          </a:stretch>
                        </pic:blipFill>
                        <pic:spPr>
                          <a:xfrm>
                            <a:off x="0" y="0"/>
                            <a:ext cx="1090142" cy="1738129"/>
                          </a:xfrm>
                          <a:prstGeom prst="rect">
                            <a:avLst/>
                          </a:prstGeom>
                          <a:ln/>
                        </pic:spPr>
                      </pic:pic>
                    </a:graphicData>
                  </a:graphic>
                </wp:inline>
              </w:drawing>
            </w:r>
          </w:p>
          <w:p w14:paraId="0000025A" w14:textId="77777777" w:rsidR="00903FBE" w:rsidRDefault="00000000">
            <w:pPr>
              <w:spacing w:before="7" w:line="240" w:lineRule="auto"/>
              <w:ind w:left="330"/>
              <w:rPr>
                <w:rFonts w:ascii="Times New Roman" w:eastAsia="Times New Roman" w:hAnsi="Times New Roman" w:cs="Times New Roman"/>
                <w:b/>
                <w:bCs/>
                <w:smallCaps/>
                <w:color w:val="FF0000"/>
                <w:sz w:val="18"/>
                <w:szCs w:val="18"/>
              </w:rPr>
            </w:pPr>
            <w:r>
              <w:rPr>
                <w:rFonts w:ascii="Times New Roman" w:eastAsia="Times New Roman" w:hAnsi="Times New Roman" w:cs="Times New Roman"/>
                <w:b/>
                <w:bCs/>
                <w:smallCaps/>
                <w:color w:val="FF0000"/>
                <w:sz w:val="18"/>
                <w:szCs w:val="18"/>
              </w:rPr>
              <w:t>PATRICK WALSH</w:t>
            </w:r>
          </w:p>
          <w:p w14:paraId="0000025B" w14:textId="77777777" w:rsidR="00903FBE" w:rsidRDefault="00000000">
            <w:pPr>
              <w:spacing w:before="8" w:line="240" w:lineRule="auto"/>
              <w:ind w:left="33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AG - YEAR 1</w:t>
            </w:r>
          </w:p>
          <w:p w14:paraId="0000025C" w14:textId="77777777" w:rsidR="00903FBE" w:rsidRDefault="00000000">
            <w:pPr>
              <w:spacing w:before="8" w:line="240" w:lineRule="auto"/>
              <w:ind w:left="33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Pittsboro</w:t>
            </w:r>
          </w:p>
          <w:p w14:paraId="0000025D" w14:textId="77777777" w:rsidR="00903FBE"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0000025E" w14:textId="77777777" w:rsidR="00903FBE" w:rsidRDefault="00000000">
            <w:pPr>
              <w:spacing w:line="240" w:lineRule="auto"/>
              <w:ind w:left="330"/>
              <w:rPr>
                <w:rFonts w:ascii="Times New Roman" w:eastAsia="Times New Roman" w:hAnsi="Times New Roman" w:cs="Times New Roman"/>
                <w:sz w:val="20"/>
                <w:szCs w:val="20"/>
              </w:rPr>
            </w:pPr>
            <w:r>
              <w:rPr>
                <w:rFonts w:ascii="Times New Roman" w:eastAsia="Times New Roman" w:hAnsi="Times New Roman" w:cs="Times New Roman"/>
                <w:sz w:val="20"/>
                <w:szCs w:val="20"/>
              </w:rPr>
              <w:t>Pittsboro</w:t>
            </w:r>
          </w:p>
          <w:p w14:paraId="0000025F" w14:textId="77777777" w:rsidR="00903FBE" w:rsidRDefault="00000000">
            <w:pPr>
              <w:spacing w:line="240" w:lineRule="auto"/>
              <w:ind w:left="330"/>
              <w:rPr>
                <w:rFonts w:ascii="Times New Roman" w:eastAsia="Times New Roman" w:hAnsi="Times New Roman" w:cs="Times New Roman"/>
                <w:sz w:val="20"/>
                <w:szCs w:val="20"/>
              </w:rPr>
            </w:pPr>
            <w:r>
              <w:rPr>
                <w:rFonts w:ascii="Times New Roman" w:eastAsia="Times New Roman" w:hAnsi="Times New Roman" w:cs="Times New Roman"/>
                <w:sz w:val="20"/>
                <w:szCs w:val="20"/>
              </w:rPr>
              <w:t>Sanford</w:t>
            </w:r>
          </w:p>
          <w:p w14:paraId="00000260" w14:textId="77777777" w:rsidR="00903FBE" w:rsidRDefault="00000000">
            <w:pPr>
              <w:spacing w:line="240" w:lineRule="auto"/>
              <w:ind w:left="330"/>
              <w:rPr>
                <w:rFonts w:ascii="Times New Roman" w:eastAsia="Times New Roman" w:hAnsi="Times New Roman" w:cs="Times New Roman"/>
                <w:b/>
                <w:bCs/>
                <w:sz w:val="24"/>
                <w:szCs w:val="24"/>
              </w:rPr>
            </w:pPr>
            <w:r>
              <w:rPr>
                <w:rFonts w:ascii="Times New Roman" w:eastAsia="Times New Roman" w:hAnsi="Times New Roman" w:cs="Times New Roman"/>
                <w:sz w:val="20"/>
                <w:szCs w:val="20"/>
              </w:rPr>
              <w:t>Siler City</w:t>
            </w:r>
          </w:p>
        </w:tc>
        <w:tc>
          <w:tcPr>
            <w:tcW w:w="3441" w:type="dxa"/>
          </w:tcPr>
          <w:p w14:paraId="00000261" w14:textId="77777777" w:rsidR="00903FBE" w:rsidRDefault="00000000">
            <w:pPr>
              <w:spacing w:before="7" w:line="240" w:lineRule="auto"/>
              <w:ind w:left="27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AREA 11</w:t>
            </w:r>
          </w:p>
          <w:p w14:paraId="00000262" w14:textId="77777777" w:rsidR="00903FBE" w:rsidRDefault="00903FBE">
            <w:pPr>
              <w:spacing w:before="7" w:line="240" w:lineRule="auto"/>
              <w:ind w:left="270"/>
              <w:rPr>
                <w:rFonts w:ascii="Times New Roman" w:eastAsia="Times New Roman" w:hAnsi="Times New Roman" w:cs="Times New Roman"/>
                <w:b/>
                <w:bCs/>
                <w:sz w:val="8"/>
                <w:szCs w:val="8"/>
              </w:rPr>
            </w:pPr>
          </w:p>
          <w:p w14:paraId="00000263" w14:textId="77777777" w:rsidR="00903FBE" w:rsidRDefault="00000000">
            <w:pPr>
              <w:spacing w:before="7" w:line="240" w:lineRule="auto"/>
              <w:ind w:left="270"/>
              <w:rPr>
                <w:rFonts w:ascii="Times New Roman" w:eastAsia="Times New Roman" w:hAnsi="Times New Roman" w:cs="Times New Roman"/>
                <w:b/>
                <w:bCs/>
                <w:sz w:val="24"/>
                <w:szCs w:val="24"/>
              </w:rPr>
            </w:pPr>
            <w:r>
              <w:rPr>
                <w:rFonts w:ascii="Times New Roman" w:eastAsia="Times New Roman" w:hAnsi="Times New Roman" w:cs="Times New Roman"/>
                <w:noProof/>
              </w:rPr>
              <w:drawing>
                <wp:inline distT="0" distB="0" distL="0" distR="0" wp14:anchorId="5871B0F4" wp14:editId="1C9E613A">
                  <wp:extent cx="1083016" cy="1766261"/>
                  <wp:effectExtent l="0" t="0" r="0" b="0"/>
                  <wp:docPr id="393" name="image33.jpg" descr="Sandra C Roseborough "/>
                  <wp:cNvGraphicFramePr/>
                  <a:graphic xmlns:a="http://schemas.openxmlformats.org/drawingml/2006/main">
                    <a:graphicData uri="http://schemas.openxmlformats.org/drawingml/2006/picture">
                      <pic:pic xmlns:pic="http://schemas.openxmlformats.org/drawingml/2006/picture">
                        <pic:nvPicPr>
                          <pic:cNvPr id="0" name="image33.jpg" descr="Sandra C Roseborough "/>
                          <pic:cNvPicPr preferRelativeResize="0"/>
                        </pic:nvPicPr>
                        <pic:blipFill>
                          <a:blip r:embed="rId32"/>
                          <a:srcRect/>
                          <a:stretch>
                            <a:fillRect/>
                          </a:stretch>
                        </pic:blipFill>
                        <pic:spPr>
                          <a:xfrm>
                            <a:off x="0" y="0"/>
                            <a:ext cx="1083016" cy="1766261"/>
                          </a:xfrm>
                          <a:prstGeom prst="rect">
                            <a:avLst/>
                          </a:prstGeom>
                          <a:ln/>
                        </pic:spPr>
                      </pic:pic>
                    </a:graphicData>
                  </a:graphic>
                </wp:inline>
              </w:drawing>
            </w:r>
          </w:p>
          <w:p w14:paraId="00000264" w14:textId="77777777" w:rsidR="00903FBE" w:rsidRDefault="00000000">
            <w:pPr>
              <w:spacing w:line="240" w:lineRule="auto"/>
              <w:ind w:left="270"/>
              <w:rPr>
                <w:rFonts w:ascii="Times New Roman" w:eastAsia="Times New Roman" w:hAnsi="Times New Roman" w:cs="Times New Roman"/>
                <w:b/>
                <w:bCs/>
                <w:smallCaps/>
                <w:sz w:val="18"/>
                <w:szCs w:val="18"/>
              </w:rPr>
            </w:pPr>
            <w:r>
              <w:rPr>
                <w:rFonts w:ascii="Times New Roman" w:eastAsia="Times New Roman" w:hAnsi="Times New Roman" w:cs="Times New Roman"/>
                <w:b/>
                <w:bCs/>
                <w:smallCaps/>
                <w:sz w:val="18"/>
                <w:szCs w:val="18"/>
              </w:rPr>
              <w:t>SANDRA ROSEBOROUGH</w:t>
            </w:r>
          </w:p>
          <w:p w14:paraId="00000265" w14:textId="77777777" w:rsidR="00903FBE" w:rsidRDefault="00000000">
            <w:pPr>
              <w:spacing w:line="240" w:lineRule="auto"/>
              <w:ind w:left="270"/>
              <w:rPr>
                <w:rFonts w:ascii="Times New Roman" w:eastAsia="Times New Roman" w:hAnsi="Times New Roman" w:cs="Times New Roman"/>
                <w:b/>
                <w:bCs/>
                <w:sz w:val="18"/>
                <w:szCs w:val="18"/>
              </w:rPr>
            </w:pPr>
            <w:r>
              <w:rPr>
                <w:rFonts w:ascii="Times New Roman" w:eastAsia="Times New Roman" w:hAnsi="Times New Roman" w:cs="Times New Roman"/>
                <w:b/>
                <w:bCs/>
                <w:smallCaps/>
                <w:sz w:val="18"/>
                <w:szCs w:val="18"/>
              </w:rPr>
              <w:t>AG - YEAR 2</w:t>
            </w:r>
          </w:p>
          <w:p w14:paraId="00000266" w14:textId="77777777" w:rsidR="00903FBE" w:rsidRDefault="00000000">
            <w:pPr>
              <w:spacing w:before="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Southern Guilford</w:t>
            </w:r>
          </w:p>
          <w:p w14:paraId="00000267" w14:textId="77777777" w:rsidR="00903FBE" w:rsidRDefault="00000000">
            <w:pPr>
              <w:spacing w:line="240" w:lineRule="auto"/>
              <w:rPr>
                <w:rFonts w:ascii="Times New Roman" w:eastAsia="Times New Roman" w:hAnsi="Times New Roman" w:cs="Times New Roman"/>
                <w:b/>
                <w:bCs/>
                <w:sz w:val="20"/>
                <w:szCs w:val="20"/>
              </w:rPr>
            </w:pPr>
            <w:r>
              <w:rPr>
                <w:rFonts w:ascii="Times New Roman" w:eastAsia="Times New Roman" w:hAnsi="Times New Roman" w:cs="Times New Roman"/>
                <w:sz w:val="20"/>
                <w:szCs w:val="20"/>
              </w:rPr>
              <w:t xml:space="preserve">     </w:t>
            </w:r>
          </w:p>
          <w:p w14:paraId="00000268"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Crescent</w:t>
            </w:r>
          </w:p>
          <w:p w14:paraId="00000269"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Gate City </w:t>
            </w:r>
          </w:p>
          <w:p w14:paraId="0000026A"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Gate City Sunset (SAT)</w:t>
            </w:r>
          </w:p>
          <w:p w14:paraId="0000026B"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Southern Guilford</w:t>
            </w:r>
          </w:p>
          <w:p w14:paraId="0000026C"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Summit</w:t>
            </w:r>
          </w:p>
          <w:p w14:paraId="0000026D"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Skills and Service (SAT)</w:t>
            </w:r>
          </w:p>
          <w:p w14:paraId="0000026E" w14:textId="77777777" w:rsidR="00903FBE" w:rsidRDefault="00903FBE">
            <w:pPr>
              <w:spacing w:before="8" w:line="240" w:lineRule="auto"/>
              <w:ind w:left="270"/>
              <w:rPr>
                <w:rFonts w:ascii="Times New Roman" w:eastAsia="Times New Roman" w:hAnsi="Times New Roman" w:cs="Times New Roman"/>
                <w:sz w:val="20"/>
                <w:szCs w:val="20"/>
              </w:rPr>
            </w:pPr>
          </w:p>
        </w:tc>
        <w:tc>
          <w:tcPr>
            <w:tcW w:w="3845" w:type="dxa"/>
          </w:tcPr>
          <w:p w14:paraId="0000026F" w14:textId="77777777" w:rsidR="00903FBE" w:rsidRDefault="00000000">
            <w:pPr>
              <w:spacing w:before="7" w:line="240" w:lineRule="auto"/>
              <w:ind w:left="27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AREA 12</w:t>
            </w:r>
          </w:p>
          <w:p w14:paraId="00000270" w14:textId="77777777" w:rsidR="00903FBE" w:rsidRDefault="00903FBE">
            <w:pPr>
              <w:spacing w:before="7" w:line="240" w:lineRule="auto"/>
              <w:ind w:left="270"/>
              <w:rPr>
                <w:rFonts w:ascii="Times New Roman" w:eastAsia="Times New Roman" w:hAnsi="Times New Roman" w:cs="Times New Roman"/>
                <w:b/>
                <w:bCs/>
                <w:sz w:val="8"/>
                <w:szCs w:val="8"/>
              </w:rPr>
            </w:pPr>
          </w:p>
          <w:p w14:paraId="00000271" w14:textId="77777777" w:rsidR="00903FBE" w:rsidRDefault="00000000">
            <w:pPr>
              <w:spacing w:before="7" w:line="240" w:lineRule="auto"/>
              <w:ind w:left="270"/>
              <w:rPr>
                <w:rFonts w:ascii="Times New Roman" w:eastAsia="Times New Roman" w:hAnsi="Times New Roman" w:cs="Times New Roman"/>
                <w:b/>
                <w:bCs/>
                <w:sz w:val="24"/>
                <w:szCs w:val="24"/>
              </w:rPr>
            </w:pPr>
            <w:r>
              <w:rPr>
                <w:rFonts w:ascii="Times New Roman" w:eastAsia="Times New Roman" w:hAnsi="Times New Roman" w:cs="Times New Roman"/>
                <w:noProof/>
              </w:rPr>
              <w:drawing>
                <wp:inline distT="0" distB="0" distL="0" distR="0" wp14:anchorId="0304A6B8" wp14:editId="647CA09B">
                  <wp:extent cx="1195388" cy="1629269"/>
                  <wp:effectExtent l="0" t="0" r="0" b="0"/>
                  <wp:docPr id="394" name="image29.jpg" descr="Carol Andrews Hughes "/>
                  <wp:cNvGraphicFramePr/>
                  <a:graphic xmlns:a="http://schemas.openxmlformats.org/drawingml/2006/main">
                    <a:graphicData uri="http://schemas.openxmlformats.org/drawingml/2006/picture">
                      <pic:pic xmlns:pic="http://schemas.openxmlformats.org/drawingml/2006/picture">
                        <pic:nvPicPr>
                          <pic:cNvPr id="0" name="image29.jpg" descr="Carol Andrews Hughes "/>
                          <pic:cNvPicPr preferRelativeResize="0"/>
                        </pic:nvPicPr>
                        <pic:blipFill>
                          <a:blip r:embed="rId33"/>
                          <a:srcRect t="4567" b="4564"/>
                          <a:stretch>
                            <a:fillRect/>
                          </a:stretch>
                        </pic:blipFill>
                        <pic:spPr>
                          <a:xfrm>
                            <a:off x="0" y="0"/>
                            <a:ext cx="1195388" cy="1629269"/>
                          </a:xfrm>
                          <a:prstGeom prst="rect">
                            <a:avLst/>
                          </a:prstGeom>
                          <a:ln/>
                        </pic:spPr>
                      </pic:pic>
                    </a:graphicData>
                  </a:graphic>
                </wp:inline>
              </w:drawing>
            </w:r>
          </w:p>
          <w:p w14:paraId="00000272" w14:textId="77777777" w:rsidR="00903FBE" w:rsidRDefault="00000000">
            <w:pPr>
              <w:spacing w:before="8" w:line="240" w:lineRule="auto"/>
              <w:ind w:left="270"/>
              <w:rPr>
                <w:rFonts w:ascii="Times New Roman" w:eastAsia="Times New Roman" w:hAnsi="Times New Roman" w:cs="Times New Roman"/>
                <w:b/>
                <w:bCs/>
                <w:smallCaps/>
                <w:sz w:val="18"/>
                <w:szCs w:val="18"/>
              </w:rPr>
            </w:pPr>
            <w:r>
              <w:rPr>
                <w:rFonts w:ascii="Times New Roman" w:eastAsia="Times New Roman" w:hAnsi="Times New Roman" w:cs="Times New Roman"/>
                <w:b/>
                <w:bCs/>
                <w:smallCaps/>
                <w:sz w:val="18"/>
                <w:szCs w:val="18"/>
              </w:rPr>
              <w:t>LISA PARRISH</w:t>
            </w:r>
          </w:p>
          <w:p w14:paraId="00000273" w14:textId="77777777" w:rsidR="00903FBE" w:rsidRDefault="00000000">
            <w:pPr>
              <w:spacing w:before="8" w:line="240" w:lineRule="auto"/>
              <w:ind w:left="270"/>
              <w:rPr>
                <w:rFonts w:ascii="Times New Roman" w:eastAsia="Times New Roman" w:hAnsi="Times New Roman" w:cs="Times New Roman"/>
                <w:b/>
                <w:bCs/>
                <w:smallCaps/>
                <w:sz w:val="18"/>
                <w:szCs w:val="18"/>
              </w:rPr>
            </w:pPr>
            <w:r>
              <w:rPr>
                <w:rFonts w:ascii="Times New Roman" w:eastAsia="Times New Roman" w:hAnsi="Times New Roman" w:cs="Times New Roman"/>
                <w:b/>
                <w:bCs/>
                <w:smallCaps/>
                <w:sz w:val="18"/>
                <w:szCs w:val="18"/>
              </w:rPr>
              <w:t>AG - YEAR 2</w:t>
            </w:r>
          </w:p>
          <w:p w14:paraId="00000274" w14:textId="77777777" w:rsidR="00903FBE" w:rsidRDefault="00000000">
            <w:pPr>
              <w:spacing w:before="7" w:line="240" w:lineRule="auto"/>
              <w:ind w:left="270"/>
              <w:rPr>
                <w:rFonts w:ascii="Times New Roman" w:eastAsia="Times New Roman" w:hAnsi="Times New Roman" w:cs="Times New Roman"/>
                <w:b/>
                <w:bCs/>
                <w:smallCaps/>
                <w:sz w:val="20"/>
                <w:szCs w:val="20"/>
              </w:rPr>
            </w:pPr>
            <w:r>
              <w:rPr>
                <w:rFonts w:ascii="Times New Roman" w:eastAsia="Times New Roman" w:hAnsi="Times New Roman" w:cs="Times New Roman"/>
                <w:b/>
                <w:bCs/>
                <w:smallCaps/>
                <w:sz w:val="20"/>
                <w:szCs w:val="20"/>
              </w:rPr>
              <w:t>Winston-Salem</w:t>
            </w:r>
          </w:p>
          <w:p w14:paraId="00000275" w14:textId="77777777" w:rsidR="00903FBE"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00000276" w14:textId="77777777" w:rsidR="00903FBE" w:rsidRDefault="00903FBE">
            <w:pPr>
              <w:spacing w:before="7" w:line="240" w:lineRule="auto"/>
              <w:ind w:left="270"/>
              <w:rPr>
                <w:rFonts w:ascii="Times New Roman" w:eastAsia="Times New Roman" w:hAnsi="Times New Roman" w:cs="Times New Roman"/>
                <w:b/>
                <w:bCs/>
                <w:smallCaps/>
                <w:sz w:val="18"/>
                <w:szCs w:val="18"/>
              </w:rPr>
            </w:pPr>
          </w:p>
          <w:p w14:paraId="00000277"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Kernersville</w:t>
            </w:r>
          </w:p>
          <w:p w14:paraId="00000278"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Kernersville Evening  (SAT)</w:t>
            </w:r>
          </w:p>
          <w:p w14:paraId="00000279" w14:textId="77777777" w:rsidR="00903FBE" w:rsidRDefault="00000000">
            <w:pPr>
              <w:spacing w:before="8"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Stratford (WS)</w:t>
            </w:r>
          </w:p>
          <w:p w14:paraId="0000027A" w14:textId="77777777" w:rsidR="00903FBE" w:rsidRDefault="00000000">
            <w:pPr>
              <w:spacing w:before="8" w:line="240" w:lineRule="auto"/>
              <w:ind w:left="270"/>
              <w:rPr>
                <w:rFonts w:ascii="Times New Roman" w:eastAsia="Times New Roman" w:hAnsi="Times New Roman" w:cs="Times New Roman"/>
                <w:b/>
                <w:bCs/>
                <w:sz w:val="24"/>
                <w:szCs w:val="24"/>
              </w:rPr>
            </w:pPr>
            <w:r>
              <w:rPr>
                <w:rFonts w:ascii="Times New Roman" w:eastAsia="Times New Roman" w:hAnsi="Times New Roman" w:cs="Times New Roman"/>
                <w:sz w:val="20"/>
                <w:szCs w:val="20"/>
              </w:rPr>
              <w:t>Winston-Salem</w:t>
            </w:r>
          </w:p>
        </w:tc>
      </w:tr>
    </w:tbl>
    <w:p w14:paraId="0000027B" w14:textId="77777777" w:rsidR="00903FBE" w:rsidRDefault="00903FBE">
      <w:pPr>
        <w:widowControl w:val="0"/>
        <w:spacing w:after="1" w:line="240" w:lineRule="auto"/>
        <w:ind w:left="270"/>
        <w:rPr>
          <w:rFonts w:ascii="Times New Roman" w:eastAsia="Times New Roman" w:hAnsi="Times New Roman" w:cs="Times New Roman"/>
          <w:b/>
          <w:bCs/>
          <w:sz w:val="17"/>
          <w:szCs w:val="17"/>
        </w:rPr>
      </w:pPr>
    </w:p>
    <w:p w14:paraId="0000027C" w14:textId="77777777" w:rsidR="00903FBE" w:rsidRDefault="00903FBE">
      <w:pPr>
        <w:widowControl w:val="0"/>
        <w:pBdr>
          <w:top w:val="nil"/>
          <w:left w:val="nil"/>
          <w:bottom w:val="nil"/>
          <w:right w:val="nil"/>
          <w:between w:val="nil"/>
        </w:pBdr>
        <w:spacing w:line="211" w:lineRule="auto"/>
        <w:ind w:left="600" w:right="1172" w:hanging="2"/>
        <w:rPr>
          <w:rFonts w:ascii="Times New Roman" w:eastAsia="Times New Roman" w:hAnsi="Times New Roman" w:cs="Times New Roman"/>
          <w:sz w:val="28"/>
          <w:szCs w:val="28"/>
        </w:rPr>
      </w:pPr>
    </w:p>
    <w:p w14:paraId="0000027D" w14:textId="77777777" w:rsidR="00903FBE" w:rsidRDefault="00903FBE">
      <w:pPr>
        <w:widowControl w:val="0"/>
        <w:pBdr>
          <w:top w:val="nil"/>
          <w:left w:val="nil"/>
          <w:bottom w:val="nil"/>
          <w:right w:val="nil"/>
          <w:between w:val="nil"/>
        </w:pBdr>
        <w:spacing w:line="211" w:lineRule="auto"/>
        <w:ind w:left="600" w:right="1172" w:hanging="2"/>
        <w:rPr>
          <w:rFonts w:ascii="Times New Roman" w:eastAsia="Times New Roman" w:hAnsi="Times New Roman" w:cs="Times New Roman"/>
          <w:sz w:val="28"/>
          <w:szCs w:val="28"/>
        </w:rPr>
      </w:pPr>
    </w:p>
    <w:p w14:paraId="0000027E" w14:textId="77777777" w:rsidR="00903FBE" w:rsidRDefault="00903FBE">
      <w:pPr>
        <w:widowControl w:val="0"/>
        <w:pBdr>
          <w:top w:val="nil"/>
          <w:left w:val="nil"/>
          <w:bottom w:val="nil"/>
          <w:right w:val="nil"/>
          <w:between w:val="nil"/>
        </w:pBdr>
        <w:spacing w:line="211" w:lineRule="auto"/>
        <w:ind w:left="600" w:right="1172" w:hanging="2"/>
        <w:rPr>
          <w:rFonts w:ascii="Times New Roman" w:eastAsia="Times New Roman" w:hAnsi="Times New Roman" w:cs="Times New Roman"/>
          <w:sz w:val="28"/>
          <w:szCs w:val="28"/>
        </w:rPr>
      </w:pPr>
    </w:p>
    <w:p w14:paraId="0000027F" w14:textId="77777777" w:rsidR="00903FBE" w:rsidRDefault="00903FBE">
      <w:pPr>
        <w:widowControl w:val="0"/>
        <w:pBdr>
          <w:top w:val="nil"/>
          <w:left w:val="nil"/>
          <w:bottom w:val="nil"/>
          <w:right w:val="nil"/>
          <w:between w:val="nil"/>
        </w:pBdr>
        <w:spacing w:line="211" w:lineRule="auto"/>
        <w:ind w:left="600" w:right="1172" w:hanging="2"/>
        <w:rPr>
          <w:rFonts w:ascii="Times New Roman" w:eastAsia="Times New Roman" w:hAnsi="Times New Roman" w:cs="Times New Roman"/>
          <w:sz w:val="28"/>
          <w:szCs w:val="28"/>
        </w:rPr>
      </w:pPr>
    </w:p>
    <w:p w14:paraId="00000280" w14:textId="77777777" w:rsidR="00903FBE" w:rsidRDefault="00903FBE">
      <w:pPr>
        <w:widowControl w:val="0"/>
        <w:pBdr>
          <w:top w:val="nil"/>
          <w:left w:val="nil"/>
          <w:bottom w:val="nil"/>
          <w:right w:val="nil"/>
          <w:between w:val="nil"/>
        </w:pBdr>
        <w:spacing w:line="211" w:lineRule="auto"/>
        <w:ind w:left="600" w:right="1172" w:hanging="2"/>
        <w:rPr>
          <w:rFonts w:ascii="Times New Roman" w:eastAsia="Times New Roman" w:hAnsi="Times New Roman" w:cs="Times New Roman"/>
          <w:color w:val="FF0000"/>
        </w:rPr>
      </w:pPr>
    </w:p>
    <w:p w14:paraId="00000281" w14:textId="77777777" w:rsidR="00903FBE" w:rsidRDefault="00903FBE">
      <w:pPr>
        <w:widowControl w:val="0"/>
        <w:pBdr>
          <w:top w:val="nil"/>
          <w:left w:val="nil"/>
          <w:bottom w:val="nil"/>
          <w:right w:val="nil"/>
          <w:between w:val="nil"/>
        </w:pBdr>
        <w:spacing w:line="211" w:lineRule="auto"/>
        <w:ind w:left="600" w:right="1172" w:hanging="2"/>
        <w:rPr>
          <w:rFonts w:ascii="Times New Roman" w:eastAsia="Times New Roman" w:hAnsi="Times New Roman" w:cs="Times New Roman"/>
          <w:color w:val="FF0000"/>
        </w:rPr>
      </w:pPr>
    </w:p>
    <w:p w14:paraId="00000282" w14:textId="77777777" w:rsidR="00903FBE" w:rsidRDefault="00903FBE">
      <w:pPr>
        <w:widowControl w:val="0"/>
        <w:pBdr>
          <w:top w:val="nil"/>
          <w:left w:val="nil"/>
          <w:bottom w:val="nil"/>
          <w:right w:val="nil"/>
          <w:between w:val="nil"/>
        </w:pBdr>
        <w:spacing w:line="211" w:lineRule="auto"/>
        <w:ind w:left="600" w:right="1172" w:hanging="2"/>
        <w:rPr>
          <w:rFonts w:ascii="Times New Roman" w:eastAsia="Times New Roman" w:hAnsi="Times New Roman" w:cs="Times New Roman"/>
          <w:color w:val="FF0000"/>
        </w:rPr>
      </w:pPr>
    </w:p>
    <w:p w14:paraId="00000283" w14:textId="77777777" w:rsidR="00903FBE" w:rsidRDefault="00903FBE">
      <w:pPr>
        <w:widowControl w:val="0"/>
        <w:pBdr>
          <w:top w:val="nil"/>
          <w:left w:val="nil"/>
          <w:bottom w:val="nil"/>
          <w:right w:val="nil"/>
          <w:between w:val="nil"/>
        </w:pBdr>
        <w:spacing w:line="211" w:lineRule="auto"/>
        <w:ind w:left="600" w:right="1172" w:hanging="2"/>
        <w:rPr>
          <w:rFonts w:ascii="Times New Roman" w:eastAsia="Times New Roman" w:hAnsi="Times New Roman" w:cs="Times New Roman"/>
          <w:color w:val="FF0000"/>
        </w:rPr>
      </w:pPr>
    </w:p>
    <w:p w14:paraId="00000284" w14:textId="77777777" w:rsidR="00903FBE" w:rsidRDefault="00903FBE">
      <w:pPr>
        <w:widowControl w:val="0"/>
        <w:pBdr>
          <w:top w:val="nil"/>
          <w:left w:val="nil"/>
          <w:bottom w:val="nil"/>
          <w:right w:val="nil"/>
          <w:between w:val="nil"/>
        </w:pBdr>
        <w:spacing w:line="211" w:lineRule="auto"/>
        <w:ind w:left="600" w:right="1172" w:hanging="2"/>
        <w:rPr>
          <w:rFonts w:ascii="Times New Roman" w:eastAsia="Times New Roman" w:hAnsi="Times New Roman" w:cs="Times New Roman"/>
          <w:color w:val="FF0000"/>
        </w:rPr>
      </w:pPr>
    </w:p>
    <w:p w14:paraId="00000285" w14:textId="77777777" w:rsidR="00903FBE" w:rsidRDefault="00903FBE">
      <w:pPr>
        <w:widowControl w:val="0"/>
        <w:pBdr>
          <w:top w:val="nil"/>
          <w:left w:val="nil"/>
          <w:bottom w:val="nil"/>
          <w:right w:val="nil"/>
          <w:between w:val="nil"/>
        </w:pBdr>
        <w:spacing w:line="211" w:lineRule="auto"/>
        <w:ind w:left="600" w:right="1172" w:hanging="2"/>
        <w:rPr>
          <w:rFonts w:ascii="Times New Roman" w:eastAsia="Times New Roman" w:hAnsi="Times New Roman" w:cs="Times New Roman"/>
          <w:color w:val="FF0000"/>
        </w:rPr>
      </w:pPr>
    </w:p>
    <w:p w14:paraId="00000286" w14:textId="77777777" w:rsidR="00903FBE" w:rsidRDefault="00903FBE">
      <w:pPr>
        <w:widowControl w:val="0"/>
        <w:pBdr>
          <w:top w:val="nil"/>
          <w:left w:val="nil"/>
          <w:bottom w:val="nil"/>
          <w:right w:val="nil"/>
          <w:between w:val="nil"/>
        </w:pBdr>
        <w:spacing w:line="211" w:lineRule="auto"/>
        <w:ind w:left="600" w:right="1172" w:hanging="2"/>
        <w:rPr>
          <w:rFonts w:ascii="Times New Roman" w:eastAsia="Times New Roman" w:hAnsi="Times New Roman" w:cs="Times New Roman"/>
          <w:color w:val="FF0000"/>
        </w:rPr>
      </w:pPr>
    </w:p>
    <w:p w14:paraId="00000287" w14:textId="77777777" w:rsidR="00903FBE" w:rsidRDefault="00000000">
      <w:pPr>
        <w:widowControl w:val="0"/>
        <w:spacing w:line="240" w:lineRule="auto"/>
        <w:ind w:left="2621"/>
        <w:rPr>
          <w:rFonts w:ascii="Times New Roman" w:eastAsia="Times New Roman" w:hAnsi="Times New Roman" w:cs="Times New Roman"/>
          <w:i/>
          <w:iCs/>
          <w:sz w:val="32"/>
          <w:szCs w:val="32"/>
        </w:rPr>
      </w:pPr>
      <w:r>
        <w:rPr>
          <w:rFonts w:ascii="Times New Roman" w:eastAsia="Times New Roman" w:hAnsi="Times New Roman" w:cs="Times New Roman"/>
          <w:noProof/>
          <w:color w:val="FF0000"/>
          <w:sz w:val="21"/>
          <w:szCs w:val="21"/>
        </w:rPr>
        <w:drawing>
          <wp:inline distT="19050" distB="19050" distL="19050" distR="19050" wp14:anchorId="1C2A4A42" wp14:editId="1D6F7855">
            <wp:extent cx="3994702" cy="781050"/>
            <wp:effectExtent l="0" t="0" r="0" b="0"/>
            <wp:docPr id="39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inline>
        </w:drawing>
      </w:r>
    </w:p>
    <w:p w14:paraId="00000288" w14:textId="77777777" w:rsidR="00903FBE" w:rsidRDefault="00000000">
      <w:pPr>
        <w:pStyle w:val="Heading1"/>
        <w:keepNext w:val="0"/>
        <w:keepLines w:val="0"/>
        <w:widowControl w:val="0"/>
        <w:spacing w:before="2" w:after="0" w:line="240" w:lineRule="auto"/>
        <w:jc w:val="center"/>
        <w:rPr>
          <w:rFonts w:ascii="Times New Roman" w:eastAsia="Times New Roman" w:hAnsi="Times New Roman" w:cs="Times New Roman"/>
          <w:i/>
          <w:iCs/>
          <w:sz w:val="32"/>
          <w:szCs w:val="32"/>
        </w:rPr>
      </w:pPr>
      <w:bookmarkStart w:id="14" w:name="_heading=h.nks2j1335dp" w:colFirst="0" w:colLast="0"/>
      <w:bookmarkEnd w:id="14"/>
      <w:r>
        <w:rPr>
          <w:rFonts w:ascii="Times New Roman" w:eastAsia="Times New Roman" w:hAnsi="Times New Roman" w:cs="Times New Roman"/>
          <w:i/>
          <w:iCs/>
          <w:sz w:val="32"/>
          <w:szCs w:val="32"/>
        </w:rPr>
        <w:t>2025-2026 List Of Club Presidents</w:t>
      </w:r>
    </w:p>
    <w:p w14:paraId="00000289" w14:textId="77777777" w:rsidR="00903FBE" w:rsidRDefault="00903FBE">
      <w:pPr>
        <w:widowControl w:val="0"/>
        <w:spacing w:line="240" w:lineRule="auto"/>
        <w:rPr>
          <w:rFonts w:ascii="Times New Roman" w:eastAsia="Times New Roman" w:hAnsi="Times New Roman" w:cs="Times New Roman"/>
        </w:rPr>
      </w:pPr>
    </w:p>
    <w:tbl>
      <w:tblPr>
        <w:tblStyle w:val="aff2"/>
        <w:tblpPr w:leftFromText="180" w:rightFromText="180" w:topFromText="180" w:bottomFromText="180" w:vertAnchor="text" w:tblpX="4"/>
        <w:tblW w:w="1170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00" w:firstRow="0" w:lastRow="0" w:firstColumn="0" w:lastColumn="0" w:noHBand="0" w:noVBand="1"/>
      </w:tblPr>
      <w:tblGrid>
        <w:gridCol w:w="3775"/>
        <w:gridCol w:w="3966"/>
        <w:gridCol w:w="3966"/>
      </w:tblGrid>
      <w:tr w:rsidR="00903FBE" w14:paraId="2DBEBBE7" w14:textId="77777777">
        <w:trPr>
          <w:cantSplit/>
          <w:trHeight w:val="1875"/>
        </w:trPr>
        <w:tc>
          <w:tcPr>
            <w:tcW w:w="3775" w:type="dxa"/>
          </w:tcPr>
          <w:p w14:paraId="0000028A"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Alamance</w:t>
            </w:r>
            <w:r>
              <w:rPr>
                <w:noProof/>
              </w:rPr>
              <w:drawing>
                <wp:anchor distT="0" distB="0" distL="114300" distR="114300" simplePos="0" relativeHeight="251668480" behindDoc="0" locked="0" layoutInCell="1" hidden="0" allowOverlap="1" wp14:anchorId="58680AC0" wp14:editId="2A715898">
                  <wp:simplePos x="0" y="0"/>
                  <wp:positionH relativeFrom="column">
                    <wp:posOffset>171450</wp:posOffset>
                  </wp:positionH>
                  <wp:positionV relativeFrom="paragraph">
                    <wp:posOffset>209737</wp:posOffset>
                  </wp:positionV>
                  <wp:extent cx="669489" cy="895159"/>
                  <wp:effectExtent l="0" t="0" r="0" b="0"/>
                  <wp:wrapSquare wrapText="bothSides" distT="0" distB="0" distL="114300" distR="114300"/>
                  <wp:docPr id="385" name="image8.jpg" descr="James A. Cartner "/>
                  <wp:cNvGraphicFramePr/>
                  <a:graphic xmlns:a="http://schemas.openxmlformats.org/drawingml/2006/main">
                    <a:graphicData uri="http://schemas.openxmlformats.org/drawingml/2006/picture">
                      <pic:pic xmlns:pic="http://schemas.openxmlformats.org/drawingml/2006/picture">
                        <pic:nvPicPr>
                          <pic:cNvPr id="0" name="image8.jpg" descr="James A. Cartner "/>
                          <pic:cNvPicPr preferRelativeResize="0"/>
                        </pic:nvPicPr>
                        <pic:blipFill>
                          <a:blip r:embed="rId34"/>
                          <a:srcRect l="16735" r="16735"/>
                          <a:stretch>
                            <a:fillRect/>
                          </a:stretch>
                        </pic:blipFill>
                        <pic:spPr>
                          <a:xfrm>
                            <a:off x="0" y="0"/>
                            <a:ext cx="669489" cy="895159"/>
                          </a:xfrm>
                          <a:prstGeom prst="rect">
                            <a:avLst/>
                          </a:prstGeom>
                          <a:ln/>
                        </pic:spPr>
                      </pic:pic>
                    </a:graphicData>
                  </a:graphic>
                </wp:anchor>
              </w:drawing>
            </w:r>
          </w:p>
          <w:p w14:paraId="0000028B" w14:textId="77777777" w:rsidR="00903FBE" w:rsidRDefault="00903FBE">
            <w:pPr>
              <w:tabs>
                <w:tab w:val="left" w:pos="630"/>
              </w:tabs>
              <w:spacing w:line="240" w:lineRule="auto"/>
              <w:ind w:left="270"/>
              <w:rPr>
                <w:rFonts w:ascii="Times New Roman" w:eastAsia="Times New Roman" w:hAnsi="Times New Roman" w:cs="Times New Roman"/>
                <w:b/>
                <w:bCs/>
                <w:color w:val="FF0000"/>
                <w:sz w:val="20"/>
                <w:szCs w:val="20"/>
              </w:rPr>
            </w:pPr>
          </w:p>
          <w:p w14:paraId="0000028C" w14:textId="77777777" w:rsidR="00903FBE" w:rsidRDefault="00000000">
            <w:pPr>
              <w:tabs>
                <w:tab w:val="left" w:pos="630"/>
              </w:tabs>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Jon Wilson</w:t>
            </w:r>
          </w:p>
          <w:p w14:paraId="0000028D" w14:textId="77777777" w:rsidR="00903FBE" w:rsidRDefault="00000000">
            <w:pPr>
              <w:tabs>
                <w:tab w:val="left" w:pos="630"/>
              </w:tabs>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b/>
                <w:bCs/>
                <w:sz w:val="20"/>
                <w:szCs w:val="20"/>
              </w:rPr>
              <w:t xml:space="preserve">                              </w:t>
            </w:r>
            <w:r>
              <w:rPr>
                <w:rFonts w:ascii="Times New Roman" w:eastAsia="Times New Roman" w:hAnsi="Times New Roman" w:cs="Times New Roman"/>
                <w:sz w:val="20"/>
                <w:szCs w:val="20"/>
              </w:rPr>
              <w:t>336-567-7429</w:t>
            </w:r>
          </w:p>
        </w:tc>
        <w:tc>
          <w:tcPr>
            <w:tcW w:w="3966" w:type="dxa"/>
          </w:tcPr>
          <w:p w14:paraId="0000028E" w14:textId="77777777" w:rsidR="00903FBE" w:rsidRDefault="00903FBE">
            <w:pPr>
              <w:spacing w:line="240" w:lineRule="auto"/>
              <w:ind w:left="270"/>
              <w:rPr>
                <w:rFonts w:ascii="Times New Roman" w:eastAsia="Times New Roman" w:hAnsi="Times New Roman" w:cs="Times New Roman"/>
                <w:b/>
                <w:bCs/>
                <w:color w:val="FF0000"/>
                <w:sz w:val="20"/>
                <w:szCs w:val="20"/>
                <w:highlight w:val="yellow"/>
              </w:rPr>
            </w:pPr>
          </w:p>
          <w:p w14:paraId="0000028F"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Asheboro</w:t>
            </w:r>
            <w:r>
              <w:rPr>
                <w:noProof/>
              </w:rPr>
              <w:drawing>
                <wp:anchor distT="0" distB="0" distL="114300" distR="114300" simplePos="0" relativeHeight="251669504" behindDoc="0" locked="0" layoutInCell="1" hidden="0" allowOverlap="1" wp14:anchorId="596087D3" wp14:editId="674783DD">
                  <wp:simplePos x="0" y="0"/>
                  <wp:positionH relativeFrom="column">
                    <wp:posOffset>171450</wp:posOffset>
                  </wp:positionH>
                  <wp:positionV relativeFrom="paragraph">
                    <wp:posOffset>71170</wp:posOffset>
                  </wp:positionV>
                  <wp:extent cx="666750" cy="928955"/>
                  <wp:effectExtent l="0" t="0" r="0" b="0"/>
                  <wp:wrapSquare wrapText="bothSides" distT="0" distB="0" distL="114300" distR="114300"/>
                  <wp:docPr id="384" name="image5.jpg" descr="Scott  Allen "/>
                  <wp:cNvGraphicFramePr/>
                  <a:graphic xmlns:a="http://schemas.openxmlformats.org/drawingml/2006/main">
                    <a:graphicData uri="http://schemas.openxmlformats.org/drawingml/2006/picture">
                      <pic:pic xmlns:pic="http://schemas.openxmlformats.org/drawingml/2006/picture">
                        <pic:nvPicPr>
                          <pic:cNvPr id="0" name="image5.jpg" descr="Scott  Allen "/>
                          <pic:cNvPicPr preferRelativeResize="0"/>
                        </pic:nvPicPr>
                        <pic:blipFill>
                          <a:blip r:embed="rId35"/>
                          <a:srcRect l="5526" r="5526"/>
                          <a:stretch>
                            <a:fillRect/>
                          </a:stretch>
                        </pic:blipFill>
                        <pic:spPr>
                          <a:xfrm>
                            <a:off x="0" y="0"/>
                            <a:ext cx="666750" cy="928955"/>
                          </a:xfrm>
                          <a:prstGeom prst="rect">
                            <a:avLst/>
                          </a:prstGeom>
                          <a:ln/>
                        </pic:spPr>
                      </pic:pic>
                    </a:graphicData>
                  </a:graphic>
                </wp:anchor>
              </w:drawing>
            </w:r>
          </w:p>
          <w:p w14:paraId="00000290" w14:textId="77777777" w:rsidR="00903FBE" w:rsidRDefault="00903FBE">
            <w:pPr>
              <w:spacing w:line="240" w:lineRule="auto"/>
              <w:ind w:left="270"/>
              <w:rPr>
                <w:rFonts w:ascii="Times New Roman" w:eastAsia="Times New Roman" w:hAnsi="Times New Roman" w:cs="Times New Roman"/>
                <w:b/>
                <w:bCs/>
                <w:sz w:val="20"/>
                <w:szCs w:val="20"/>
              </w:rPr>
            </w:pPr>
          </w:p>
          <w:p w14:paraId="00000291"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Lisa Hayworth</w:t>
            </w:r>
          </w:p>
          <w:p w14:paraId="00000292"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336-687-6909</w:t>
            </w:r>
          </w:p>
        </w:tc>
        <w:tc>
          <w:tcPr>
            <w:tcW w:w="3966" w:type="dxa"/>
          </w:tcPr>
          <w:p w14:paraId="00000293" w14:textId="77777777" w:rsidR="00903FBE" w:rsidRDefault="00903FBE">
            <w:pPr>
              <w:shd w:val="clear" w:color="auto" w:fill="FFFFFF"/>
              <w:spacing w:line="240" w:lineRule="auto"/>
              <w:ind w:left="270"/>
              <w:rPr>
                <w:rFonts w:ascii="Times New Roman" w:eastAsia="Times New Roman" w:hAnsi="Times New Roman" w:cs="Times New Roman"/>
                <w:b/>
                <w:bCs/>
                <w:color w:val="FF0000"/>
                <w:sz w:val="20"/>
                <w:szCs w:val="20"/>
                <w:highlight w:val="yellow"/>
              </w:rPr>
            </w:pPr>
          </w:p>
          <w:p w14:paraId="00000294" w14:textId="77777777" w:rsidR="00903FBE" w:rsidRDefault="00000000">
            <w:pPr>
              <w:shd w:val="clear" w:color="auto" w:fill="FFFFFF"/>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Burlington</w:t>
            </w:r>
            <w:r>
              <w:rPr>
                <w:noProof/>
              </w:rPr>
              <w:drawing>
                <wp:anchor distT="0" distB="0" distL="114300" distR="114300" simplePos="0" relativeHeight="251670528" behindDoc="0" locked="0" layoutInCell="1" hidden="0" allowOverlap="1" wp14:anchorId="3D9AA9CD" wp14:editId="7170E241">
                  <wp:simplePos x="0" y="0"/>
                  <wp:positionH relativeFrom="column">
                    <wp:posOffset>171450</wp:posOffset>
                  </wp:positionH>
                  <wp:positionV relativeFrom="paragraph">
                    <wp:posOffset>9525</wp:posOffset>
                  </wp:positionV>
                  <wp:extent cx="714375" cy="834775"/>
                  <wp:effectExtent l="0" t="0" r="0" b="0"/>
                  <wp:wrapSquare wrapText="bothSides" distT="0" distB="0" distL="114300" distR="114300"/>
                  <wp:docPr id="487" name="image72.jpg" descr="A person with short hair wearing a white shi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2.jpg" descr="A person with short hair wearing a white shirt&#10;&#10;Description automatically generated"/>
                          <pic:cNvPicPr preferRelativeResize="0"/>
                        </pic:nvPicPr>
                        <pic:blipFill>
                          <a:blip r:embed="rId36"/>
                          <a:srcRect l="26038" r="26038"/>
                          <a:stretch>
                            <a:fillRect/>
                          </a:stretch>
                        </pic:blipFill>
                        <pic:spPr>
                          <a:xfrm>
                            <a:off x="0" y="0"/>
                            <a:ext cx="714375" cy="834775"/>
                          </a:xfrm>
                          <a:prstGeom prst="rect">
                            <a:avLst/>
                          </a:prstGeom>
                          <a:ln/>
                        </pic:spPr>
                      </pic:pic>
                    </a:graphicData>
                  </a:graphic>
                </wp:anchor>
              </w:drawing>
            </w:r>
          </w:p>
          <w:p w14:paraId="00000295" w14:textId="77777777" w:rsidR="00903FBE" w:rsidRDefault="00903FBE">
            <w:pPr>
              <w:spacing w:line="240" w:lineRule="auto"/>
              <w:ind w:left="270"/>
              <w:rPr>
                <w:rFonts w:ascii="Times New Roman" w:eastAsia="Times New Roman" w:hAnsi="Times New Roman" w:cs="Times New Roman"/>
                <w:b/>
                <w:bCs/>
                <w:color w:val="FF0000"/>
                <w:sz w:val="20"/>
                <w:szCs w:val="20"/>
              </w:rPr>
            </w:pPr>
          </w:p>
          <w:p w14:paraId="00000296"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Dave Eggleton</w:t>
            </w:r>
          </w:p>
          <w:p w14:paraId="00000297" w14:textId="77777777" w:rsidR="00903FBE" w:rsidRDefault="00000000">
            <w:pPr>
              <w:spacing w:line="240" w:lineRule="auto"/>
              <w:ind w:left="270"/>
              <w:rPr>
                <w:rFonts w:ascii="Times New Roman" w:eastAsia="Times New Roman" w:hAnsi="Times New Roman" w:cs="Times New Roman"/>
                <w:b/>
                <w:bCs/>
                <w:sz w:val="20"/>
                <w:szCs w:val="20"/>
                <w:highlight w:val="yellow"/>
              </w:rPr>
            </w:pPr>
            <w:r>
              <w:rPr>
                <w:rFonts w:ascii="Times New Roman" w:eastAsia="Times New Roman" w:hAnsi="Times New Roman" w:cs="Times New Roman"/>
                <w:sz w:val="20"/>
                <w:szCs w:val="20"/>
              </w:rPr>
              <w:t>603-491-3977</w:t>
            </w:r>
          </w:p>
        </w:tc>
      </w:tr>
      <w:tr w:rsidR="00903FBE" w14:paraId="093B49FD" w14:textId="77777777">
        <w:trPr>
          <w:cantSplit/>
          <w:trHeight w:val="2160"/>
        </w:trPr>
        <w:tc>
          <w:tcPr>
            <w:tcW w:w="3775" w:type="dxa"/>
          </w:tcPr>
          <w:p w14:paraId="00000298"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Carthage</w:t>
            </w:r>
            <w:r>
              <w:rPr>
                <w:noProof/>
              </w:rPr>
              <w:drawing>
                <wp:anchor distT="0" distB="0" distL="114300" distR="114300" simplePos="0" relativeHeight="251671552" behindDoc="0" locked="0" layoutInCell="1" hidden="0" allowOverlap="1" wp14:anchorId="12A4CE14" wp14:editId="57828F7C">
                  <wp:simplePos x="0" y="0"/>
                  <wp:positionH relativeFrom="column">
                    <wp:posOffset>147638</wp:posOffset>
                  </wp:positionH>
                  <wp:positionV relativeFrom="paragraph">
                    <wp:posOffset>161925</wp:posOffset>
                  </wp:positionV>
                  <wp:extent cx="669489" cy="895159"/>
                  <wp:effectExtent l="0" t="0" r="0" b="0"/>
                  <wp:wrapSquare wrapText="bothSides" distT="0" distB="0" distL="114300" distR="114300"/>
                  <wp:docPr id="485" name="image28.png" descr="James A. Cartner "/>
                  <wp:cNvGraphicFramePr/>
                  <a:graphic xmlns:a="http://schemas.openxmlformats.org/drawingml/2006/main">
                    <a:graphicData uri="http://schemas.openxmlformats.org/drawingml/2006/picture">
                      <pic:pic xmlns:pic="http://schemas.openxmlformats.org/drawingml/2006/picture">
                        <pic:nvPicPr>
                          <pic:cNvPr id="0" name="image28.png" descr="James A. Cartner "/>
                          <pic:cNvPicPr preferRelativeResize="0"/>
                        </pic:nvPicPr>
                        <pic:blipFill>
                          <a:blip r:embed="rId37"/>
                          <a:srcRect l="12308" r="12307"/>
                          <a:stretch>
                            <a:fillRect/>
                          </a:stretch>
                        </pic:blipFill>
                        <pic:spPr>
                          <a:xfrm>
                            <a:off x="0" y="0"/>
                            <a:ext cx="669489" cy="895159"/>
                          </a:xfrm>
                          <a:prstGeom prst="rect">
                            <a:avLst/>
                          </a:prstGeom>
                          <a:ln/>
                        </pic:spPr>
                      </pic:pic>
                    </a:graphicData>
                  </a:graphic>
                </wp:anchor>
              </w:drawing>
            </w:r>
          </w:p>
          <w:p w14:paraId="00000299" w14:textId="77777777" w:rsidR="00903FBE" w:rsidRDefault="00903FBE">
            <w:pPr>
              <w:tabs>
                <w:tab w:val="left" w:pos="630"/>
              </w:tabs>
              <w:spacing w:line="240" w:lineRule="auto"/>
              <w:ind w:left="270"/>
              <w:rPr>
                <w:rFonts w:ascii="Times New Roman" w:eastAsia="Times New Roman" w:hAnsi="Times New Roman" w:cs="Times New Roman"/>
                <w:b/>
                <w:bCs/>
                <w:sz w:val="20"/>
                <w:szCs w:val="20"/>
              </w:rPr>
            </w:pPr>
          </w:p>
          <w:p w14:paraId="0000029A" w14:textId="77777777" w:rsidR="00903FBE" w:rsidRDefault="00000000">
            <w:pPr>
              <w:tabs>
                <w:tab w:val="left" w:pos="630"/>
              </w:tabs>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Donna Rizzi</w:t>
            </w:r>
          </w:p>
          <w:p w14:paraId="0000029B" w14:textId="77777777" w:rsidR="00903FBE" w:rsidRDefault="00000000">
            <w:pPr>
              <w:tabs>
                <w:tab w:val="left" w:pos="630"/>
              </w:tabs>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910-783-7301</w:t>
            </w:r>
          </w:p>
        </w:tc>
        <w:tc>
          <w:tcPr>
            <w:tcW w:w="3966" w:type="dxa"/>
          </w:tcPr>
          <w:p w14:paraId="0000029C"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Clemmons</w:t>
            </w:r>
            <w:r>
              <w:rPr>
                <w:noProof/>
              </w:rPr>
              <w:drawing>
                <wp:anchor distT="0" distB="0" distL="114300" distR="114300" simplePos="0" relativeHeight="251672576" behindDoc="0" locked="0" layoutInCell="1" hidden="0" allowOverlap="1" wp14:anchorId="46C7670E" wp14:editId="6AC96A36">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83" name="image61.jpg" descr="A person with a mustach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1.jpg" descr="A person with a mustache&#10;&#10;Description automatically generated"/>
                          <pic:cNvPicPr preferRelativeResize="0"/>
                        </pic:nvPicPr>
                        <pic:blipFill>
                          <a:blip r:embed="rId38"/>
                          <a:srcRect t="3266" b="3264"/>
                          <a:stretch>
                            <a:fillRect/>
                          </a:stretch>
                        </pic:blipFill>
                        <pic:spPr>
                          <a:xfrm>
                            <a:off x="0" y="0"/>
                            <a:ext cx="714375" cy="858855"/>
                          </a:xfrm>
                          <a:prstGeom prst="rect">
                            <a:avLst/>
                          </a:prstGeom>
                          <a:ln/>
                        </pic:spPr>
                      </pic:pic>
                    </a:graphicData>
                  </a:graphic>
                </wp:anchor>
              </w:drawing>
            </w:r>
          </w:p>
          <w:p w14:paraId="0000029D" w14:textId="77777777" w:rsidR="00903FBE" w:rsidRDefault="00903FBE">
            <w:pPr>
              <w:spacing w:line="240" w:lineRule="auto"/>
              <w:ind w:left="270"/>
              <w:rPr>
                <w:rFonts w:ascii="Times New Roman" w:eastAsia="Times New Roman" w:hAnsi="Times New Roman" w:cs="Times New Roman"/>
                <w:b/>
                <w:bCs/>
                <w:sz w:val="20"/>
                <w:szCs w:val="20"/>
              </w:rPr>
            </w:pPr>
          </w:p>
          <w:p w14:paraId="0000029E"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Wendy Taylor</w:t>
            </w:r>
          </w:p>
          <w:p w14:paraId="0000029F"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336-749-6424</w:t>
            </w:r>
          </w:p>
          <w:p w14:paraId="000002A0"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2A1"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Cresent</w:t>
            </w:r>
            <w:r>
              <w:rPr>
                <w:noProof/>
              </w:rPr>
              <w:drawing>
                <wp:anchor distT="0" distB="0" distL="114300" distR="114300" simplePos="0" relativeHeight="251673600" behindDoc="0" locked="0" layoutInCell="1" hidden="0" allowOverlap="1" wp14:anchorId="4BFC898F" wp14:editId="32361B2D">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81" name="image58.jpg" descr="A person with a mustach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8.jpg" descr="A person with a mustache&#10;&#10;Description automatically generated"/>
                          <pic:cNvPicPr preferRelativeResize="0"/>
                        </pic:nvPicPr>
                        <pic:blipFill>
                          <a:blip r:embed="rId39"/>
                          <a:srcRect t="4915" b="4915"/>
                          <a:stretch>
                            <a:fillRect/>
                          </a:stretch>
                        </pic:blipFill>
                        <pic:spPr>
                          <a:xfrm>
                            <a:off x="0" y="0"/>
                            <a:ext cx="714375" cy="858855"/>
                          </a:xfrm>
                          <a:prstGeom prst="rect">
                            <a:avLst/>
                          </a:prstGeom>
                          <a:ln/>
                        </pic:spPr>
                      </pic:pic>
                    </a:graphicData>
                  </a:graphic>
                </wp:anchor>
              </w:drawing>
            </w:r>
          </w:p>
          <w:p w14:paraId="000002A2" w14:textId="77777777" w:rsidR="00903FBE" w:rsidRDefault="00903FBE">
            <w:pPr>
              <w:tabs>
                <w:tab w:val="left" w:pos="630"/>
              </w:tabs>
              <w:spacing w:line="240" w:lineRule="auto"/>
              <w:ind w:left="270"/>
              <w:rPr>
                <w:rFonts w:ascii="Times New Roman" w:eastAsia="Times New Roman" w:hAnsi="Times New Roman" w:cs="Times New Roman"/>
                <w:b/>
                <w:bCs/>
                <w:sz w:val="20"/>
                <w:szCs w:val="20"/>
              </w:rPr>
            </w:pPr>
          </w:p>
          <w:p w14:paraId="000002A3" w14:textId="77777777" w:rsidR="00903FBE" w:rsidRDefault="00000000">
            <w:pPr>
              <w:tabs>
                <w:tab w:val="left" w:pos="630"/>
              </w:tabs>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Francis “Ed” Widman</w:t>
            </w:r>
          </w:p>
          <w:p w14:paraId="000002A4" w14:textId="77777777" w:rsidR="00903FBE" w:rsidRDefault="00000000">
            <w:pPr>
              <w:tabs>
                <w:tab w:val="left" w:pos="630"/>
              </w:tabs>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336-509-1936</w:t>
            </w:r>
          </w:p>
          <w:p w14:paraId="000002A5"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r>
      <w:tr w:rsidR="00903FBE" w14:paraId="429223CF" w14:textId="77777777">
        <w:trPr>
          <w:cantSplit/>
        </w:trPr>
        <w:tc>
          <w:tcPr>
            <w:tcW w:w="3775" w:type="dxa"/>
          </w:tcPr>
          <w:p w14:paraId="000002A6"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Downtown Greensboro</w:t>
            </w:r>
            <w:r>
              <w:rPr>
                <w:noProof/>
              </w:rPr>
              <w:drawing>
                <wp:anchor distT="0" distB="0" distL="114300" distR="114300" simplePos="0" relativeHeight="251674624" behindDoc="0" locked="0" layoutInCell="1" hidden="0" allowOverlap="1" wp14:anchorId="60BD5A39" wp14:editId="5B3B247B">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79" name="image67.jpg" descr="A person with a mustach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7.jpg" descr="A person with a mustache&#10;&#10;Description automatically generated"/>
                          <pic:cNvPicPr preferRelativeResize="0"/>
                        </pic:nvPicPr>
                        <pic:blipFill>
                          <a:blip r:embed="rId40"/>
                          <a:srcRect t="6737" b="6737"/>
                          <a:stretch>
                            <a:fillRect/>
                          </a:stretch>
                        </pic:blipFill>
                        <pic:spPr>
                          <a:xfrm>
                            <a:off x="0" y="0"/>
                            <a:ext cx="714375" cy="858855"/>
                          </a:xfrm>
                          <a:prstGeom prst="rect">
                            <a:avLst/>
                          </a:prstGeom>
                          <a:ln/>
                        </pic:spPr>
                      </pic:pic>
                    </a:graphicData>
                  </a:graphic>
                </wp:anchor>
              </w:drawing>
            </w:r>
          </w:p>
          <w:p w14:paraId="000002A7" w14:textId="77777777" w:rsidR="00903FBE" w:rsidRDefault="00903FBE">
            <w:pPr>
              <w:spacing w:line="240" w:lineRule="auto"/>
              <w:ind w:left="270"/>
              <w:rPr>
                <w:rFonts w:ascii="Times New Roman" w:eastAsia="Times New Roman" w:hAnsi="Times New Roman" w:cs="Times New Roman"/>
                <w:b/>
                <w:bCs/>
                <w:sz w:val="20"/>
                <w:szCs w:val="20"/>
              </w:rPr>
            </w:pPr>
          </w:p>
          <w:p w14:paraId="000002A8"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Matthew “Matt” Blake</w:t>
            </w:r>
          </w:p>
          <w:p w14:paraId="000002A9"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336-580-5355</w:t>
            </w:r>
          </w:p>
          <w:p w14:paraId="000002AA"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2AB"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East Greensboro</w:t>
            </w:r>
            <w:r>
              <w:rPr>
                <w:noProof/>
              </w:rPr>
              <w:drawing>
                <wp:anchor distT="0" distB="0" distL="114300" distR="114300" simplePos="0" relativeHeight="251675648" behindDoc="0" locked="0" layoutInCell="1" hidden="0" allowOverlap="1" wp14:anchorId="06F3727B" wp14:editId="447B8C76">
                  <wp:simplePos x="0" y="0"/>
                  <wp:positionH relativeFrom="column">
                    <wp:posOffset>147638</wp:posOffset>
                  </wp:positionH>
                  <wp:positionV relativeFrom="paragraph">
                    <wp:posOffset>161925</wp:posOffset>
                  </wp:positionV>
                  <wp:extent cx="669489" cy="895159"/>
                  <wp:effectExtent l="0" t="0" r="0" b="0"/>
                  <wp:wrapSquare wrapText="bothSides" distT="0" distB="0" distL="114300" distR="114300"/>
                  <wp:docPr id="500" name="image28.png" descr="James A. Cartner "/>
                  <wp:cNvGraphicFramePr/>
                  <a:graphic xmlns:a="http://schemas.openxmlformats.org/drawingml/2006/main">
                    <a:graphicData uri="http://schemas.openxmlformats.org/drawingml/2006/picture">
                      <pic:pic xmlns:pic="http://schemas.openxmlformats.org/drawingml/2006/picture">
                        <pic:nvPicPr>
                          <pic:cNvPr id="0" name="image28.png" descr="James A. Cartner "/>
                          <pic:cNvPicPr preferRelativeResize="0"/>
                        </pic:nvPicPr>
                        <pic:blipFill>
                          <a:blip r:embed="rId37"/>
                          <a:srcRect l="12308" r="12307"/>
                          <a:stretch>
                            <a:fillRect/>
                          </a:stretch>
                        </pic:blipFill>
                        <pic:spPr>
                          <a:xfrm>
                            <a:off x="0" y="0"/>
                            <a:ext cx="669489" cy="895159"/>
                          </a:xfrm>
                          <a:prstGeom prst="rect">
                            <a:avLst/>
                          </a:prstGeom>
                          <a:ln/>
                        </pic:spPr>
                      </pic:pic>
                    </a:graphicData>
                  </a:graphic>
                </wp:anchor>
              </w:drawing>
            </w:r>
          </w:p>
          <w:p w14:paraId="000002AC" w14:textId="77777777" w:rsidR="00903FBE" w:rsidRDefault="00903FBE">
            <w:pPr>
              <w:spacing w:line="240" w:lineRule="auto"/>
              <w:ind w:left="270"/>
              <w:rPr>
                <w:rFonts w:ascii="Times New Roman" w:eastAsia="Times New Roman" w:hAnsi="Times New Roman" w:cs="Times New Roman"/>
                <w:b/>
                <w:bCs/>
                <w:sz w:val="20"/>
                <w:szCs w:val="20"/>
              </w:rPr>
            </w:pPr>
          </w:p>
          <w:p w14:paraId="000002AD"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Karen Jackson</w:t>
            </w:r>
          </w:p>
          <w:p w14:paraId="000002AE"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336-508-0919</w:t>
            </w:r>
          </w:p>
          <w:p w14:paraId="000002AF"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2B0"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Eden</w:t>
            </w:r>
            <w:r>
              <w:rPr>
                <w:noProof/>
              </w:rPr>
              <w:drawing>
                <wp:anchor distT="0" distB="0" distL="114300" distR="114300" simplePos="0" relativeHeight="251676672" behindDoc="0" locked="0" layoutInCell="1" hidden="0" allowOverlap="1" wp14:anchorId="52C8520C" wp14:editId="6A0085A0">
                  <wp:simplePos x="0" y="0"/>
                  <wp:positionH relativeFrom="column">
                    <wp:posOffset>147638</wp:posOffset>
                  </wp:positionH>
                  <wp:positionV relativeFrom="paragraph">
                    <wp:posOffset>161925</wp:posOffset>
                  </wp:positionV>
                  <wp:extent cx="714375" cy="857250"/>
                  <wp:effectExtent l="0" t="0" r="0" b="0"/>
                  <wp:wrapSquare wrapText="bothSides" distT="0" distB="0" distL="114300" distR="114300"/>
                  <wp:docPr id="499" name="image73.jpg" descr="A person with a mustach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3.jpg" descr="A person with a mustache&#10;&#10;Description automatically generated"/>
                          <pic:cNvPicPr preferRelativeResize="0"/>
                        </pic:nvPicPr>
                        <pic:blipFill>
                          <a:blip r:embed="rId41"/>
                          <a:srcRect b="20204"/>
                          <a:stretch>
                            <a:fillRect/>
                          </a:stretch>
                        </pic:blipFill>
                        <pic:spPr>
                          <a:xfrm>
                            <a:off x="0" y="0"/>
                            <a:ext cx="714375" cy="857250"/>
                          </a:xfrm>
                          <a:prstGeom prst="rect">
                            <a:avLst/>
                          </a:prstGeom>
                          <a:ln/>
                        </pic:spPr>
                      </pic:pic>
                    </a:graphicData>
                  </a:graphic>
                </wp:anchor>
              </w:drawing>
            </w:r>
          </w:p>
          <w:p w14:paraId="000002B1" w14:textId="77777777" w:rsidR="00903FBE" w:rsidRDefault="00903FBE">
            <w:pPr>
              <w:spacing w:line="240" w:lineRule="auto"/>
              <w:ind w:left="270"/>
              <w:rPr>
                <w:rFonts w:ascii="Times New Roman" w:eastAsia="Times New Roman" w:hAnsi="Times New Roman" w:cs="Times New Roman"/>
                <w:b/>
                <w:bCs/>
                <w:sz w:val="20"/>
                <w:szCs w:val="20"/>
              </w:rPr>
            </w:pPr>
          </w:p>
          <w:p w14:paraId="000002B2"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Vondra Higgs</w:t>
            </w:r>
          </w:p>
          <w:p w14:paraId="000002B3"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336-932-9878</w:t>
            </w:r>
          </w:p>
          <w:p w14:paraId="000002B4"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r>
      <w:tr w:rsidR="00903FBE" w14:paraId="7B749F2D" w14:textId="77777777">
        <w:trPr>
          <w:cantSplit/>
          <w:trHeight w:val="2025"/>
        </w:trPr>
        <w:tc>
          <w:tcPr>
            <w:tcW w:w="3775" w:type="dxa"/>
          </w:tcPr>
          <w:p w14:paraId="000002B5"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Furnitureland</w:t>
            </w:r>
            <w:r>
              <w:rPr>
                <w:noProof/>
              </w:rPr>
              <w:drawing>
                <wp:anchor distT="0" distB="0" distL="114300" distR="114300" simplePos="0" relativeHeight="251677696" behindDoc="0" locked="0" layoutInCell="1" hidden="0" allowOverlap="1" wp14:anchorId="31134137" wp14:editId="4AB998A5">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98" name="image70.jpg" descr="A person with a mustach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0.jpg" descr="A person with a mustache&#10;&#10;Description automatically generated"/>
                          <pic:cNvPicPr preferRelativeResize="0"/>
                        </pic:nvPicPr>
                        <pic:blipFill>
                          <a:blip r:embed="rId42"/>
                          <a:srcRect t="10402" b="10402"/>
                          <a:stretch>
                            <a:fillRect/>
                          </a:stretch>
                        </pic:blipFill>
                        <pic:spPr>
                          <a:xfrm>
                            <a:off x="0" y="0"/>
                            <a:ext cx="714375" cy="858855"/>
                          </a:xfrm>
                          <a:prstGeom prst="rect">
                            <a:avLst/>
                          </a:prstGeom>
                          <a:ln/>
                        </pic:spPr>
                      </pic:pic>
                    </a:graphicData>
                  </a:graphic>
                </wp:anchor>
              </w:drawing>
            </w:r>
          </w:p>
          <w:p w14:paraId="000002B6" w14:textId="77777777" w:rsidR="00903FBE" w:rsidRDefault="00903FBE">
            <w:pPr>
              <w:tabs>
                <w:tab w:val="left" w:pos="630"/>
              </w:tabs>
              <w:spacing w:line="240" w:lineRule="auto"/>
              <w:ind w:left="270"/>
              <w:rPr>
                <w:rFonts w:ascii="Times New Roman" w:eastAsia="Times New Roman" w:hAnsi="Times New Roman" w:cs="Times New Roman"/>
                <w:b/>
                <w:bCs/>
                <w:sz w:val="20"/>
                <w:szCs w:val="20"/>
              </w:rPr>
            </w:pPr>
          </w:p>
          <w:p w14:paraId="000002B7" w14:textId="77777777" w:rsidR="00903FBE" w:rsidRDefault="00000000">
            <w:pPr>
              <w:tabs>
                <w:tab w:val="left" w:pos="630"/>
              </w:tabs>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Mark Ayer</w:t>
            </w:r>
          </w:p>
          <w:p w14:paraId="000002B8" w14:textId="77777777" w:rsidR="00903FBE" w:rsidRDefault="00000000">
            <w:pPr>
              <w:tabs>
                <w:tab w:val="left" w:pos="630"/>
              </w:tabs>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336-687-6813</w:t>
            </w:r>
          </w:p>
          <w:p w14:paraId="000002B9"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2BA"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Gate City</w:t>
            </w:r>
            <w:r>
              <w:rPr>
                <w:noProof/>
              </w:rPr>
              <w:drawing>
                <wp:anchor distT="0" distB="0" distL="114300" distR="114300" simplePos="0" relativeHeight="251678720" behindDoc="0" locked="0" layoutInCell="1" hidden="0" allowOverlap="1" wp14:anchorId="4D21DE96" wp14:editId="276508DE">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96" name="image66.jpg" descr="A person with a mustach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6.jpg" descr="A person with a mustache&#10;&#10;Description automatically generated"/>
                          <pic:cNvPicPr preferRelativeResize="0"/>
                        </pic:nvPicPr>
                        <pic:blipFill>
                          <a:blip r:embed="rId43"/>
                          <a:srcRect t="9595" b="9596"/>
                          <a:stretch>
                            <a:fillRect/>
                          </a:stretch>
                        </pic:blipFill>
                        <pic:spPr>
                          <a:xfrm>
                            <a:off x="0" y="0"/>
                            <a:ext cx="714375" cy="858855"/>
                          </a:xfrm>
                          <a:prstGeom prst="rect">
                            <a:avLst/>
                          </a:prstGeom>
                          <a:ln/>
                        </pic:spPr>
                      </pic:pic>
                    </a:graphicData>
                  </a:graphic>
                </wp:anchor>
              </w:drawing>
            </w:r>
          </w:p>
          <w:p w14:paraId="000002BB" w14:textId="77777777" w:rsidR="00903FBE" w:rsidRDefault="00903FBE">
            <w:pPr>
              <w:tabs>
                <w:tab w:val="left" w:pos="630"/>
              </w:tabs>
              <w:spacing w:line="240" w:lineRule="auto"/>
              <w:ind w:left="270"/>
              <w:rPr>
                <w:rFonts w:ascii="Times New Roman" w:eastAsia="Times New Roman" w:hAnsi="Times New Roman" w:cs="Times New Roman"/>
                <w:b/>
                <w:bCs/>
                <w:sz w:val="20"/>
                <w:szCs w:val="20"/>
              </w:rPr>
            </w:pPr>
          </w:p>
          <w:p w14:paraId="000002BC" w14:textId="77777777" w:rsidR="00903FBE" w:rsidRDefault="00000000">
            <w:pPr>
              <w:tabs>
                <w:tab w:val="left" w:pos="630"/>
              </w:tabs>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David Lillard</w:t>
            </w:r>
          </w:p>
          <w:p w14:paraId="000002BD" w14:textId="77777777" w:rsidR="00903FBE" w:rsidRDefault="00000000">
            <w:pPr>
              <w:tabs>
                <w:tab w:val="left" w:pos="630"/>
              </w:tabs>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336-312-2167                                           </w:t>
            </w:r>
          </w:p>
          <w:p w14:paraId="000002BE" w14:textId="77777777" w:rsidR="00903FBE" w:rsidRDefault="00000000">
            <w:pPr>
              <w:tabs>
                <w:tab w:val="left" w:pos="630"/>
              </w:tabs>
              <w:spacing w:before="228" w:line="240" w:lineRule="auto"/>
              <w:ind w:left="270"/>
              <w:rPr>
                <w:rFonts w:ascii="Times New Roman" w:eastAsia="Times New Roman" w:hAnsi="Times New Roman" w:cs="Times New Roman"/>
                <w:b/>
                <w:bCs/>
                <w:color w:val="FF0000"/>
                <w:sz w:val="20"/>
                <w:szCs w:val="20"/>
              </w:rPr>
            </w:pPr>
            <w:r>
              <w:rPr>
                <w:rFonts w:ascii="Times New Roman" w:eastAsia="Times New Roman" w:hAnsi="Times New Roman" w:cs="Times New Roman"/>
                <w:b/>
                <w:bCs/>
                <w:color w:val="FF0000"/>
                <w:sz w:val="20"/>
                <w:szCs w:val="20"/>
              </w:rPr>
              <w:t xml:space="preserve">                          </w:t>
            </w:r>
          </w:p>
        </w:tc>
        <w:tc>
          <w:tcPr>
            <w:tcW w:w="3966" w:type="dxa"/>
          </w:tcPr>
          <w:p w14:paraId="000002BF"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Global Trekkers</w:t>
            </w:r>
            <w:r>
              <w:rPr>
                <w:noProof/>
              </w:rPr>
              <w:drawing>
                <wp:anchor distT="0" distB="0" distL="114300" distR="114300" simplePos="0" relativeHeight="251679744" behindDoc="0" locked="0" layoutInCell="1" hidden="0" allowOverlap="1" wp14:anchorId="6A120776" wp14:editId="50B51966">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94" name="image65.jpg" descr="A person with a mustach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5.jpg" descr="A person with a mustache&#10;&#10;Description automatically generated"/>
                          <pic:cNvPicPr preferRelativeResize="0"/>
                        </pic:nvPicPr>
                        <pic:blipFill>
                          <a:blip r:embed="rId44"/>
                          <a:srcRect t="5569" b="5569"/>
                          <a:stretch>
                            <a:fillRect/>
                          </a:stretch>
                        </pic:blipFill>
                        <pic:spPr>
                          <a:xfrm>
                            <a:off x="0" y="0"/>
                            <a:ext cx="714375" cy="858855"/>
                          </a:xfrm>
                          <a:prstGeom prst="rect">
                            <a:avLst/>
                          </a:prstGeom>
                          <a:ln/>
                        </pic:spPr>
                      </pic:pic>
                    </a:graphicData>
                  </a:graphic>
                </wp:anchor>
              </w:drawing>
            </w:r>
          </w:p>
          <w:p w14:paraId="000002C0" w14:textId="77777777" w:rsidR="00903FBE" w:rsidRDefault="00903FBE">
            <w:pPr>
              <w:spacing w:line="240" w:lineRule="auto"/>
              <w:ind w:left="270"/>
              <w:rPr>
                <w:rFonts w:ascii="Times New Roman" w:eastAsia="Times New Roman" w:hAnsi="Times New Roman" w:cs="Times New Roman"/>
                <w:b/>
                <w:bCs/>
                <w:sz w:val="20"/>
                <w:szCs w:val="20"/>
              </w:rPr>
            </w:pPr>
          </w:p>
          <w:p w14:paraId="000002C1"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Kathy Trost</w:t>
            </w:r>
          </w:p>
          <w:p w14:paraId="000002C2"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910-261-4425</w:t>
            </w:r>
          </w:p>
          <w:p w14:paraId="000002C3"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r>
      <w:tr w:rsidR="00903FBE" w14:paraId="440B7F87" w14:textId="77777777">
        <w:trPr>
          <w:cantSplit/>
          <w:trHeight w:val="2025"/>
        </w:trPr>
        <w:tc>
          <w:tcPr>
            <w:tcW w:w="3775" w:type="dxa"/>
          </w:tcPr>
          <w:p w14:paraId="000002C4"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Graham</w:t>
            </w:r>
            <w:r>
              <w:rPr>
                <w:noProof/>
              </w:rPr>
              <w:drawing>
                <wp:anchor distT="0" distB="0" distL="114300" distR="114300" simplePos="0" relativeHeight="251680768" behindDoc="0" locked="0" layoutInCell="1" hidden="0" allowOverlap="1" wp14:anchorId="4E9C4E99" wp14:editId="5D8016AD">
                  <wp:simplePos x="0" y="0"/>
                  <wp:positionH relativeFrom="column">
                    <wp:posOffset>147638</wp:posOffset>
                  </wp:positionH>
                  <wp:positionV relativeFrom="paragraph">
                    <wp:posOffset>161925</wp:posOffset>
                  </wp:positionV>
                  <wp:extent cx="669489" cy="895159"/>
                  <wp:effectExtent l="0" t="0" r="0" b="0"/>
                  <wp:wrapSquare wrapText="bothSides" distT="0" distB="0" distL="114300" distR="114300"/>
                  <wp:docPr id="468" name="image28.png" descr="James A. Cartner "/>
                  <wp:cNvGraphicFramePr/>
                  <a:graphic xmlns:a="http://schemas.openxmlformats.org/drawingml/2006/main">
                    <a:graphicData uri="http://schemas.openxmlformats.org/drawingml/2006/picture">
                      <pic:pic xmlns:pic="http://schemas.openxmlformats.org/drawingml/2006/picture">
                        <pic:nvPicPr>
                          <pic:cNvPr id="0" name="image28.png" descr="James A. Cartner "/>
                          <pic:cNvPicPr preferRelativeResize="0"/>
                        </pic:nvPicPr>
                        <pic:blipFill>
                          <a:blip r:embed="rId37"/>
                          <a:srcRect l="12308" r="12307"/>
                          <a:stretch>
                            <a:fillRect/>
                          </a:stretch>
                        </pic:blipFill>
                        <pic:spPr>
                          <a:xfrm>
                            <a:off x="0" y="0"/>
                            <a:ext cx="669489" cy="895159"/>
                          </a:xfrm>
                          <a:prstGeom prst="rect">
                            <a:avLst/>
                          </a:prstGeom>
                          <a:ln/>
                        </pic:spPr>
                      </pic:pic>
                    </a:graphicData>
                  </a:graphic>
                </wp:anchor>
              </w:drawing>
            </w:r>
          </w:p>
          <w:p w14:paraId="000002C5" w14:textId="77777777" w:rsidR="00903FBE" w:rsidRDefault="00903FBE">
            <w:pPr>
              <w:spacing w:line="240" w:lineRule="auto"/>
              <w:ind w:left="270"/>
              <w:rPr>
                <w:rFonts w:ascii="Times New Roman" w:eastAsia="Times New Roman" w:hAnsi="Times New Roman" w:cs="Times New Roman"/>
                <w:b/>
                <w:bCs/>
                <w:sz w:val="20"/>
                <w:szCs w:val="20"/>
              </w:rPr>
            </w:pPr>
          </w:p>
          <w:p w14:paraId="000002C6"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Joan “Carol” Walker</w:t>
            </w:r>
          </w:p>
          <w:p w14:paraId="000002C7"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336-380-6813</w:t>
            </w:r>
          </w:p>
          <w:p w14:paraId="000002C8"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2C9"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Greensboro</w:t>
            </w:r>
            <w:r>
              <w:rPr>
                <w:noProof/>
              </w:rPr>
              <w:drawing>
                <wp:anchor distT="0" distB="0" distL="114300" distR="114300" simplePos="0" relativeHeight="251681792" behindDoc="0" locked="0" layoutInCell="1" hidden="0" allowOverlap="1" wp14:anchorId="15F2D58C" wp14:editId="1FF72883">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66" name="image60.jpg" descr="A person with a mustach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0.jpg" descr="A person with a mustache&#10;&#10;Description automatically generated"/>
                          <pic:cNvPicPr preferRelativeResize="0"/>
                        </pic:nvPicPr>
                        <pic:blipFill>
                          <a:blip r:embed="rId45"/>
                          <a:srcRect b="16122"/>
                          <a:stretch>
                            <a:fillRect/>
                          </a:stretch>
                        </pic:blipFill>
                        <pic:spPr>
                          <a:xfrm>
                            <a:off x="0" y="0"/>
                            <a:ext cx="714375" cy="858855"/>
                          </a:xfrm>
                          <a:prstGeom prst="rect">
                            <a:avLst/>
                          </a:prstGeom>
                          <a:ln/>
                        </pic:spPr>
                      </pic:pic>
                    </a:graphicData>
                  </a:graphic>
                </wp:anchor>
              </w:drawing>
            </w:r>
          </w:p>
          <w:p w14:paraId="000002CA" w14:textId="77777777" w:rsidR="00903FBE" w:rsidRDefault="00903FBE">
            <w:pPr>
              <w:tabs>
                <w:tab w:val="left" w:pos="630"/>
              </w:tabs>
              <w:spacing w:line="240" w:lineRule="auto"/>
              <w:ind w:left="270"/>
              <w:rPr>
                <w:rFonts w:ascii="Times New Roman" w:eastAsia="Times New Roman" w:hAnsi="Times New Roman" w:cs="Times New Roman"/>
                <w:b/>
                <w:bCs/>
                <w:sz w:val="20"/>
                <w:szCs w:val="20"/>
              </w:rPr>
            </w:pPr>
          </w:p>
          <w:p w14:paraId="000002CB" w14:textId="77777777" w:rsidR="00903FBE" w:rsidRDefault="00000000">
            <w:pPr>
              <w:tabs>
                <w:tab w:val="left" w:pos="630"/>
              </w:tabs>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Gary Stasco</w:t>
            </w:r>
          </w:p>
          <w:p w14:paraId="000002CC" w14:textId="77777777" w:rsidR="00903FBE" w:rsidRDefault="00000000">
            <w:pPr>
              <w:tabs>
                <w:tab w:val="left" w:pos="630"/>
              </w:tabs>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336-646-3161</w:t>
            </w:r>
          </w:p>
          <w:p w14:paraId="000002CD"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2CE"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Greensboro Airport</w:t>
            </w:r>
            <w:r>
              <w:rPr>
                <w:noProof/>
              </w:rPr>
              <w:drawing>
                <wp:anchor distT="0" distB="0" distL="114300" distR="114300" simplePos="0" relativeHeight="251682816" behindDoc="0" locked="0" layoutInCell="1" hidden="0" allowOverlap="1" wp14:anchorId="67D9FC75" wp14:editId="30B710A9">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64" name="image63.jpg" descr="A person with a mustach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3.jpg" descr="A person with a mustache&#10;&#10;Description automatically generated"/>
                          <pic:cNvPicPr preferRelativeResize="0"/>
                        </pic:nvPicPr>
                        <pic:blipFill>
                          <a:blip r:embed="rId46"/>
                          <a:srcRect t="4715" b="4715"/>
                          <a:stretch>
                            <a:fillRect/>
                          </a:stretch>
                        </pic:blipFill>
                        <pic:spPr>
                          <a:xfrm>
                            <a:off x="0" y="0"/>
                            <a:ext cx="714375" cy="858855"/>
                          </a:xfrm>
                          <a:prstGeom prst="rect">
                            <a:avLst/>
                          </a:prstGeom>
                          <a:ln/>
                        </pic:spPr>
                      </pic:pic>
                    </a:graphicData>
                  </a:graphic>
                </wp:anchor>
              </w:drawing>
            </w:r>
          </w:p>
          <w:p w14:paraId="000002CF" w14:textId="77777777" w:rsidR="00903FBE" w:rsidRDefault="00903FBE">
            <w:pPr>
              <w:spacing w:line="240" w:lineRule="auto"/>
              <w:ind w:left="270"/>
              <w:rPr>
                <w:rFonts w:ascii="Times New Roman" w:eastAsia="Times New Roman" w:hAnsi="Times New Roman" w:cs="Times New Roman"/>
                <w:b/>
                <w:bCs/>
                <w:sz w:val="20"/>
                <w:szCs w:val="20"/>
              </w:rPr>
            </w:pPr>
          </w:p>
          <w:p w14:paraId="000002D0"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Eric Weaver</w:t>
            </w:r>
          </w:p>
          <w:p w14:paraId="000002D1"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336-402-8182</w:t>
            </w:r>
          </w:p>
          <w:p w14:paraId="000002D2"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r>
      <w:tr w:rsidR="00903FBE" w14:paraId="08283364" w14:textId="77777777">
        <w:trPr>
          <w:cantSplit/>
          <w:trHeight w:val="1980"/>
        </w:trPr>
        <w:tc>
          <w:tcPr>
            <w:tcW w:w="3775" w:type="dxa"/>
          </w:tcPr>
          <w:p w14:paraId="000002D3"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Guilford</w:t>
            </w:r>
            <w:r>
              <w:rPr>
                <w:noProof/>
              </w:rPr>
              <w:drawing>
                <wp:anchor distT="0" distB="0" distL="114300" distR="114300" simplePos="0" relativeHeight="251683840" behindDoc="0" locked="0" layoutInCell="1" hidden="0" allowOverlap="1" wp14:anchorId="7A06FC68" wp14:editId="790E19E3">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62" name="image50.jpg" descr="A person with a mustach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0.jpg" descr="A person with a mustache&#10;&#10;Description automatically generated"/>
                          <pic:cNvPicPr preferRelativeResize="0"/>
                        </pic:nvPicPr>
                        <pic:blipFill>
                          <a:blip r:embed="rId47"/>
                          <a:srcRect b="20050"/>
                          <a:stretch>
                            <a:fillRect/>
                          </a:stretch>
                        </pic:blipFill>
                        <pic:spPr>
                          <a:xfrm>
                            <a:off x="0" y="0"/>
                            <a:ext cx="714375" cy="858855"/>
                          </a:xfrm>
                          <a:prstGeom prst="rect">
                            <a:avLst/>
                          </a:prstGeom>
                          <a:ln/>
                        </pic:spPr>
                      </pic:pic>
                    </a:graphicData>
                  </a:graphic>
                </wp:anchor>
              </w:drawing>
            </w:r>
          </w:p>
          <w:p w14:paraId="000002D4" w14:textId="77777777" w:rsidR="00903FBE" w:rsidRDefault="00903FBE">
            <w:pPr>
              <w:spacing w:line="240" w:lineRule="auto"/>
              <w:ind w:left="270"/>
              <w:rPr>
                <w:rFonts w:ascii="Times New Roman" w:eastAsia="Times New Roman" w:hAnsi="Times New Roman" w:cs="Times New Roman"/>
                <w:b/>
                <w:bCs/>
                <w:sz w:val="20"/>
                <w:szCs w:val="20"/>
              </w:rPr>
            </w:pPr>
          </w:p>
          <w:p w14:paraId="000002D5"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Amanda Somers</w:t>
            </w:r>
          </w:p>
          <w:p w14:paraId="000002D6"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336-362-9265</w:t>
            </w:r>
          </w:p>
          <w:p w14:paraId="000002D7"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2D8"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High Point</w:t>
            </w:r>
            <w:r>
              <w:rPr>
                <w:noProof/>
              </w:rPr>
              <w:drawing>
                <wp:anchor distT="0" distB="0" distL="114300" distR="114300" simplePos="0" relativeHeight="251684864" behindDoc="0" locked="0" layoutInCell="1" hidden="0" allowOverlap="1" wp14:anchorId="2D042043" wp14:editId="12567B7E">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60" name="image39.jpg" descr="A person with a mustach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9.jpg" descr="A person with a mustache&#10;&#10;Description automatically generated"/>
                          <pic:cNvPicPr preferRelativeResize="0"/>
                        </pic:nvPicPr>
                        <pic:blipFill>
                          <a:blip r:embed="rId48"/>
                          <a:srcRect t="2791" b="2788"/>
                          <a:stretch>
                            <a:fillRect/>
                          </a:stretch>
                        </pic:blipFill>
                        <pic:spPr>
                          <a:xfrm>
                            <a:off x="0" y="0"/>
                            <a:ext cx="714375" cy="858855"/>
                          </a:xfrm>
                          <a:prstGeom prst="rect">
                            <a:avLst/>
                          </a:prstGeom>
                          <a:ln/>
                        </pic:spPr>
                      </pic:pic>
                    </a:graphicData>
                  </a:graphic>
                </wp:anchor>
              </w:drawing>
            </w:r>
          </w:p>
          <w:p w14:paraId="000002D9" w14:textId="77777777" w:rsidR="00903FBE" w:rsidRDefault="00903FBE">
            <w:pPr>
              <w:spacing w:line="240" w:lineRule="auto"/>
              <w:ind w:left="270"/>
              <w:rPr>
                <w:rFonts w:ascii="Times New Roman" w:eastAsia="Times New Roman" w:hAnsi="Times New Roman" w:cs="Times New Roman"/>
                <w:b/>
                <w:bCs/>
                <w:sz w:val="20"/>
                <w:szCs w:val="20"/>
              </w:rPr>
            </w:pPr>
          </w:p>
          <w:p w14:paraId="000002DA"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Scott Wagoner</w:t>
            </w:r>
          </w:p>
          <w:p w14:paraId="000002DB"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409 Sterling Ridge Dr</w:t>
            </w:r>
          </w:p>
          <w:p w14:paraId="000002DC"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Archdale, NC 27263</w:t>
            </w:r>
          </w:p>
          <w:p w14:paraId="000002DD"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336-989-1971</w:t>
            </w:r>
          </w:p>
          <w:p w14:paraId="000002DE"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2DF"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Jamestown</w:t>
            </w:r>
            <w:r>
              <w:rPr>
                <w:noProof/>
              </w:rPr>
              <w:drawing>
                <wp:anchor distT="0" distB="0" distL="114300" distR="114300" simplePos="0" relativeHeight="251685888" behindDoc="0" locked="0" layoutInCell="1" hidden="0" allowOverlap="1" wp14:anchorId="1ACC3963" wp14:editId="27C24FAD">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59" name="image43.jpg" descr="A person with a mustach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3.jpg" descr="A person with a mustache&#10;&#10;Description automatically generated"/>
                          <pic:cNvPicPr preferRelativeResize="0"/>
                        </pic:nvPicPr>
                        <pic:blipFill>
                          <a:blip r:embed="rId49"/>
                          <a:srcRect t="707" b="707"/>
                          <a:stretch>
                            <a:fillRect/>
                          </a:stretch>
                        </pic:blipFill>
                        <pic:spPr>
                          <a:xfrm>
                            <a:off x="0" y="0"/>
                            <a:ext cx="714375" cy="858855"/>
                          </a:xfrm>
                          <a:prstGeom prst="rect">
                            <a:avLst/>
                          </a:prstGeom>
                          <a:ln/>
                        </pic:spPr>
                      </pic:pic>
                    </a:graphicData>
                  </a:graphic>
                </wp:anchor>
              </w:drawing>
            </w:r>
          </w:p>
          <w:p w14:paraId="000002E0" w14:textId="77777777" w:rsidR="00903FBE" w:rsidRDefault="00903FBE">
            <w:pPr>
              <w:spacing w:line="240" w:lineRule="auto"/>
              <w:ind w:left="270"/>
              <w:rPr>
                <w:rFonts w:ascii="Times New Roman" w:eastAsia="Times New Roman" w:hAnsi="Times New Roman" w:cs="Times New Roman"/>
                <w:b/>
                <w:bCs/>
                <w:sz w:val="20"/>
                <w:szCs w:val="20"/>
              </w:rPr>
            </w:pPr>
          </w:p>
          <w:p w14:paraId="000002E1"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Angela Morrow</w:t>
            </w:r>
          </w:p>
          <w:p w14:paraId="000002E2"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336-580-2463</w:t>
            </w:r>
          </w:p>
          <w:p w14:paraId="000002E3"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r>
    </w:tbl>
    <w:p w14:paraId="000002E4" w14:textId="77777777" w:rsidR="00903FBE" w:rsidRDefault="00903FBE">
      <w:pPr>
        <w:widowControl w:val="0"/>
        <w:tabs>
          <w:tab w:val="left" w:pos="630"/>
        </w:tabs>
        <w:spacing w:before="228" w:line="240" w:lineRule="auto"/>
        <w:rPr>
          <w:rFonts w:ascii="Times New Roman" w:eastAsia="Times New Roman" w:hAnsi="Times New Roman" w:cs="Times New Roman"/>
        </w:rPr>
      </w:pPr>
    </w:p>
    <w:p w14:paraId="000002E5" w14:textId="77777777" w:rsidR="00903FBE" w:rsidRDefault="00000000">
      <w:pPr>
        <w:widowControl w:val="0"/>
        <w:spacing w:line="240" w:lineRule="auto"/>
        <w:ind w:left="2621"/>
        <w:rPr>
          <w:rFonts w:ascii="Times New Roman" w:eastAsia="Times New Roman" w:hAnsi="Times New Roman" w:cs="Times New Roman"/>
          <w:i/>
          <w:iCs/>
          <w:sz w:val="32"/>
          <w:szCs w:val="32"/>
        </w:rPr>
      </w:pPr>
      <w:r>
        <w:rPr>
          <w:rFonts w:ascii="Times New Roman" w:eastAsia="Times New Roman" w:hAnsi="Times New Roman" w:cs="Times New Roman"/>
          <w:noProof/>
          <w:color w:val="FF0000"/>
          <w:sz w:val="21"/>
          <w:szCs w:val="21"/>
        </w:rPr>
        <w:drawing>
          <wp:inline distT="19050" distB="19050" distL="19050" distR="19050" wp14:anchorId="647768FA" wp14:editId="54032373">
            <wp:extent cx="3994702" cy="781050"/>
            <wp:effectExtent l="0" t="0" r="0" b="0"/>
            <wp:docPr id="41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inline>
        </w:drawing>
      </w:r>
    </w:p>
    <w:p w14:paraId="000002E6" w14:textId="77777777" w:rsidR="00903FBE" w:rsidRDefault="00000000">
      <w:pPr>
        <w:pStyle w:val="Heading1"/>
        <w:keepNext w:val="0"/>
        <w:keepLines w:val="0"/>
        <w:widowControl w:val="0"/>
        <w:spacing w:before="2" w:after="0" w:line="240" w:lineRule="auto"/>
        <w:jc w:val="center"/>
        <w:rPr>
          <w:rFonts w:ascii="Times New Roman" w:eastAsia="Times New Roman" w:hAnsi="Times New Roman" w:cs="Times New Roman"/>
          <w:i/>
          <w:iCs/>
          <w:sz w:val="32"/>
          <w:szCs w:val="32"/>
        </w:rPr>
      </w:pPr>
      <w:bookmarkStart w:id="15" w:name="_heading=h.v0w4isnms97f" w:colFirst="0" w:colLast="0"/>
      <w:bookmarkEnd w:id="15"/>
      <w:r>
        <w:rPr>
          <w:rFonts w:ascii="Times New Roman" w:eastAsia="Times New Roman" w:hAnsi="Times New Roman" w:cs="Times New Roman"/>
          <w:i/>
          <w:iCs/>
          <w:sz w:val="32"/>
          <w:szCs w:val="32"/>
        </w:rPr>
        <w:t>2025-2026 List Of Club Presidents</w:t>
      </w:r>
    </w:p>
    <w:p w14:paraId="000002E7" w14:textId="77777777" w:rsidR="00903FBE" w:rsidRDefault="00903FBE">
      <w:pPr>
        <w:widowControl w:val="0"/>
        <w:spacing w:line="240" w:lineRule="auto"/>
        <w:rPr>
          <w:rFonts w:ascii="Times New Roman" w:eastAsia="Times New Roman" w:hAnsi="Times New Roman" w:cs="Times New Roman"/>
        </w:rPr>
      </w:pPr>
    </w:p>
    <w:tbl>
      <w:tblPr>
        <w:tblStyle w:val="aff3"/>
        <w:tblpPr w:leftFromText="180" w:rightFromText="180" w:topFromText="180" w:bottomFromText="180" w:vertAnchor="text"/>
        <w:tblW w:w="1170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00" w:firstRow="0" w:lastRow="0" w:firstColumn="0" w:lastColumn="0" w:noHBand="0" w:noVBand="1"/>
      </w:tblPr>
      <w:tblGrid>
        <w:gridCol w:w="3775"/>
        <w:gridCol w:w="3966"/>
        <w:gridCol w:w="3966"/>
      </w:tblGrid>
      <w:tr w:rsidR="00903FBE" w14:paraId="09483289" w14:textId="77777777">
        <w:trPr>
          <w:cantSplit/>
          <w:trHeight w:val="1875"/>
        </w:trPr>
        <w:tc>
          <w:tcPr>
            <w:tcW w:w="3775" w:type="dxa"/>
          </w:tcPr>
          <w:p w14:paraId="000002E8"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Kernersville</w:t>
            </w:r>
            <w:r>
              <w:rPr>
                <w:noProof/>
              </w:rPr>
              <w:drawing>
                <wp:anchor distT="0" distB="0" distL="114300" distR="114300" simplePos="0" relativeHeight="251686912" behindDoc="0" locked="0" layoutInCell="1" hidden="0" allowOverlap="1" wp14:anchorId="1773CA72" wp14:editId="502A3ED2">
                  <wp:simplePos x="0" y="0"/>
                  <wp:positionH relativeFrom="column">
                    <wp:posOffset>104782</wp:posOffset>
                  </wp:positionH>
                  <wp:positionV relativeFrom="paragraph">
                    <wp:posOffset>152400</wp:posOffset>
                  </wp:positionV>
                  <wp:extent cx="714375" cy="858855"/>
                  <wp:effectExtent l="0" t="0" r="0" b="0"/>
                  <wp:wrapSquare wrapText="bothSides" distT="0" distB="0" distL="114300" distR="114300"/>
                  <wp:docPr id="475" name="image74.jpg" descr="A person with a mustach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4.jpg" descr="A person with a mustache&#10;&#10;Description automatically generated"/>
                          <pic:cNvPicPr preferRelativeResize="0"/>
                        </pic:nvPicPr>
                        <pic:blipFill>
                          <a:blip r:embed="rId50"/>
                          <a:srcRect l="18612" t="-12222" r="18611" b="12222"/>
                          <a:stretch>
                            <a:fillRect/>
                          </a:stretch>
                        </pic:blipFill>
                        <pic:spPr>
                          <a:xfrm>
                            <a:off x="0" y="0"/>
                            <a:ext cx="714375" cy="858855"/>
                          </a:xfrm>
                          <a:prstGeom prst="rect">
                            <a:avLst/>
                          </a:prstGeom>
                          <a:ln/>
                        </pic:spPr>
                      </pic:pic>
                    </a:graphicData>
                  </a:graphic>
                </wp:anchor>
              </w:drawing>
            </w:r>
          </w:p>
          <w:p w14:paraId="000002E9" w14:textId="77777777" w:rsidR="00903FBE" w:rsidRDefault="00903FBE">
            <w:pPr>
              <w:spacing w:line="240" w:lineRule="auto"/>
              <w:ind w:left="270"/>
              <w:rPr>
                <w:rFonts w:ascii="Times New Roman" w:eastAsia="Times New Roman" w:hAnsi="Times New Roman" w:cs="Times New Roman"/>
                <w:b/>
                <w:bCs/>
                <w:sz w:val="20"/>
                <w:szCs w:val="20"/>
              </w:rPr>
            </w:pPr>
          </w:p>
          <w:p w14:paraId="000002EA"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William “Monte” Long</w:t>
            </w:r>
          </w:p>
          <w:p w14:paraId="000002EB"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336-992-5664</w:t>
            </w:r>
          </w:p>
          <w:p w14:paraId="000002EC"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2ED"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King</w:t>
            </w:r>
            <w:r>
              <w:rPr>
                <w:noProof/>
              </w:rPr>
              <w:drawing>
                <wp:anchor distT="0" distB="0" distL="114300" distR="114300" simplePos="0" relativeHeight="251687936" behindDoc="0" locked="0" layoutInCell="1" hidden="0" allowOverlap="1" wp14:anchorId="7FB8DC19" wp14:editId="71E094CE">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74" name="image57.jpg" descr="A person with a mustach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7.jpg" descr="A person with a mustache&#10;&#10;Description automatically generated"/>
                          <pic:cNvPicPr preferRelativeResize="0"/>
                        </pic:nvPicPr>
                        <pic:blipFill>
                          <a:blip r:embed="rId51"/>
                          <a:srcRect l="15897" r="15897"/>
                          <a:stretch>
                            <a:fillRect/>
                          </a:stretch>
                        </pic:blipFill>
                        <pic:spPr>
                          <a:xfrm>
                            <a:off x="0" y="0"/>
                            <a:ext cx="714375" cy="858855"/>
                          </a:xfrm>
                          <a:prstGeom prst="rect">
                            <a:avLst/>
                          </a:prstGeom>
                          <a:ln/>
                        </pic:spPr>
                      </pic:pic>
                    </a:graphicData>
                  </a:graphic>
                </wp:anchor>
              </w:drawing>
            </w:r>
          </w:p>
          <w:p w14:paraId="000002EE" w14:textId="77777777" w:rsidR="00903FBE" w:rsidRDefault="00903FBE">
            <w:pPr>
              <w:spacing w:line="240" w:lineRule="auto"/>
              <w:ind w:left="270"/>
              <w:rPr>
                <w:rFonts w:ascii="Times New Roman" w:eastAsia="Times New Roman" w:hAnsi="Times New Roman" w:cs="Times New Roman"/>
                <w:b/>
                <w:bCs/>
                <w:sz w:val="20"/>
                <w:szCs w:val="20"/>
              </w:rPr>
            </w:pPr>
          </w:p>
          <w:p w14:paraId="000002EF"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Brian Spencer</w:t>
            </w:r>
          </w:p>
          <w:p w14:paraId="000002F0"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336-782-8078</w:t>
            </w:r>
          </w:p>
          <w:p w14:paraId="000002F1"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2F2" w14:textId="77777777" w:rsidR="00903FBE" w:rsidRDefault="00903FBE">
            <w:pPr>
              <w:shd w:val="clear" w:color="auto" w:fill="FFFFFF"/>
              <w:spacing w:line="240" w:lineRule="auto"/>
              <w:ind w:left="270"/>
              <w:rPr>
                <w:rFonts w:ascii="Times New Roman" w:eastAsia="Times New Roman" w:hAnsi="Times New Roman" w:cs="Times New Roman"/>
                <w:b/>
                <w:bCs/>
                <w:color w:val="FF0000"/>
                <w:sz w:val="20"/>
                <w:szCs w:val="20"/>
                <w:highlight w:val="yellow"/>
              </w:rPr>
            </w:pPr>
          </w:p>
          <w:p w14:paraId="000002F3" w14:textId="77777777" w:rsidR="00903FBE" w:rsidRDefault="00000000">
            <w:pPr>
              <w:shd w:val="clear" w:color="auto" w:fill="FFFFFF"/>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Lexington</w:t>
            </w:r>
            <w:r>
              <w:rPr>
                <w:noProof/>
              </w:rPr>
              <w:drawing>
                <wp:anchor distT="0" distB="0" distL="114300" distR="114300" simplePos="0" relativeHeight="251688960" behindDoc="0" locked="0" layoutInCell="1" hidden="0" allowOverlap="1" wp14:anchorId="4FB98810" wp14:editId="1BA5B6F0">
                  <wp:simplePos x="0" y="0"/>
                  <wp:positionH relativeFrom="column">
                    <wp:posOffset>171450</wp:posOffset>
                  </wp:positionH>
                  <wp:positionV relativeFrom="paragraph">
                    <wp:posOffset>9525</wp:posOffset>
                  </wp:positionV>
                  <wp:extent cx="714375" cy="834775"/>
                  <wp:effectExtent l="0" t="0" r="0" b="0"/>
                  <wp:wrapSquare wrapText="bothSides" distT="0" distB="0" distL="114300" distR="114300"/>
                  <wp:docPr id="473" name="image48.jpg"/>
                  <wp:cNvGraphicFramePr/>
                  <a:graphic xmlns:a="http://schemas.openxmlformats.org/drawingml/2006/main">
                    <a:graphicData uri="http://schemas.openxmlformats.org/drawingml/2006/picture">
                      <pic:pic xmlns:pic="http://schemas.openxmlformats.org/drawingml/2006/picture">
                        <pic:nvPicPr>
                          <pic:cNvPr id="0" name="image48.jpg"/>
                          <pic:cNvPicPr preferRelativeResize="0"/>
                        </pic:nvPicPr>
                        <pic:blipFill>
                          <a:blip r:embed="rId52"/>
                          <a:srcRect t="6179" b="6177"/>
                          <a:stretch>
                            <a:fillRect/>
                          </a:stretch>
                        </pic:blipFill>
                        <pic:spPr>
                          <a:xfrm>
                            <a:off x="0" y="0"/>
                            <a:ext cx="714375" cy="834775"/>
                          </a:xfrm>
                          <a:prstGeom prst="rect">
                            <a:avLst/>
                          </a:prstGeom>
                          <a:ln/>
                        </pic:spPr>
                      </pic:pic>
                    </a:graphicData>
                  </a:graphic>
                </wp:anchor>
              </w:drawing>
            </w:r>
          </w:p>
          <w:p w14:paraId="000002F4" w14:textId="77777777" w:rsidR="00903FBE" w:rsidRDefault="00903FBE">
            <w:pPr>
              <w:spacing w:line="240" w:lineRule="auto"/>
              <w:ind w:left="270"/>
              <w:rPr>
                <w:rFonts w:ascii="Times New Roman" w:eastAsia="Times New Roman" w:hAnsi="Times New Roman" w:cs="Times New Roman"/>
                <w:b/>
                <w:bCs/>
                <w:color w:val="FF0000"/>
                <w:sz w:val="20"/>
                <w:szCs w:val="20"/>
              </w:rPr>
            </w:pPr>
          </w:p>
          <w:p w14:paraId="000002F5"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Walter Hoffman</w:t>
            </w:r>
          </w:p>
          <w:p w14:paraId="000002F6" w14:textId="77777777" w:rsidR="00903FBE" w:rsidRDefault="00000000">
            <w:pPr>
              <w:spacing w:line="240" w:lineRule="auto"/>
              <w:ind w:left="270"/>
              <w:rPr>
                <w:rFonts w:ascii="Times New Roman" w:eastAsia="Times New Roman" w:hAnsi="Times New Roman" w:cs="Times New Roman"/>
                <w:b/>
                <w:bCs/>
                <w:sz w:val="20"/>
                <w:szCs w:val="20"/>
                <w:highlight w:val="yellow"/>
              </w:rPr>
            </w:pPr>
            <w:r>
              <w:rPr>
                <w:rFonts w:ascii="Times New Roman" w:eastAsia="Times New Roman" w:hAnsi="Times New Roman" w:cs="Times New Roman"/>
                <w:sz w:val="20"/>
                <w:szCs w:val="20"/>
              </w:rPr>
              <w:t>336-225-8868</w:t>
            </w:r>
          </w:p>
        </w:tc>
      </w:tr>
      <w:tr w:rsidR="00903FBE" w14:paraId="31C775E1" w14:textId="77777777">
        <w:trPr>
          <w:cantSplit/>
          <w:trHeight w:val="2160"/>
        </w:trPr>
        <w:tc>
          <w:tcPr>
            <w:tcW w:w="3775" w:type="dxa"/>
          </w:tcPr>
          <w:p w14:paraId="000002F7"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Liberty</w:t>
            </w:r>
            <w:r>
              <w:rPr>
                <w:noProof/>
              </w:rPr>
              <w:drawing>
                <wp:anchor distT="0" distB="0" distL="114300" distR="114300" simplePos="0" relativeHeight="251689984" behindDoc="0" locked="0" layoutInCell="1" hidden="0" allowOverlap="1" wp14:anchorId="3F67E8F5" wp14:editId="1060DBB2">
                  <wp:simplePos x="0" y="0"/>
                  <wp:positionH relativeFrom="column">
                    <wp:posOffset>147638</wp:posOffset>
                  </wp:positionH>
                  <wp:positionV relativeFrom="paragraph">
                    <wp:posOffset>161925</wp:posOffset>
                  </wp:positionV>
                  <wp:extent cx="669489" cy="895159"/>
                  <wp:effectExtent l="0" t="0" r="0" b="0"/>
                  <wp:wrapSquare wrapText="bothSides" distT="0" distB="0" distL="114300" distR="114300"/>
                  <wp:docPr id="446" name="image37.jpg" descr="James A. Cartner "/>
                  <wp:cNvGraphicFramePr/>
                  <a:graphic xmlns:a="http://schemas.openxmlformats.org/drawingml/2006/main">
                    <a:graphicData uri="http://schemas.openxmlformats.org/drawingml/2006/picture">
                      <pic:pic xmlns:pic="http://schemas.openxmlformats.org/drawingml/2006/picture">
                        <pic:nvPicPr>
                          <pic:cNvPr id="0" name="image37.jpg" descr="James A. Cartner "/>
                          <pic:cNvPicPr preferRelativeResize="0"/>
                        </pic:nvPicPr>
                        <pic:blipFill>
                          <a:blip r:embed="rId53"/>
                          <a:srcRect l="15347" r="15347"/>
                          <a:stretch>
                            <a:fillRect/>
                          </a:stretch>
                        </pic:blipFill>
                        <pic:spPr>
                          <a:xfrm>
                            <a:off x="0" y="0"/>
                            <a:ext cx="669489" cy="895159"/>
                          </a:xfrm>
                          <a:prstGeom prst="rect">
                            <a:avLst/>
                          </a:prstGeom>
                          <a:ln/>
                        </pic:spPr>
                      </pic:pic>
                    </a:graphicData>
                  </a:graphic>
                </wp:anchor>
              </w:drawing>
            </w:r>
          </w:p>
          <w:p w14:paraId="000002F8" w14:textId="77777777" w:rsidR="00903FBE" w:rsidRDefault="00903FBE">
            <w:pPr>
              <w:tabs>
                <w:tab w:val="left" w:pos="630"/>
              </w:tabs>
              <w:spacing w:line="240" w:lineRule="auto"/>
              <w:ind w:left="270"/>
              <w:rPr>
                <w:rFonts w:ascii="Times New Roman" w:eastAsia="Times New Roman" w:hAnsi="Times New Roman" w:cs="Times New Roman"/>
                <w:b/>
                <w:bCs/>
                <w:sz w:val="20"/>
                <w:szCs w:val="20"/>
              </w:rPr>
            </w:pPr>
          </w:p>
          <w:p w14:paraId="000002F9" w14:textId="77777777" w:rsidR="00903FBE" w:rsidRDefault="00000000">
            <w:pPr>
              <w:tabs>
                <w:tab w:val="left" w:pos="630"/>
              </w:tabs>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Nick Mooney</w:t>
            </w:r>
          </w:p>
          <w:p w14:paraId="000002FA" w14:textId="77777777" w:rsidR="00903FBE" w:rsidRDefault="00000000">
            <w:pPr>
              <w:tabs>
                <w:tab w:val="left" w:pos="630"/>
              </w:tabs>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727-492-7349</w:t>
            </w:r>
          </w:p>
          <w:p w14:paraId="000002FB" w14:textId="77777777" w:rsidR="00903FBE" w:rsidRDefault="00903FBE">
            <w:pPr>
              <w:tabs>
                <w:tab w:val="left" w:pos="630"/>
              </w:tabs>
              <w:spacing w:line="240" w:lineRule="auto"/>
              <w:ind w:left="270"/>
              <w:rPr>
                <w:rFonts w:ascii="Times New Roman" w:eastAsia="Times New Roman" w:hAnsi="Times New Roman" w:cs="Times New Roman"/>
                <w:b/>
                <w:bCs/>
                <w:sz w:val="20"/>
                <w:szCs w:val="20"/>
              </w:rPr>
            </w:pPr>
          </w:p>
          <w:p w14:paraId="000002FC" w14:textId="77777777" w:rsidR="00903FBE" w:rsidRDefault="00903FBE">
            <w:pPr>
              <w:tabs>
                <w:tab w:val="left" w:pos="630"/>
              </w:tabs>
              <w:spacing w:line="240" w:lineRule="auto"/>
              <w:ind w:left="270"/>
              <w:rPr>
                <w:rFonts w:ascii="Times New Roman" w:eastAsia="Times New Roman" w:hAnsi="Times New Roman" w:cs="Times New Roman"/>
                <w:sz w:val="20"/>
                <w:szCs w:val="20"/>
              </w:rPr>
            </w:pPr>
          </w:p>
        </w:tc>
        <w:tc>
          <w:tcPr>
            <w:tcW w:w="3966" w:type="dxa"/>
          </w:tcPr>
          <w:p w14:paraId="000002FD"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Madison-Mayodan</w:t>
            </w:r>
            <w:r>
              <w:rPr>
                <w:noProof/>
              </w:rPr>
              <w:drawing>
                <wp:anchor distT="0" distB="0" distL="114300" distR="114300" simplePos="0" relativeHeight="251691008" behindDoc="0" locked="0" layoutInCell="1" hidden="0" allowOverlap="1" wp14:anchorId="6ED8E339" wp14:editId="1191FE51">
                  <wp:simplePos x="0" y="0"/>
                  <wp:positionH relativeFrom="column">
                    <wp:posOffset>147638</wp:posOffset>
                  </wp:positionH>
                  <wp:positionV relativeFrom="paragraph">
                    <wp:posOffset>161925</wp:posOffset>
                  </wp:positionV>
                  <wp:extent cx="669489" cy="895159"/>
                  <wp:effectExtent l="0" t="0" r="0" b="0"/>
                  <wp:wrapSquare wrapText="bothSides" distT="0" distB="0" distL="114300" distR="114300"/>
                  <wp:docPr id="445" name="image28.png" descr="James A. Cartner "/>
                  <wp:cNvGraphicFramePr/>
                  <a:graphic xmlns:a="http://schemas.openxmlformats.org/drawingml/2006/main">
                    <a:graphicData uri="http://schemas.openxmlformats.org/drawingml/2006/picture">
                      <pic:pic xmlns:pic="http://schemas.openxmlformats.org/drawingml/2006/picture">
                        <pic:nvPicPr>
                          <pic:cNvPr id="0" name="image28.png" descr="James A. Cartner "/>
                          <pic:cNvPicPr preferRelativeResize="0"/>
                        </pic:nvPicPr>
                        <pic:blipFill>
                          <a:blip r:embed="rId37"/>
                          <a:srcRect l="12308" r="12307"/>
                          <a:stretch>
                            <a:fillRect/>
                          </a:stretch>
                        </pic:blipFill>
                        <pic:spPr>
                          <a:xfrm>
                            <a:off x="0" y="0"/>
                            <a:ext cx="669489" cy="895159"/>
                          </a:xfrm>
                          <a:prstGeom prst="rect">
                            <a:avLst/>
                          </a:prstGeom>
                          <a:ln/>
                        </pic:spPr>
                      </pic:pic>
                    </a:graphicData>
                  </a:graphic>
                </wp:anchor>
              </w:drawing>
            </w:r>
          </w:p>
          <w:p w14:paraId="000002FE" w14:textId="77777777" w:rsidR="00903FBE" w:rsidRDefault="00903FBE">
            <w:pPr>
              <w:spacing w:line="240" w:lineRule="auto"/>
              <w:ind w:left="270"/>
              <w:rPr>
                <w:rFonts w:ascii="Times New Roman" w:eastAsia="Times New Roman" w:hAnsi="Times New Roman" w:cs="Times New Roman"/>
                <w:b/>
                <w:bCs/>
                <w:sz w:val="20"/>
                <w:szCs w:val="20"/>
              </w:rPr>
            </w:pPr>
          </w:p>
          <w:p w14:paraId="000002FF"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Georgianna Penn</w:t>
            </w:r>
          </w:p>
          <w:p w14:paraId="00000300"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757-243-4955</w:t>
            </w:r>
          </w:p>
          <w:p w14:paraId="00000301"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302"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Midstate</w:t>
            </w:r>
            <w:r>
              <w:rPr>
                <w:noProof/>
              </w:rPr>
              <w:drawing>
                <wp:anchor distT="0" distB="0" distL="114300" distR="114300" simplePos="0" relativeHeight="251692032" behindDoc="0" locked="0" layoutInCell="1" hidden="0" allowOverlap="1" wp14:anchorId="28D61F9A" wp14:editId="398716EF">
                  <wp:simplePos x="0" y="0"/>
                  <wp:positionH relativeFrom="column">
                    <wp:posOffset>147638</wp:posOffset>
                  </wp:positionH>
                  <wp:positionV relativeFrom="paragraph">
                    <wp:posOffset>161925</wp:posOffset>
                  </wp:positionV>
                  <wp:extent cx="669489" cy="895159"/>
                  <wp:effectExtent l="0" t="0" r="0" b="0"/>
                  <wp:wrapSquare wrapText="bothSides" distT="0" distB="0" distL="114300" distR="114300"/>
                  <wp:docPr id="444" name="image28.png" descr="James A. Cartner "/>
                  <wp:cNvGraphicFramePr/>
                  <a:graphic xmlns:a="http://schemas.openxmlformats.org/drawingml/2006/main">
                    <a:graphicData uri="http://schemas.openxmlformats.org/drawingml/2006/picture">
                      <pic:pic xmlns:pic="http://schemas.openxmlformats.org/drawingml/2006/picture">
                        <pic:nvPicPr>
                          <pic:cNvPr id="0" name="image28.png" descr="James A. Cartner "/>
                          <pic:cNvPicPr preferRelativeResize="0"/>
                        </pic:nvPicPr>
                        <pic:blipFill>
                          <a:blip r:embed="rId37"/>
                          <a:srcRect l="12308" r="12307"/>
                          <a:stretch>
                            <a:fillRect/>
                          </a:stretch>
                        </pic:blipFill>
                        <pic:spPr>
                          <a:xfrm>
                            <a:off x="0" y="0"/>
                            <a:ext cx="669489" cy="895159"/>
                          </a:xfrm>
                          <a:prstGeom prst="rect">
                            <a:avLst/>
                          </a:prstGeom>
                          <a:ln/>
                        </pic:spPr>
                      </pic:pic>
                    </a:graphicData>
                  </a:graphic>
                </wp:anchor>
              </w:drawing>
            </w:r>
          </w:p>
          <w:p w14:paraId="00000303" w14:textId="77777777" w:rsidR="00903FBE" w:rsidRDefault="00903FBE">
            <w:pPr>
              <w:tabs>
                <w:tab w:val="left" w:pos="630"/>
              </w:tabs>
              <w:spacing w:line="240" w:lineRule="auto"/>
              <w:ind w:left="270"/>
              <w:rPr>
                <w:rFonts w:ascii="Times New Roman" w:eastAsia="Times New Roman" w:hAnsi="Times New Roman" w:cs="Times New Roman"/>
                <w:b/>
                <w:bCs/>
                <w:sz w:val="20"/>
                <w:szCs w:val="20"/>
              </w:rPr>
            </w:pPr>
          </w:p>
          <w:p w14:paraId="00000304" w14:textId="77777777" w:rsidR="00903FBE" w:rsidRDefault="00000000">
            <w:pPr>
              <w:tabs>
                <w:tab w:val="left" w:pos="630"/>
              </w:tabs>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Sharon Castelli</w:t>
            </w:r>
          </w:p>
          <w:p w14:paraId="00000305" w14:textId="77777777" w:rsidR="00903FBE" w:rsidRDefault="00000000">
            <w:pPr>
              <w:tabs>
                <w:tab w:val="left" w:pos="630"/>
              </w:tabs>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910-986-2332</w:t>
            </w:r>
          </w:p>
          <w:p w14:paraId="00000306"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r>
      <w:tr w:rsidR="00903FBE" w14:paraId="4C0216D9" w14:textId="77777777">
        <w:trPr>
          <w:cantSplit/>
        </w:trPr>
        <w:tc>
          <w:tcPr>
            <w:tcW w:w="3775" w:type="dxa"/>
          </w:tcPr>
          <w:p w14:paraId="00000307"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Mocksville</w:t>
            </w:r>
            <w:r>
              <w:rPr>
                <w:noProof/>
              </w:rPr>
              <w:drawing>
                <wp:anchor distT="0" distB="0" distL="114300" distR="114300" simplePos="0" relativeHeight="251693056" behindDoc="0" locked="0" layoutInCell="1" hidden="0" allowOverlap="1" wp14:anchorId="0E87AD50" wp14:editId="06108B6A">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43" name="image38.jpg"/>
                  <wp:cNvGraphicFramePr/>
                  <a:graphic xmlns:a="http://schemas.openxmlformats.org/drawingml/2006/main">
                    <a:graphicData uri="http://schemas.openxmlformats.org/drawingml/2006/picture">
                      <pic:pic xmlns:pic="http://schemas.openxmlformats.org/drawingml/2006/picture">
                        <pic:nvPicPr>
                          <pic:cNvPr id="0" name="image38.jpg"/>
                          <pic:cNvPicPr preferRelativeResize="0"/>
                        </pic:nvPicPr>
                        <pic:blipFill>
                          <a:blip r:embed="rId54"/>
                          <a:srcRect l="8411" r="8411"/>
                          <a:stretch>
                            <a:fillRect/>
                          </a:stretch>
                        </pic:blipFill>
                        <pic:spPr>
                          <a:xfrm>
                            <a:off x="0" y="0"/>
                            <a:ext cx="714375" cy="858855"/>
                          </a:xfrm>
                          <a:prstGeom prst="rect">
                            <a:avLst/>
                          </a:prstGeom>
                          <a:ln/>
                        </pic:spPr>
                      </pic:pic>
                    </a:graphicData>
                  </a:graphic>
                </wp:anchor>
              </w:drawing>
            </w:r>
          </w:p>
          <w:p w14:paraId="00000308" w14:textId="77777777" w:rsidR="00903FBE" w:rsidRDefault="00903FBE">
            <w:pPr>
              <w:spacing w:line="240" w:lineRule="auto"/>
              <w:ind w:left="270"/>
              <w:rPr>
                <w:rFonts w:ascii="Times New Roman" w:eastAsia="Times New Roman" w:hAnsi="Times New Roman" w:cs="Times New Roman"/>
                <w:b/>
                <w:bCs/>
                <w:sz w:val="20"/>
                <w:szCs w:val="20"/>
              </w:rPr>
            </w:pPr>
          </w:p>
          <w:p w14:paraId="00000309"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Monica Stone-Huggins</w:t>
            </w:r>
          </w:p>
          <w:p w14:paraId="0000030A"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919-891-3724</w:t>
            </w:r>
          </w:p>
          <w:p w14:paraId="0000030B"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30C"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Mount Airy</w:t>
            </w:r>
            <w:r>
              <w:rPr>
                <w:noProof/>
              </w:rPr>
              <w:drawing>
                <wp:anchor distT="0" distB="0" distL="114300" distR="114300" simplePos="0" relativeHeight="251694080" behindDoc="0" locked="0" layoutInCell="1" hidden="0" allowOverlap="1" wp14:anchorId="43C12192" wp14:editId="6331C37D">
                  <wp:simplePos x="0" y="0"/>
                  <wp:positionH relativeFrom="column">
                    <wp:posOffset>147638</wp:posOffset>
                  </wp:positionH>
                  <wp:positionV relativeFrom="paragraph">
                    <wp:posOffset>161925</wp:posOffset>
                  </wp:positionV>
                  <wp:extent cx="669489" cy="895159"/>
                  <wp:effectExtent l="0" t="0" r="0" b="0"/>
                  <wp:wrapSquare wrapText="bothSides" distT="0" distB="0" distL="114300" distR="114300"/>
                  <wp:docPr id="441" name="image28.png" descr="James A. Cartner "/>
                  <wp:cNvGraphicFramePr/>
                  <a:graphic xmlns:a="http://schemas.openxmlformats.org/drawingml/2006/main">
                    <a:graphicData uri="http://schemas.openxmlformats.org/drawingml/2006/picture">
                      <pic:pic xmlns:pic="http://schemas.openxmlformats.org/drawingml/2006/picture">
                        <pic:nvPicPr>
                          <pic:cNvPr id="0" name="image28.png" descr="James A. Cartner "/>
                          <pic:cNvPicPr preferRelativeResize="0"/>
                        </pic:nvPicPr>
                        <pic:blipFill>
                          <a:blip r:embed="rId37"/>
                          <a:srcRect l="12308" r="12307"/>
                          <a:stretch>
                            <a:fillRect/>
                          </a:stretch>
                        </pic:blipFill>
                        <pic:spPr>
                          <a:xfrm>
                            <a:off x="0" y="0"/>
                            <a:ext cx="669489" cy="895159"/>
                          </a:xfrm>
                          <a:prstGeom prst="rect">
                            <a:avLst/>
                          </a:prstGeom>
                          <a:ln/>
                        </pic:spPr>
                      </pic:pic>
                    </a:graphicData>
                  </a:graphic>
                </wp:anchor>
              </w:drawing>
            </w:r>
          </w:p>
          <w:p w14:paraId="0000030D" w14:textId="77777777" w:rsidR="00903FBE" w:rsidRDefault="00903FBE">
            <w:pPr>
              <w:spacing w:line="240" w:lineRule="auto"/>
              <w:ind w:left="270"/>
              <w:rPr>
                <w:rFonts w:ascii="Times New Roman" w:eastAsia="Times New Roman" w:hAnsi="Times New Roman" w:cs="Times New Roman"/>
                <w:b/>
                <w:bCs/>
                <w:color w:val="FF0000"/>
                <w:sz w:val="20"/>
                <w:szCs w:val="20"/>
              </w:rPr>
            </w:pPr>
          </w:p>
          <w:p w14:paraId="0000030E"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b/>
                <w:bCs/>
                <w:sz w:val="20"/>
                <w:szCs w:val="20"/>
              </w:rPr>
              <w:t xml:space="preserve">Kevin Joyce </w:t>
            </w:r>
          </w:p>
          <w:p w14:paraId="0000030F" w14:textId="77777777" w:rsidR="00903FBE" w:rsidRDefault="00000000">
            <w:pPr>
              <w:spacing w:line="240" w:lineRule="auto"/>
              <w:ind w:left="270"/>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336-655-4990</w:t>
            </w:r>
          </w:p>
        </w:tc>
        <w:tc>
          <w:tcPr>
            <w:tcW w:w="3966" w:type="dxa"/>
          </w:tcPr>
          <w:p w14:paraId="00000310"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Pinehurst </w:t>
            </w:r>
            <w:r>
              <w:rPr>
                <w:noProof/>
              </w:rPr>
              <w:drawing>
                <wp:anchor distT="0" distB="0" distL="114300" distR="114300" simplePos="0" relativeHeight="251695104" behindDoc="0" locked="0" layoutInCell="1" hidden="0" allowOverlap="1" wp14:anchorId="0725905E" wp14:editId="47202696">
                  <wp:simplePos x="0" y="0"/>
                  <wp:positionH relativeFrom="column">
                    <wp:posOffset>147638</wp:posOffset>
                  </wp:positionH>
                  <wp:positionV relativeFrom="paragraph">
                    <wp:posOffset>161925</wp:posOffset>
                  </wp:positionV>
                  <wp:extent cx="714375" cy="857250"/>
                  <wp:effectExtent l="0" t="0" r="0" b="0"/>
                  <wp:wrapSquare wrapText="bothSides" distT="0" distB="0" distL="114300" distR="114300"/>
                  <wp:docPr id="440" name="image22.jpg"/>
                  <wp:cNvGraphicFramePr/>
                  <a:graphic xmlns:a="http://schemas.openxmlformats.org/drawingml/2006/main">
                    <a:graphicData uri="http://schemas.openxmlformats.org/drawingml/2006/picture">
                      <pic:pic xmlns:pic="http://schemas.openxmlformats.org/drawingml/2006/picture">
                        <pic:nvPicPr>
                          <pic:cNvPr id="0" name="image22.jpg"/>
                          <pic:cNvPicPr preferRelativeResize="0"/>
                        </pic:nvPicPr>
                        <pic:blipFill>
                          <a:blip r:embed="rId55"/>
                          <a:srcRect t="4099" b="4098"/>
                          <a:stretch>
                            <a:fillRect/>
                          </a:stretch>
                        </pic:blipFill>
                        <pic:spPr>
                          <a:xfrm>
                            <a:off x="0" y="0"/>
                            <a:ext cx="714375" cy="857250"/>
                          </a:xfrm>
                          <a:prstGeom prst="rect">
                            <a:avLst/>
                          </a:prstGeom>
                          <a:ln/>
                        </pic:spPr>
                      </pic:pic>
                    </a:graphicData>
                  </a:graphic>
                </wp:anchor>
              </w:drawing>
            </w:r>
          </w:p>
          <w:p w14:paraId="00000311" w14:textId="77777777" w:rsidR="00903FBE" w:rsidRDefault="00903FBE">
            <w:pPr>
              <w:spacing w:line="240" w:lineRule="auto"/>
              <w:ind w:left="270"/>
              <w:rPr>
                <w:rFonts w:ascii="Times New Roman" w:eastAsia="Times New Roman" w:hAnsi="Times New Roman" w:cs="Times New Roman"/>
                <w:b/>
                <w:bCs/>
                <w:sz w:val="20"/>
                <w:szCs w:val="20"/>
              </w:rPr>
            </w:pPr>
          </w:p>
          <w:p w14:paraId="00000312"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Peter Fore</w:t>
            </w:r>
          </w:p>
          <w:p w14:paraId="00000313"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312-764-3510</w:t>
            </w:r>
          </w:p>
          <w:p w14:paraId="00000314"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r>
      <w:tr w:rsidR="00903FBE" w14:paraId="07336212" w14:textId="77777777">
        <w:trPr>
          <w:cantSplit/>
          <w:trHeight w:val="2025"/>
        </w:trPr>
        <w:tc>
          <w:tcPr>
            <w:tcW w:w="3775" w:type="dxa"/>
          </w:tcPr>
          <w:p w14:paraId="00000315"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Pittsboro</w:t>
            </w:r>
            <w:r>
              <w:rPr>
                <w:noProof/>
              </w:rPr>
              <w:drawing>
                <wp:anchor distT="0" distB="0" distL="114300" distR="114300" simplePos="0" relativeHeight="251696128" behindDoc="0" locked="0" layoutInCell="1" hidden="0" allowOverlap="1" wp14:anchorId="37752A6D" wp14:editId="24E95A96">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39" name="image34.jpg"/>
                  <wp:cNvGraphicFramePr/>
                  <a:graphic xmlns:a="http://schemas.openxmlformats.org/drawingml/2006/main">
                    <a:graphicData uri="http://schemas.openxmlformats.org/drawingml/2006/picture">
                      <pic:pic xmlns:pic="http://schemas.openxmlformats.org/drawingml/2006/picture">
                        <pic:nvPicPr>
                          <pic:cNvPr id="0" name="image34.jpg"/>
                          <pic:cNvPicPr preferRelativeResize="0"/>
                        </pic:nvPicPr>
                        <pic:blipFill>
                          <a:blip r:embed="rId56"/>
                          <a:srcRect l="8411" r="8411"/>
                          <a:stretch>
                            <a:fillRect/>
                          </a:stretch>
                        </pic:blipFill>
                        <pic:spPr>
                          <a:xfrm>
                            <a:off x="0" y="0"/>
                            <a:ext cx="714375" cy="858855"/>
                          </a:xfrm>
                          <a:prstGeom prst="rect">
                            <a:avLst/>
                          </a:prstGeom>
                          <a:ln/>
                        </pic:spPr>
                      </pic:pic>
                    </a:graphicData>
                  </a:graphic>
                </wp:anchor>
              </w:drawing>
            </w:r>
          </w:p>
          <w:p w14:paraId="00000316" w14:textId="77777777" w:rsidR="00903FBE" w:rsidRDefault="00903FBE">
            <w:pPr>
              <w:tabs>
                <w:tab w:val="left" w:pos="630"/>
              </w:tabs>
              <w:spacing w:line="240" w:lineRule="auto"/>
              <w:ind w:left="270"/>
              <w:rPr>
                <w:rFonts w:ascii="Times New Roman" w:eastAsia="Times New Roman" w:hAnsi="Times New Roman" w:cs="Times New Roman"/>
                <w:b/>
                <w:bCs/>
                <w:sz w:val="20"/>
                <w:szCs w:val="20"/>
              </w:rPr>
            </w:pPr>
          </w:p>
          <w:p w14:paraId="00000317" w14:textId="77777777" w:rsidR="00903FBE" w:rsidRDefault="00000000">
            <w:pPr>
              <w:tabs>
                <w:tab w:val="left" w:pos="630"/>
              </w:tabs>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Eric Williams</w:t>
            </w:r>
          </w:p>
          <w:p w14:paraId="00000318" w14:textId="77777777" w:rsidR="00903FBE" w:rsidRDefault="00000000">
            <w:pPr>
              <w:tabs>
                <w:tab w:val="left" w:pos="630"/>
              </w:tabs>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919-906-9104</w:t>
            </w:r>
          </w:p>
          <w:p w14:paraId="00000319"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31A"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Randolph</w:t>
            </w:r>
            <w:r>
              <w:rPr>
                <w:noProof/>
              </w:rPr>
              <w:drawing>
                <wp:anchor distT="0" distB="0" distL="114300" distR="114300" simplePos="0" relativeHeight="251697152" behindDoc="0" locked="0" layoutInCell="1" hidden="0" allowOverlap="1" wp14:anchorId="2744EECE" wp14:editId="1A8A2529">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52" name="image41.jpg"/>
                  <wp:cNvGraphicFramePr/>
                  <a:graphic xmlns:a="http://schemas.openxmlformats.org/drawingml/2006/main">
                    <a:graphicData uri="http://schemas.openxmlformats.org/drawingml/2006/picture">
                      <pic:pic xmlns:pic="http://schemas.openxmlformats.org/drawingml/2006/picture">
                        <pic:nvPicPr>
                          <pic:cNvPr id="0" name="image41.jpg"/>
                          <pic:cNvPicPr preferRelativeResize="0"/>
                        </pic:nvPicPr>
                        <pic:blipFill>
                          <a:blip r:embed="rId57"/>
                          <a:srcRect l="22274" r="22274"/>
                          <a:stretch>
                            <a:fillRect/>
                          </a:stretch>
                        </pic:blipFill>
                        <pic:spPr>
                          <a:xfrm>
                            <a:off x="0" y="0"/>
                            <a:ext cx="714375" cy="858855"/>
                          </a:xfrm>
                          <a:prstGeom prst="rect">
                            <a:avLst/>
                          </a:prstGeom>
                          <a:ln/>
                        </pic:spPr>
                      </pic:pic>
                    </a:graphicData>
                  </a:graphic>
                </wp:anchor>
              </w:drawing>
            </w:r>
          </w:p>
          <w:p w14:paraId="0000031B" w14:textId="77777777" w:rsidR="00903FBE" w:rsidRDefault="00903FBE">
            <w:pPr>
              <w:tabs>
                <w:tab w:val="left" w:pos="630"/>
              </w:tabs>
              <w:spacing w:line="240" w:lineRule="auto"/>
              <w:ind w:left="270"/>
              <w:rPr>
                <w:rFonts w:ascii="Times New Roman" w:eastAsia="Times New Roman" w:hAnsi="Times New Roman" w:cs="Times New Roman"/>
                <w:b/>
                <w:bCs/>
                <w:sz w:val="20"/>
                <w:szCs w:val="20"/>
              </w:rPr>
            </w:pPr>
          </w:p>
          <w:p w14:paraId="0000031C" w14:textId="77777777" w:rsidR="00903FBE" w:rsidRDefault="00000000">
            <w:pPr>
              <w:tabs>
                <w:tab w:val="left" w:pos="630"/>
              </w:tabs>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Matthew “Matt” Higgs</w:t>
            </w:r>
          </w:p>
          <w:p w14:paraId="0000031D" w14:textId="77777777" w:rsidR="00903FBE" w:rsidRDefault="00000000">
            <w:pPr>
              <w:tabs>
                <w:tab w:val="left" w:pos="630"/>
              </w:tabs>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336-465-3688                                </w:t>
            </w:r>
          </w:p>
          <w:p w14:paraId="0000031E" w14:textId="77777777" w:rsidR="00903FBE" w:rsidRDefault="00000000">
            <w:pPr>
              <w:tabs>
                <w:tab w:val="left" w:pos="630"/>
              </w:tabs>
              <w:spacing w:before="228" w:line="240" w:lineRule="auto"/>
              <w:ind w:left="270"/>
              <w:rPr>
                <w:rFonts w:ascii="Times New Roman" w:eastAsia="Times New Roman" w:hAnsi="Times New Roman" w:cs="Times New Roman"/>
                <w:b/>
                <w:bCs/>
                <w:color w:val="FF0000"/>
                <w:sz w:val="20"/>
                <w:szCs w:val="20"/>
              </w:rPr>
            </w:pPr>
            <w:r>
              <w:rPr>
                <w:rFonts w:ascii="Times New Roman" w:eastAsia="Times New Roman" w:hAnsi="Times New Roman" w:cs="Times New Roman"/>
                <w:b/>
                <w:bCs/>
                <w:color w:val="FF0000"/>
                <w:sz w:val="20"/>
                <w:szCs w:val="20"/>
              </w:rPr>
              <w:t xml:space="preserve">                          </w:t>
            </w:r>
          </w:p>
        </w:tc>
        <w:tc>
          <w:tcPr>
            <w:tcW w:w="3966" w:type="dxa"/>
          </w:tcPr>
          <w:p w14:paraId="0000031F"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Reidsville</w:t>
            </w:r>
            <w:r>
              <w:rPr>
                <w:noProof/>
              </w:rPr>
              <w:drawing>
                <wp:anchor distT="0" distB="0" distL="114300" distR="114300" simplePos="0" relativeHeight="251698176" behindDoc="0" locked="0" layoutInCell="1" hidden="0" allowOverlap="1" wp14:anchorId="40C064F2" wp14:editId="2FED6398">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51" name="image40.jpg"/>
                  <wp:cNvGraphicFramePr/>
                  <a:graphic xmlns:a="http://schemas.openxmlformats.org/drawingml/2006/main">
                    <a:graphicData uri="http://schemas.openxmlformats.org/drawingml/2006/picture">
                      <pic:pic xmlns:pic="http://schemas.openxmlformats.org/drawingml/2006/picture">
                        <pic:nvPicPr>
                          <pic:cNvPr id="0" name="image40.jpg"/>
                          <pic:cNvPicPr preferRelativeResize="0"/>
                        </pic:nvPicPr>
                        <pic:blipFill>
                          <a:blip r:embed="rId58"/>
                          <a:srcRect b="10280"/>
                          <a:stretch>
                            <a:fillRect/>
                          </a:stretch>
                        </pic:blipFill>
                        <pic:spPr>
                          <a:xfrm>
                            <a:off x="0" y="0"/>
                            <a:ext cx="714375" cy="858855"/>
                          </a:xfrm>
                          <a:prstGeom prst="rect">
                            <a:avLst/>
                          </a:prstGeom>
                          <a:ln/>
                        </pic:spPr>
                      </pic:pic>
                    </a:graphicData>
                  </a:graphic>
                </wp:anchor>
              </w:drawing>
            </w:r>
          </w:p>
          <w:p w14:paraId="00000320" w14:textId="77777777" w:rsidR="00903FBE" w:rsidRDefault="00903FBE">
            <w:pPr>
              <w:spacing w:line="240" w:lineRule="auto"/>
              <w:ind w:left="270"/>
              <w:rPr>
                <w:rFonts w:ascii="Times New Roman" w:eastAsia="Times New Roman" w:hAnsi="Times New Roman" w:cs="Times New Roman"/>
                <w:b/>
                <w:bCs/>
                <w:sz w:val="20"/>
                <w:szCs w:val="20"/>
              </w:rPr>
            </w:pPr>
          </w:p>
          <w:p w14:paraId="00000321"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Leanna Lawson</w:t>
            </w:r>
          </w:p>
          <w:p w14:paraId="00000322"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336-613-2565</w:t>
            </w:r>
          </w:p>
          <w:p w14:paraId="00000323"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r>
      <w:tr w:rsidR="00903FBE" w14:paraId="5945FAD8" w14:textId="77777777">
        <w:trPr>
          <w:cantSplit/>
          <w:trHeight w:val="2025"/>
        </w:trPr>
        <w:tc>
          <w:tcPr>
            <w:tcW w:w="3775" w:type="dxa"/>
          </w:tcPr>
          <w:p w14:paraId="00000324"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Reynolda</w:t>
            </w:r>
            <w:r>
              <w:rPr>
                <w:noProof/>
              </w:rPr>
              <w:drawing>
                <wp:anchor distT="0" distB="0" distL="114300" distR="114300" simplePos="0" relativeHeight="251699200" behindDoc="0" locked="0" layoutInCell="1" hidden="0" allowOverlap="1" wp14:anchorId="4112833A" wp14:editId="7E412D12">
                  <wp:simplePos x="0" y="0"/>
                  <wp:positionH relativeFrom="column">
                    <wp:posOffset>147638</wp:posOffset>
                  </wp:positionH>
                  <wp:positionV relativeFrom="paragraph">
                    <wp:posOffset>161925</wp:posOffset>
                  </wp:positionV>
                  <wp:extent cx="669489" cy="895159"/>
                  <wp:effectExtent l="0" t="0" r="0" b="0"/>
                  <wp:wrapSquare wrapText="bothSides" distT="0" distB="0" distL="114300" distR="114300"/>
                  <wp:docPr id="449" name="image49.jpg" descr="James A. Cartner "/>
                  <wp:cNvGraphicFramePr/>
                  <a:graphic xmlns:a="http://schemas.openxmlformats.org/drawingml/2006/main">
                    <a:graphicData uri="http://schemas.openxmlformats.org/drawingml/2006/picture">
                      <pic:pic xmlns:pic="http://schemas.openxmlformats.org/drawingml/2006/picture">
                        <pic:nvPicPr>
                          <pic:cNvPr id="0" name="image49.jpg" descr="James A. Cartner "/>
                          <pic:cNvPicPr preferRelativeResize="0"/>
                        </pic:nvPicPr>
                        <pic:blipFill>
                          <a:blip r:embed="rId59"/>
                          <a:srcRect l="12605" r="12605"/>
                          <a:stretch>
                            <a:fillRect/>
                          </a:stretch>
                        </pic:blipFill>
                        <pic:spPr>
                          <a:xfrm>
                            <a:off x="0" y="0"/>
                            <a:ext cx="669489" cy="895159"/>
                          </a:xfrm>
                          <a:prstGeom prst="rect">
                            <a:avLst/>
                          </a:prstGeom>
                          <a:ln/>
                        </pic:spPr>
                      </pic:pic>
                    </a:graphicData>
                  </a:graphic>
                </wp:anchor>
              </w:drawing>
            </w:r>
          </w:p>
          <w:p w14:paraId="00000325" w14:textId="77777777" w:rsidR="00903FBE" w:rsidRDefault="00903FBE">
            <w:pPr>
              <w:spacing w:line="240" w:lineRule="auto"/>
              <w:ind w:left="270"/>
              <w:rPr>
                <w:rFonts w:ascii="Times New Roman" w:eastAsia="Times New Roman" w:hAnsi="Times New Roman" w:cs="Times New Roman"/>
                <w:b/>
                <w:bCs/>
                <w:sz w:val="20"/>
                <w:szCs w:val="20"/>
              </w:rPr>
            </w:pPr>
          </w:p>
          <w:p w14:paraId="00000326"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Sean Talbott</w:t>
            </w:r>
          </w:p>
          <w:p w14:paraId="00000327"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717-329-2972</w:t>
            </w:r>
          </w:p>
          <w:p w14:paraId="00000328"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329"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Sandhills</w:t>
            </w:r>
            <w:r>
              <w:rPr>
                <w:noProof/>
              </w:rPr>
              <w:drawing>
                <wp:anchor distT="0" distB="0" distL="114300" distR="114300" simplePos="0" relativeHeight="251700224" behindDoc="0" locked="0" layoutInCell="1" hidden="0" allowOverlap="1" wp14:anchorId="256B060C" wp14:editId="15D3D39A">
                  <wp:simplePos x="0" y="0"/>
                  <wp:positionH relativeFrom="column">
                    <wp:posOffset>147638</wp:posOffset>
                  </wp:positionH>
                  <wp:positionV relativeFrom="paragraph">
                    <wp:posOffset>161925</wp:posOffset>
                  </wp:positionV>
                  <wp:extent cx="669489" cy="895159"/>
                  <wp:effectExtent l="0" t="0" r="0" b="0"/>
                  <wp:wrapSquare wrapText="bothSides" distT="0" distB="0" distL="114300" distR="114300"/>
                  <wp:docPr id="431" name="image28.png" descr="James A. Cartner "/>
                  <wp:cNvGraphicFramePr/>
                  <a:graphic xmlns:a="http://schemas.openxmlformats.org/drawingml/2006/main">
                    <a:graphicData uri="http://schemas.openxmlformats.org/drawingml/2006/picture">
                      <pic:pic xmlns:pic="http://schemas.openxmlformats.org/drawingml/2006/picture">
                        <pic:nvPicPr>
                          <pic:cNvPr id="0" name="image28.png" descr="James A. Cartner "/>
                          <pic:cNvPicPr preferRelativeResize="0"/>
                        </pic:nvPicPr>
                        <pic:blipFill>
                          <a:blip r:embed="rId37"/>
                          <a:srcRect l="12308" r="12307"/>
                          <a:stretch>
                            <a:fillRect/>
                          </a:stretch>
                        </pic:blipFill>
                        <pic:spPr>
                          <a:xfrm>
                            <a:off x="0" y="0"/>
                            <a:ext cx="669489" cy="895159"/>
                          </a:xfrm>
                          <a:prstGeom prst="rect">
                            <a:avLst/>
                          </a:prstGeom>
                          <a:ln/>
                        </pic:spPr>
                      </pic:pic>
                    </a:graphicData>
                  </a:graphic>
                </wp:anchor>
              </w:drawing>
            </w:r>
          </w:p>
          <w:p w14:paraId="0000032A" w14:textId="77777777" w:rsidR="00903FBE" w:rsidRDefault="00903FBE">
            <w:pPr>
              <w:tabs>
                <w:tab w:val="left" w:pos="630"/>
              </w:tabs>
              <w:spacing w:line="240" w:lineRule="auto"/>
              <w:ind w:left="270"/>
              <w:rPr>
                <w:rFonts w:ascii="Times New Roman" w:eastAsia="Times New Roman" w:hAnsi="Times New Roman" w:cs="Times New Roman"/>
                <w:b/>
                <w:bCs/>
                <w:sz w:val="20"/>
                <w:szCs w:val="20"/>
              </w:rPr>
            </w:pPr>
          </w:p>
          <w:p w14:paraId="0000032B" w14:textId="77777777" w:rsidR="00903FBE" w:rsidRDefault="00000000">
            <w:pPr>
              <w:tabs>
                <w:tab w:val="left" w:pos="630"/>
              </w:tabs>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Brent Stark</w:t>
            </w:r>
          </w:p>
          <w:p w14:paraId="0000032C" w14:textId="77777777" w:rsidR="00903FBE" w:rsidRDefault="00000000">
            <w:pPr>
              <w:tabs>
                <w:tab w:val="left" w:pos="630"/>
              </w:tabs>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720-281-3949</w:t>
            </w:r>
          </w:p>
          <w:p w14:paraId="0000032D"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32E"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Sanford</w:t>
            </w:r>
            <w:r>
              <w:rPr>
                <w:noProof/>
              </w:rPr>
              <w:drawing>
                <wp:anchor distT="0" distB="0" distL="114300" distR="114300" simplePos="0" relativeHeight="251701248" behindDoc="0" locked="0" layoutInCell="1" hidden="0" allowOverlap="1" wp14:anchorId="7A697B3B" wp14:editId="3BA980CB">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30" name="image25.jpg"/>
                  <wp:cNvGraphicFramePr/>
                  <a:graphic xmlns:a="http://schemas.openxmlformats.org/drawingml/2006/main">
                    <a:graphicData uri="http://schemas.openxmlformats.org/drawingml/2006/picture">
                      <pic:pic xmlns:pic="http://schemas.openxmlformats.org/drawingml/2006/picture">
                        <pic:nvPicPr>
                          <pic:cNvPr id="0" name="image25.jpg"/>
                          <pic:cNvPicPr preferRelativeResize="0"/>
                        </pic:nvPicPr>
                        <pic:blipFill>
                          <a:blip r:embed="rId60"/>
                          <a:srcRect l="8411" r="8411"/>
                          <a:stretch>
                            <a:fillRect/>
                          </a:stretch>
                        </pic:blipFill>
                        <pic:spPr>
                          <a:xfrm>
                            <a:off x="0" y="0"/>
                            <a:ext cx="714375" cy="858855"/>
                          </a:xfrm>
                          <a:prstGeom prst="rect">
                            <a:avLst/>
                          </a:prstGeom>
                          <a:ln/>
                        </pic:spPr>
                      </pic:pic>
                    </a:graphicData>
                  </a:graphic>
                </wp:anchor>
              </w:drawing>
            </w:r>
          </w:p>
          <w:p w14:paraId="0000032F" w14:textId="77777777" w:rsidR="00903FBE" w:rsidRDefault="00903FBE">
            <w:pPr>
              <w:spacing w:line="240" w:lineRule="auto"/>
              <w:ind w:left="270"/>
              <w:rPr>
                <w:rFonts w:ascii="Times New Roman" w:eastAsia="Times New Roman" w:hAnsi="Times New Roman" w:cs="Times New Roman"/>
                <w:b/>
                <w:bCs/>
                <w:sz w:val="20"/>
                <w:szCs w:val="20"/>
              </w:rPr>
            </w:pPr>
          </w:p>
          <w:p w14:paraId="00000330"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Linda Berryman</w:t>
            </w:r>
          </w:p>
          <w:p w14:paraId="00000331"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919-770-0244</w:t>
            </w:r>
          </w:p>
          <w:p w14:paraId="00000332"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r>
      <w:tr w:rsidR="00903FBE" w14:paraId="6CB5140C" w14:textId="77777777">
        <w:trPr>
          <w:cantSplit/>
          <w:trHeight w:val="1980"/>
        </w:trPr>
        <w:tc>
          <w:tcPr>
            <w:tcW w:w="3775" w:type="dxa"/>
          </w:tcPr>
          <w:p w14:paraId="00000333"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Siler City</w:t>
            </w:r>
            <w:r>
              <w:rPr>
                <w:noProof/>
              </w:rPr>
              <w:drawing>
                <wp:anchor distT="0" distB="0" distL="114300" distR="114300" simplePos="0" relativeHeight="251702272" behindDoc="0" locked="0" layoutInCell="1" hidden="0" allowOverlap="1" wp14:anchorId="70BEB70C" wp14:editId="5F813640">
                  <wp:simplePos x="0" y="0"/>
                  <wp:positionH relativeFrom="column">
                    <wp:posOffset>147638</wp:posOffset>
                  </wp:positionH>
                  <wp:positionV relativeFrom="paragraph">
                    <wp:posOffset>161925</wp:posOffset>
                  </wp:positionV>
                  <wp:extent cx="669489" cy="895159"/>
                  <wp:effectExtent l="0" t="0" r="0" b="0"/>
                  <wp:wrapSquare wrapText="bothSides" distT="0" distB="0" distL="114300" distR="114300"/>
                  <wp:docPr id="428" name="image28.png" descr="James A. Cartner "/>
                  <wp:cNvGraphicFramePr/>
                  <a:graphic xmlns:a="http://schemas.openxmlformats.org/drawingml/2006/main">
                    <a:graphicData uri="http://schemas.openxmlformats.org/drawingml/2006/picture">
                      <pic:pic xmlns:pic="http://schemas.openxmlformats.org/drawingml/2006/picture">
                        <pic:nvPicPr>
                          <pic:cNvPr id="0" name="image28.png" descr="James A. Cartner "/>
                          <pic:cNvPicPr preferRelativeResize="0"/>
                        </pic:nvPicPr>
                        <pic:blipFill>
                          <a:blip r:embed="rId37"/>
                          <a:srcRect l="12308" r="12307"/>
                          <a:stretch>
                            <a:fillRect/>
                          </a:stretch>
                        </pic:blipFill>
                        <pic:spPr>
                          <a:xfrm>
                            <a:off x="0" y="0"/>
                            <a:ext cx="669489" cy="895159"/>
                          </a:xfrm>
                          <a:prstGeom prst="rect">
                            <a:avLst/>
                          </a:prstGeom>
                          <a:ln/>
                        </pic:spPr>
                      </pic:pic>
                    </a:graphicData>
                  </a:graphic>
                </wp:anchor>
              </w:drawing>
            </w:r>
          </w:p>
          <w:p w14:paraId="00000334" w14:textId="77777777" w:rsidR="00903FBE" w:rsidRDefault="00903FBE">
            <w:pPr>
              <w:spacing w:line="240" w:lineRule="auto"/>
              <w:ind w:left="270"/>
              <w:rPr>
                <w:rFonts w:ascii="Times New Roman" w:eastAsia="Times New Roman" w:hAnsi="Times New Roman" w:cs="Times New Roman"/>
                <w:b/>
                <w:bCs/>
                <w:sz w:val="20"/>
                <w:szCs w:val="20"/>
              </w:rPr>
            </w:pPr>
          </w:p>
          <w:p w14:paraId="00000335"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Alfred “Al” Devine</w:t>
            </w:r>
          </w:p>
          <w:p w14:paraId="00000336"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631-871-9294</w:t>
            </w:r>
          </w:p>
          <w:p w14:paraId="00000337"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p w14:paraId="00000338"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339"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Southern Gilford</w:t>
            </w:r>
            <w:r>
              <w:rPr>
                <w:noProof/>
              </w:rPr>
              <w:drawing>
                <wp:anchor distT="0" distB="0" distL="114300" distR="114300" simplePos="0" relativeHeight="251703296" behindDoc="0" locked="0" layoutInCell="1" hidden="0" allowOverlap="1" wp14:anchorId="7B0B2EDB" wp14:editId="77118031">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26" name="image30.jpg"/>
                  <wp:cNvGraphicFramePr/>
                  <a:graphic xmlns:a="http://schemas.openxmlformats.org/drawingml/2006/main">
                    <a:graphicData uri="http://schemas.openxmlformats.org/drawingml/2006/picture">
                      <pic:pic xmlns:pic="http://schemas.openxmlformats.org/drawingml/2006/picture">
                        <pic:nvPicPr>
                          <pic:cNvPr id="0" name="image30.jpg"/>
                          <pic:cNvPicPr preferRelativeResize="0"/>
                        </pic:nvPicPr>
                        <pic:blipFill>
                          <a:blip r:embed="rId61"/>
                          <a:srcRect l="92" r="92"/>
                          <a:stretch>
                            <a:fillRect/>
                          </a:stretch>
                        </pic:blipFill>
                        <pic:spPr>
                          <a:xfrm>
                            <a:off x="0" y="0"/>
                            <a:ext cx="714375" cy="858855"/>
                          </a:xfrm>
                          <a:prstGeom prst="rect">
                            <a:avLst/>
                          </a:prstGeom>
                          <a:ln/>
                        </pic:spPr>
                      </pic:pic>
                    </a:graphicData>
                  </a:graphic>
                </wp:anchor>
              </w:drawing>
            </w:r>
          </w:p>
          <w:p w14:paraId="0000033A" w14:textId="77777777" w:rsidR="00903FBE" w:rsidRDefault="00903FBE">
            <w:pPr>
              <w:spacing w:line="240" w:lineRule="auto"/>
              <w:ind w:left="270"/>
              <w:rPr>
                <w:rFonts w:ascii="Times New Roman" w:eastAsia="Times New Roman" w:hAnsi="Times New Roman" w:cs="Times New Roman"/>
                <w:b/>
                <w:bCs/>
                <w:sz w:val="20"/>
                <w:szCs w:val="20"/>
              </w:rPr>
            </w:pPr>
          </w:p>
          <w:p w14:paraId="0000033B"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Lonnie Cathey</w:t>
            </w:r>
          </w:p>
          <w:p w14:paraId="0000033C"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336-327-6004</w:t>
            </w:r>
          </w:p>
          <w:p w14:paraId="0000033D"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33E"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Southern Pines</w:t>
            </w:r>
            <w:r>
              <w:rPr>
                <w:noProof/>
              </w:rPr>
              <w:drawing>
                <wp:anchor distT="0" distB="0" distL="114300" distR="114300" simplePos="0" relativeHeight="251704320" behindDoc="0" locked="0" layoutInCell="1" hidden="0" allowOverlap="1" wp14:anchorId="756FC2B8" wp14:editId="5B8E14D6">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25" name="image27.jpg"/>
                  <wp:cNvGraphicFramePr/>
                  <a:graphic xmlns:a="http://schemas.openxmlformats.org/drawingml/2006/main">
                    <a:graphicData uri="http://schemas.openxmlformats.org/drawingml/2006/picture">
                      <pic:pic xmlns:pic="http://schemas.openxmlformats.org/drawingml/2006/picture">
                        <pic:nvPicPr>
                          <pic:cNvPr id="0" name="image27.jpg"/>
                          <pic:cNvPicPr preferRelativeResize="0"/>
                        </pic:nvPicPr>
                        <pic:blipFill>
                          <a:blip r:embed="rId62"/>
                          <a:srcRect b="12617"/>
                          <a:stretch>
                            <a:fillRect/>
                          </a:stretch>
                        </pic:blipFill>
                        <pic:spPr>
                          <a:xfrm>
                            <a:off x="0" y="0"/>
                            <a:ext cx="714375" cy="858855"/>
                          </a:xfrm>
                          <a:prstGeom prst="rect">
                            <a:avLst/>
                          </a:prstGeom>
                          <a:ln/>
                        </pic:spPr>
                      </pic:pic>
                    </a:graphicData>
                  </a:graphic>
                </wp:anchor>
              </w:drawing>
            </w:r>
          </w:p>
          <w:p w14:paraId="0000033F" w14:textId="77777777" w:rsidR="00903FBE" w:rsidRDefault="00903FBE">
            <w:pPr>
              <w:spacing w:line="240" w:lineRule="auto"/>
              <w:ind w:left="270"/>
              <w:rPr>
                <w:rFonts w:ascii="Times New Roman" w:eastAsia="Times New Roman" w:hAnsi="Times New Roman" w:cs="Times New Roman"/>
                <w:b/>
                <w:bCs/>
                <w:sz w:val="20"/>
                <w:szCs w:val="20"/>
              </w:rPr>
            </w:pPr>
          </w:p>
          <w:p w14:paraId="00000340"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Alva “Chip” Cromartie</w:t>
            </w:r>
          </w:p>
          <w:p w14:paraId="00000341"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336-601-0464</w:t>
            </w:r>
          </w:p>
          <w:p w14:paraId="00000342"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r>
    </w:tbl>
    <w:p w14:paraId="00000343" w14:textId="77777777" w:rsidR="00903FBE" w:rsidRDefault="00000000">
      <w:pPr>
        <w:widowControl w:val="0"/>
        <w:spacing w:line="240" w:lineRule="auto"/>
        <w:ind w:left="2621"/>
        <w:rPr>
          <w:rFonts w:ascii="Times New Roman" w:eastAsia="Times New Roman" w:hAnsi="Times New Roman" w:cs="Times New Roman"/>
          <w:i/>
          <w:iCs/>
          <w:sz w:val="32"/>
          <w:szCs w:val="32"/>
        </w:rPr>
      </w:pPr>
      <w:r>
        <w:rPr>
          <w:rFonts w:ascii="Times New Roman" w:eastAsia="Times New Roman" w:hAnsi="Times New Roman" w:cs="Times New Roman"/>
          <w:noProof/>
          <w:color w:val="FF0000"/>
          <w:sz w:val="21"/>
          <w:szCs w:val="21"/>
        </w:rPr>
        <w:drawing>
          <wp:inline distT="19050" distB="19050" distL="19050" distR="19050" wp14:anchorId="74C249A7" wp14:editId="5C908BCB">
            <wp:extent cx="3994702" cy="781050"/>
            <wp:effectExtent l="0" t="0" r="0" b="0"/>
            <wp:docPr id="44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inline>
        </w:drawing>
      </w:r>
    </w:p>
    <w:p w14:paraId="00000344" w14:textId="77777777" w:rsidR="00903FBE" w:rsidRDefault="00000000">
      <w:pPr>
        <w:pStyle w:val="Heading1"/>
        <w:keepNext w:val="0"/>
        <w:keepLines w:val="0"/>
        <w:widowControl w:val="0"/>
        <w:spacing w:before="2" w:after="0" w:line="240" w:lineRule="auto"/>
        <w:jc w:val="center"/>
        <w:rPr>
          <w:rFonts w:ascii="Times New Roman" w:eastAsia="Times New Roman" w:hAnsi="Times New Roman" w:cs="Times New Roman"/>
          <w:i/>
          <w:iCs/>
          <w:sz w:val="32"/>
          <w:szCs w:val="32"/>
        </w:rPr>
      </w:pPr>
      <w:bookmarkStart w:id="16" w:name="_heading=h.x2slem6z80m9" w:colFirst="0" w:colLast="0"/>
      <w:bookmarkEnd w:id="16"/>
      <w:r>
        <w:rPr>
          <w:rFonts w:ascii="Times New Roman" w:eastAsia="Times New Roman" w:hAnsi="Times New Roman" w:cs="Times New Roman"/>
          <w:i/>
          <w:iCs/>
          <w:sz w:val="32"/>
          <w:szCs w:val="32"/>
        </w:rPr>
        <w:t>2025-2026 List Of Club Presidents</w:t>
      </w:r>
    </w:p>
    <w:p w14:paraId="00000345" w14:textId="77777777" w:rsidR="00903FBE" w:rsidRDefault="00903FBE">
      <w:pPr>
        <w:widowControl w:val="0"/>
        <w:spacing w:line="240" w:lineRule="auto"/>
        <w:rPr>
          <w:rFonts w:ascii="Times New Roman" w:eastAsia="Times New Roman" w:hAnsi="Times New Roman" w:cs="Times New Roman"/>
        </w:rPr>
      </w:pPr>
    </w:p>
    <w:tbl>
      <w:tblPr>
        <w:tblStyle w:val="aff4"/>
        <w:tblpPr w:leftFromText="180" w:rightFromText="180" w:topFromText="180" w:bottomFromText="180" w:vertAnchor="text"/>
        <w:tblW w:w="1170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00" w:firstRow="0" w:lastRow="0" w:firstColumn="0" w:lastColumn="0" w:noHBand="0" w:noVBand="1"/>
      </w:tblPr>
      <w:tblGrid>
        <w:gridCol w:w="3775"/>
        <w:gridCol w:w="3966"/>
        <w:gridCol w:w="3966"/>
      </w:tblGrid>
      <w:tr w:rsidR="00903FBE" w14:paraId="79CEF98E" w14:textId="77777777">
        <w:trPr>
          <w:cantSplit/>
          <w:trHeight w:val="1875"/>
        </w:trPr>
        <w:tc>
          <w:tcPr>
            <w:tcW w:w="3775" w:type="dxa"/>
          </w:tcPr>
          <w:p w14:paraId="00000346"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Stoneville</w:t>
            </w:r>
            <w:r>
              <w:rPr>
                <w:noProof/>
              </w:rPr>
              <w:drawing>
                <wp:anchor distT="0" distB="0" distL="114300" distR="114300" simplePos="0" relativeHeight="251705344" behindDoc="0" locked="0" layoutInCell="1" hidden="0" allowOverlap="1" wp14:anchorId="304FDBF7" wp14:editId="02B657D2">
                  <wp:simplePos x="0" y="0"/>
                  <wp:positionH relativeFrom="column">
                    <wp:posOffset>104782</wp:posOffset>
                  </wp:positionH>
                  <wp:positionV relativeFrom="paragraph">
                    <wp:posOffset>152400</wp:posOffset>
                  </wp:positionV>
                  <wp:extent cx="714375" cy="858855"/>
                  <wp:effectExtent l="0" t="0" r="0" b="0"/>
                  <wp:wrapSquare wrapText="bothSides" distT="0" distB="0" distL="114300" distR="114300"/>
                  <wp:docPr id="423" name="image23.jpg"/>
                  <wp:cNvGraphicFramePr/>
                  <a:graphic xmlns:a="http://schemas.openxmlformats.org/drawingml/2006/main">
                    <a:graphicData uri="http://schemas.openxmlformats.org/drawingml/2006/picture">
                      <pic:pic xmlns:pic="http://schemas.openxmlformats.org/drawingml/2006/picture">
                        <pic:nvPicPr>
                          <pic:cNvPr id="0" name="image23.jpg"/>
                          <pic:cNvPicPr preferRelativeResize="0"/>
                        </pic:nvPicPr>
                        <pic:blipFill>
                          <a:blip r:embed="rId63"/>
                          <a:srcRect l="3531" r="3529"/>
                          <a:stretch>
                            <a:fillRect/>
                          </a:stretch>
                        </pic:blipFill>
                        <pic:spPr>
                          <a:xfrm>
                            <a:off x="0" y="0"/>
                            <a:ext cx="714375" cy="858855"/>
                          </a:xfrm>
                          <a:prstGeom prst="rect">
                            <a:avLst/>
                          </a:prstGeom>
                          <a:ln/>
                        </pic:spPr>
                      </pic:pic>
                    </a:graphicData>
                  </a:graphic>
                </wp:anchor>
              </w:drawing>
            </w:r>
          </w:p>
          <w:p w14:paraId="00000347" w14:textId="77777777" w:rsidR="00903FBE" w:rsidRDefault="00903FBE">
            <w:pPr>
              <w:spacing w:line="240" w:lineRule="auto"/>
              <w:ind w:left="270"/>
              <w:rPr>
                <w:rFonts w:ascii="Times New Roman" w:eastAsia="Times New Roman" w:hAnsi="Times New Roman" w:cs="Times New Roman"/>
                <w:b/>
                <w:bCs/>
                <w:sz w:val="20"/>
                <w:szCs w:val="20"/>
              </w:rPr>
            </w:pPr>
          </w:p>
          <w:p w14:paraId="00000348"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Mitzi Evans</w:t>
            </w:r>
          </w:p>
          <w:p w14:paraId="00000349"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336-432-6779</w:t>
            </w:r>
          </w:p>
          <w:p w14:paraId="0000034A"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34B"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Stratford</w:t>
            </w:r>
            <w:r>
              <w:rPr>
                <w:noProof/>
              </w:rPr>
              <w:drawing>
                <wp:anchor distT="0" distB="0" distL="114300" distR="114300" simplePos="0" relativeHeight="251706368" behindDoc="0" locked="0" layoutInCell="1" hidden="0" allowOverlap="1" wp14:anchorId="2853B289" wp14:editId="2DF501CC">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22" name="image31.jpg"/>
                  <wp:cNvGraphicFramePr/>
                  <a:graphic xmlns:a="http://schemas.openxmlformats.org/drawingml/2006/main">
                    <a:graphicData uri="http://schemas.openxmlformats.org/drawingml/2006/picture">
                      <pic:pic xmlns:pic="http://schemas.openxmlformats.org/drawingml/2006/picture">
                        <pic:nvPicPr>
                          <pic:cNvPr id="0" name="image31.jpg"/>
                          <pic:cNvPicPr preferRelativeResize="0"/>
                        </pic:nvPicPr>
                        <pic:blipFill>
                          <a:blip r:embed="rId64"/>
                          <a:srcRect b="14124"/>
                          <a:stretch>
                            <a:fillRect/>
                          </a:stretch>
                        </pic:blipFill>
                        <pic:spPr>
                          <a:xfrm>
                            <a:off x="0" y="0"/>
                            <a:ext cx="714375" cy="858855"/>
                          </a:xfrm>
                          <a:prstGeom prst="rect">
                            <a:avLst/>
                          </a:prstGeom>
                          <a:ln/>
                        </pic:spPr>
                      </pic:pic>
                    </a:graphicData>
                  </a:graphic>
                </wp:anchor>
              </w:drawing>
            </w:r>
          </w:p>
          <w:p w14:paraId="0000034C" w14:textId="77777777" w:rsidR="00903FBE" w:rsidRDefault="00903FBE">
            <w:pPr>
              <w:spacing w:line="240" w:lineRule="auto"/>
              <w:ind w:left="270"/>
              <w:rPr>
                <w:rFonts w:ascii="Times New Roman" w:eastAsia="Times New Roman" w:hAnsi="Times New Roman" w:cs="Times New Roman"/>
                <w:b/>
                <w:bCs/>
                <w:sz w:val="20"/>
                <w:szCs w:val="20"/>
              </w:rPr>
            </w:pPr>
          </w:p>
          <w:p w14:paraId="0000034D"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Sheldon Moser </w:t>
            </w:r>
          </w:p>
          <w:p w14:paraId="0000034E"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336-972-8299</w:t>
            </w:r>
          </w:p>
          <w:p w14:paraId="0000034F"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350" w14:textId="77777777" w:rsidR="00903FBE" w:rsidRDefault="00903FBE">
            <w:pPr>
              <w:shd w:val="clear" w:color="auto" w:fill="FFFFFF"/>
              <w:spacing w:line="240" w:lineRule="auto"/>
              <w:ind w:left="270"/>
              <w:rPr>
                <w:rFonts w:ascii="Times New Roman" w:eastAsia="Times New Roman" w:hAnsi="Times New Roman" w:cs="Times New Roman"/>
                <w:b/>
                <w:bCs/>
                <w:color w:val="FF0000"/>
                <w:sz w:val="20"/>
                <w:szCs w:val="20"/>
                <w:highlight w:val="yellow"/>
              </w:rPr>
            </w:pPr>
          </w:p>
          <w:p w14:paraId="00000351" w14:textId="77777777" w:rsidR="00903FBE" w:rsidRDefault="00000000">
            <w:pPr>
              <w:shd w:val="clear" w:color="auto" w:fill="FFFFFF"/>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Summit</w:t>
            </w:r>
            <w:r>
              <w:rPr>
                <w:noProof/>
              </w:rPr>
              <w:drawing>
                <wp:anchor distT="0" distB="0" distL="114300" distR="114300" simplePos="0" relativeHeight="251707392" behindDoc="0" locked="0" layoutInCell="1" hidden="0" allowOverlap="1" wp14:anchorId="2B52B94A" wp14:editId="1F9B1EFB">
                  <wp:simplePos x="0" y="0"/>
                  <wp:positionH relativeFrom="column">
                    <wp:posOffset>171450</wp:posOffset>
                  </wp:positionH>
                  <wp:positionV relativeFrom="paragraph">
                    <wp:posOffset>9525</wp:posOffset>
                  </wp:positionV>
                  <wp:extent cx="714375" cy="834775"/>
                  <wp:effectExtent l="0" t="0" r="0" b="0"/>
                  <wp:wrapSquare wrapText="bothSides" distT="0" distB="0" distL="114300" distR="114300"/>
                  <wp:docPr id="433" name="image36.jpg"/>
                  <wp:cNvGraphicFramePr/>
                  <a:graphic xmlns:a="http://schemas.openxmlformats.org/drawingml/2006/main">
                    <a:graphicData uri="http://schemas.openxmlformats.org/drawingml/2006/picture">
                      <pic:pic xmlns:pic="http://schemas.openxmlformats.org/drawingml/2006/picture">
                        <pic:nvPicPr>
                          <pic:cNvPr id="0" name="image36.jpg"/>
                          <pic:cNvPicPr preferRelativeResize="0"/>
                        </pic:nvPicPr>
                        <pic:blipFill>
                          <a:blip r:embed="rId65"/>
                          <a:srcRect t="8265" b="8263"/>
                          <a:stretch>
                            <a:fillRect/>
                          </a:stretch>
                        </pic:blipFill>
                        <pic:spPr>
                          <a:xfrm>
                            <a:off x="0" y="0"/>
                            <a:ext cx="714375" cy="834775"/>
                          </a:xfrm>
                          <a:prstGeom prst="rect">
                            <a:avLst/>
                          </a:prstGeom>
                          <a:ln/>
                        </pic:spPr>
                      </pic:pic>
                    </a:graphicData>
                  </a:graphic>
                </wp:anchor>
              </w:drawing>
            </w:r>
          </w:p>
          <w:p w14:paraId="00000352" w14:textId="77777777" w:rsidR="00903FBE" w:rsidRDefault="00903FBE">
            <w:pPr>
              <w:spacing w:line="240" w:lineRule="auto"/>
              <w:ind w:left="270"/>
              <w:rPr>
                <w:rFonts w:ascii="Times New Roman" w:eastAsia="Times New Roman" w:hAnsi="Times New Roman" w:cs="Times New Roman"/>
                <w:b/>
                <w:bCs/>
                <w:color w:val="FF0000"/>
                <w:sz w:val="20"/>
                <w:szCs w:val="20"/>
              </w:rPr>
            </w:pPr>
          </w:p>
          <w:p w14:paraId="00000353"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Mark Kolada</w:t>
            </w:r>
          </w:p>
          <w:p w14:paraId="00000354" w14:textId="77777777" w:rsidR="00903FBE" w:rsidRDefault="00000000">
            <w:pPr>
              <w:spacing w:line="240" w:lineRule="auto"/>
              <w:ind w:left="270"/>
              <w:rPr>
                <w:rFonts w:ascii="Times New Roman" w:eastAsia="Times New Roman" w:hAnsi="Times New Roman" w:cs="Times New Roman"/>
                <w:b/>
                <w:bCs/>
                <w:sz w:val="20"/>
                <w:szCs w:val="20"/>
                <w:highlight w:val="yellow"/>
              </w:rPr>
            </w:pPr>
            <w:r>
              <w:rPr>
                <w:rFonts w:ascii="Times New Roman" w:eastAsia="Times New Roman" w:hAnsi="Times New Roman" w:cs="Times New Roman"/>
                <w:sz w:val="20"/>
                <w:szCs w:val="20"/>
              </w:rPr>
              <w:t>336-708-2503</w:t>
            </w:r>
          </w:p>
        </w:tc>
      </w:tr>
      <w:tr w:rsidR="00903FBE" w14:paraId="1448BDB1" w14:textId="77777777">
        <w:trPr>
          <w:cantSplit/>
          <w:trHeight w:val="2160"/>
        </w:trPr>
        <w:tc>
          <w:tcPr>
            <w:tcW w:w="3775" w:type="dxa"/>
          </w:tcPr>
          <w:p w14:paraId="00000355"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Surry Sunrise</w:t>
            </w:r>
            <w:r>
              <w:rPr>
                <w:noProof/>
              </w:rPr>
              <w:drawing>
                <wp:anchor distT="0" distB="0" distL="114300" distR="114300" simplePos="0" relativeHeight="251708416" behindDoc="0" locked="0" layoutInCell="1" hidden="0" allowOverlap="1" wp14:anchorId="1D004785" wp14:editId="2EC485F8">
                  <wp:simplePos x="0" y="0"/>
                  <wp:positionH relativeFrom="column">
                    <wp:posOffset>147638</wp:posOffset>
                  </wp:positionH>
                  <wp:positionV relativeFrom="paragraph">
                    <wp:posOffset>161925</wp:posOffset>
                  </wp:positionV>
                  <wp:extent cx="669489" cy="895159"/>
                  <wp:effectExtent l="0" t="0" r="0" b="0"/>
                  <wp:wrapSquare wrapText="bothSides" distT="0" distB="0" distL="114300" distR="114300"/>
                  <wp:docPr id="432" name="image26.jpg" descr="James A. Cartner "/>
                  <wp:cNvGraphicFramePr/>
                  <a:graphic xmlns:a="http://schemas.openxmlformats.org/drawingml/2006/main">
                    <a:graphicData uri="http://schemas.openxmlformats.org/drawingml/2006/picture">
                      <pic:pic xmlns:pic="http://schemas.openxmlformats.org/drawingml/2006/picture">
                        <pic:nvPicPr>
                          <pic:cNvPr id="0" name="image26.jpg" descr="James A. Cartner "/>
                          <pic:cNvPicPr preferRelativeResize="0"/>
                        </pic:nvPicPr>
                        <pic:blipFill>
                          <a:blip r:embed="rId66"/>
                          <a:srcRect t="5542" b="5542"/>
                          <a:stretch>
                            <a:fillRect/>
                          </a:stretch>
                        </pic:blipFill>
                        <pic:spPr>
                          <a:xfrm>
                            <a:off x="0" y="0"/>
                            <a:ext cx="669489" cy="895159"/>
                          </a:xfrm>
                          <a:prstGeom prst="rect">
                            <a:avLst/>
                          </a:prstGeom>
                          <a:ln/>
                        </pic:spPr>
                      </pic:pic>
                    </a:graphicData>
                  </a:graphic>
                </wp:anchor>
              </w:drawing>
            </w:r>
          </w:p>
          <w:p w14:paraId="00000356" w14:textId="77777777" w:rsidR="00903FBE" w:rsidRDefault="00903FBE">
            <w:pPr>
              <w:tabs>
                <w:tab w:val="left" w:pos="630"/>
              </w:tabs>
              <w:spacing w:line="240" w:lineRule="auto"/>
              <w:ind w:left="270"/>
              <w:rPr>
                <w:rFonts w:ascii="Times New Roman" w:eastAsia="Times New Roman" w:hAnsi="Times New Roman" w:cs="Times New Roman"/>
                <w:b/>
                <w:bCs/>
                <w:sz w:val="20"/>
                <w:szCs w:val="20"/>
              </w:rPr>
            </w:pPr>
          </w:p>
          <w:p w14:paraId="00000357" w14:textId="77777777" w:rsidR="00903FBE" w:rsidRDefault="00000000">
            <w:pPr>
              <w:tabs>
                <w:tab w:val="left" w:pos="630"/>
              </w:tabs>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Debbie Watson</w:t>
            </w:r>
          </w:p>
          <w:p w14:paraId="00000358" w14:textId="77777777" w:rsidR="00903FBE" w:rsidRDefault="00000000">
            <w:pPr>
              <w:tabs>
                <w:tab w:val="left" w:pos="630"/>
              </w:tabs>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336-325-5338</w:t>
            </w:r>
          </w:p>
        </w:tc>
        <w:tc>
          <w:tcPr>
            <w:tcW w:w="3966" w:type="dxa"/>
          </w:tcPr>
          <w:p w14:paraId="00000359"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Thomasville</w:t>
            </w:r>
            <w:r>
              <w:rPr>
                <w:noProof/>
              </w:rPr>
              <w:drawing>
                <wp:anchor distT="0" distB="0" distL="114300" distR="114300" simplePos="0" relativeHeight="251709440" behindDoc="0" locked="0" layoutInCell="1" hidden="0" allowOverlap="1" wp14:anchorId="44544DF7" wp14:editId="713FD285">
                  <wp:simplePos x="0" y="0"/>
                  <wp:positionH relativeFrom="column">
                    <wp:posOffset>147638</wp:posOffset>
                  </wp:positionH>
                  <wp:positionV relativeFrom="paragraph">
                    <wp:posOffset>161925</wp:posOffset>
                  </wp:positionV>
                  <wp:extent cx="669489" cy="895159"/>
                  <wp:effectExtent l="0" t="0" r="0" b="0"/>
                  <wp:wrapSquare wrapText="bothSides" distT="0" distB="0" distL="114300" distR="114300"/>
                  <wp:docPr id="407" name="image42.jpg" descr="James A. Cartner "/>
                  <wp:cNvGraphicFramePr/>
                  <a:graphic xmlns:a="http://schemas.openxmlformats.org/drawingml/2006/main">
                    <a:graphicData uri="http://schemas.openxmlformats.org/drawingml/2006/picture">
                      <pic:pic xmlns:pic="http://schemas.openxmlformats.org/drawingml/2006/picture">
                        <pic:nvPicPr>
                          <pic:cNvPr id="0" name="image42.jpg" descr="James A. Cartner "/>
                          <pic:cNvPicPr preferRelativeResize="0"/>
                        </pic:nvPicPr>
                        <pic:blipFill>
                          <a:blip r:embed="rId67"/>
                          <a:srcRect l="3131" r="3128"/>
                          <a:stretch>
                            <a:fillRect/>
                          </a:stretch>
                        </pic:blipFill>
                        <pic:spPr>
                          <a:xfrm>
                            <a:off x="0" y="0"/>
                            <a:ext cx="669489" cy="895159"/>
                          </a:xfrm>
                          <a:prstGeom prst="rect">
                            <a:avLst/>
                          </a:prstGeom>
                          <a:ln/>
                        </pic:spPr>
                      </pic:pic>
                    </a:graphicData>
                  </a:graphic>
                </wp:anchor>
              </w:drawing>
            </w:r>
          </w:p>
          <w:p w14:paraId="0000035A" w14:textId="77777777" w:rsidR="00903FBE" w:rsidRDefault="00903FBE">
            <w:pPr>
              <w:spacing w:line="240" w:lineRule="auto"/>
              <w:ind w:left="270"/>
              <w:rPr>
                <w:rFonts w:ascii="Times New Roman" w:eastAsia="Times New Roman" w:hAnsi="Times New Roman" w:cs="Times New Roman"/>
                <w:b/>
                <w:bCs/>
                <w:sz w:val="20"/>
                <w:szCs w:val="20"/>
              </w:rPr>
            </w:pPr>
          </w:p>
          <w:p w14:paraId="0000035B"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Cory Tobin</w:t>
            </w:r>
          </w:p>
          <w:p w14:paraId="0000035C"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336-905-0203</w:t>
            </w:r>
          </w:p>
          <w:p w14:paraId="0000035D"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35E"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Troy</w:t>
            </w:r>
            <w:r>
              <w:rPr>
                <w:noProof/>
              </w:rPr>
              <w:drawing>
                <wp:anchor distT="0" distB="0" distL="114300" distR="114300" simplePos="0" relativeHeight="251710464" behindDoc="0" locked="0" layoutInCell="1" hidden="0" allowOverlap="1" wp14:anchorId="387C37B2" wp14:editId="1071796A">
                  <wp:simplePos x="0" y="0"/>
                  <wp:positionH relativeFrom="column">
                    <wp:posOffset>154939</wp:posOffset>
                  </wp:positionH>
                  <wp:positionV relativeFrom="paragraph">
                    <wp:posOffset>161925</wp:posOffset>
                  </wp:positionV>
                  <wp:extent cx="664210" cy="895350"/>
                  <wp:effectExtent l="0" t="0" r="0" b="0"/>
                  <wp:wrapSquare wrapText="bothSides" distT="0" distB="0" distL="114300" distR="114300"/>
                  <wp:docPr id="417" name="image14.jpg" descr="James A. Cartner "/>
                  <wp:cNvGraphicFramePr/>
                  <a:graphic xmlns:a="http://schemas.openxmlformats.org/drawingml/2006/main">
                    <a:graphicData uri="http://schemas.openxmlformats.org/drawingml/2006/picture">
                      <pic:pic xmlns:pic="http://schemas.openxmlformats.org/drawingml/2006/picture">
                        <pic:nvPicPr>
                          <pic:cNvPr id="0" name="image14.jpg" descr="James A. Cartner "/>
                          <pic:cNvPicPr preferRelativeResize="0"/>
                        </pic:nvPicPr>
                        <pic:blipFill>
                          <a:blip r:embed="rId68"/>
                          <a:srcRect l="7985" r="7982"/>
                          <a:stretch>
                            <a:fillRect/>
                          </a:stretch>
                        </pic:blipFill>
                        <pic:spPr>
                          <a:xfrm>
                            <a:off x="0" y="0"/>
                            <a:ext cx="664210" cy="895350"/>
                          </a:xfrm>
                          <a:prstGeom prst="rect">
                            <a:avLst/>
                          </a:prstGeom>
                          <a:ln/>
                        </pic:spPr>
                      </pic:pic>
                    </a:graphicData>
                  </a:graphic>
                </wp:anchor>
              </w:drawing>
            </w:r>
          </w:p>
          <w:p w14:paraId="0000035F" w14:textId="77777777" w:rsidR="00903FBE" w:rsidRDefault="00903FBE">
            <w:pPr>
              <w:tabs>
                <w:tab w:val="left" w:pos="630"/>
              </w:tabs>
              <w:spacing w:line="240" w:lineRule="auto"/>
              <w:ind w:left="270"/>
              <w:rPr>
                <w:rFonts w:ascii="Times New Roman" w:eastAsia="Times New Roman" w:hAnsi="Times New Roman" w:cs="Times New Roman"/>
                <w:b/>
                <w:bCs/>
                <w:sz w:val="20"/>
                <w:szCs w:val="20"/>
              </w:rPr>
            </w:pPr>
          </w:p>
          <w:p w14:paraId="00000360" w14:textId="77777777" w:rsidR="00903FBE" w:rsidRDefault="00000000">
            <w:pPr>
              <w:tabs>
                <w:tab w:val="left" w:pos="630"/>
              </w:tabs>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Melanie McLeod</w:t>
            </w:r>
          </w:p>
          <w:p w14:paraId="00000361" w14:textId="77777777" w:rsidR="00903FBE" w:rsidRDefault="00000000">
            <w:pPr>
              <w:tabs>
                <w:tab w:val="left" w:pos="630"/>
              </w:tabs>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910-992-2451</w:t>
            </w:r>
          </w:p>
          <w:p w14:paraId="00000362"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r>
      <w:tr w:rsidR="00903FBE" w14:paraId="45A1E194" w14:textId="77777777">
        <w:trPr>
          <w:cantSplit/>
        </w:trPr>
        <w:tc>
          <w:tcPr>
            <w:tcW w:w="3775" w:type="dxa"/>
          </w:tcPr>
          <w:p w14:paraId="00000363"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Western Forsyth</w:t>
            </w:r>
            <w:r>
              <w:rPr>
                <w:noProof/>
              </w:rPr>
              <w:drawing>
                <wp:anchor distT="0" distB="0" distL="114300" distR="114300" simplePos="0" relativeHeight="251711488" behindDoc="0" locked="0" layoutInCell="1" hidden="0" allowOverlap="1" wp14:anchorId="6C4B9180" wp14:editId="2A19CBF8">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15" name="image24.jpg"/>
                  <wp:cNvGraphicFramePr/>
                  <a:graphic xmlns:a="http://schemas.openxmlformats.org/drawingml/2006/main">
                    <a:graphicData uri="http://schemas.openxmlformats.org/drawingml/2006/picture">
                      <pic:pic xmlns:pic="http://schemas.openxmlformats.org/drawingml/2006/picture">
                        <pic:nvPicPr>
                          <pic:cNvPr id="0" name="image24.jpg"/>
                          <pic:cNvPicPr preferRelativeResize="0"/>
                        </pic:nvPicPr>
                        <pic:blipFill>
                          <a:blip r:embed="rId69"/>
                          <a:srcRect l="8411" r="8411"/>
                          <a:stretch>
                            <a:fillRect/>
                          </a:stretch>
                        </pic:blipFill>
                        <pic:spPr>
                          <a:xfrm>
                            <a:off x="0" y="0"/>
                            <a:ext cx="714375" cy="858855"/>
                          </a:xfrm>
                          <a:prstGeom prst="rect">
                            <a:avLst/>
                          </a:prstGeom>
                          <a:ln/>
                        </pic:spPr>
                      </pic:pic>
                    </a:graphicData>
                  </a:graphic>
                </wp:anchor>
              </w:drawing>
            </w:r>
          </w:p>
          <w:p w14:paraId="00000364" w14:textId="77777777" w:rsidR="00903FBE" w:rsidRDefault="00903FBE">
            <w:pPr>
              <w:spacing w:line="240" w:lineRule="auto"/>
              <w:ind w:left="270"/>
              <w:rPr>
                <w:rFonts w:ascii="Times New Roman" w:eastAsia="Times New Roman" w:hAnsi="Times New Roman" w:cs="Times New Roman"/>
                <w:b/>
                <w:bCs/>
                <w:sz w:val="20"/>
                <w:szCs w:val="20"/>
              </w:rPr>
            </w:pPr>
          </w:p>
          <w:p w14:paraId="00000365"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Robert “Bob” McGurty</w:t>
            </w:r>
          </w:p>
          <w:p w14:paraId="00000366"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417-569-7810</w:t>
            </w:r>
          </w:p>
          <w:p w14:paraId="00000367"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368"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Winston-Salem</w:t>
            </w:r>
            <w:r>
              <w:rPr>
                <w:noProof/>
              </w:rPr>
              <w:drawing>
                <wp:anchor distT="0" distB="0" distL="114300" distR="114300" simplePos="0" relativeHeight="251712512" behindDoc="0" locked="0" layoutInCell="1" hidden="0" allowOverlap="1" wp14:anchorId="3AB2B54C" wp14:editId="74E1F408">
                  <wp:simplePos x="0" y="0"/>
                  <wp:positionH relativeFrom="column">
                    <wp:posOffset>147638</wp:posOffset>
                  </wp:positionH>
                  <wp:positionV relativeFrom="paragraph">
                    <wp:posOffset>161925</wp:posOffset>
                  </wp:positionV>
                  <wp:extent cx="669489" cy="895159"/>
                  <wp:effectExtent l="0" t="0" r="0" b="0"/>
                  <wp:wrapSquare wrapText="bothSides" distT="0" distB="0" distL="114300" distR="114300"/>
                  <wp:docPr id="413" name="image16.jpg" descr="James A. Cartner "/>
                  <wp:cNvGraphicFramePr/>
                  <a:graphic xmlns:a="http://schemas.openxmlformats.org/drawingml/2006/main">
                    <a:graphicData uri="http://schemas.openxmlformats.org/drawingml/2006/picture">
                      <pic:pic xmlns:pic="http://schemas.openxmlformats.org/drawingml/2006/picture">
                        <pic:nvPicPr>
                          <pic:cNvPr id="0" name="image16.jpg" descr="James A. Cartner "/>
                          <pic:cNvPicPr preferRelativeResize="0"/>
                        </pic:nvPicPr>
                        <pic:blipFill>
                          <a:blip r:embed="rId70"/>
                          <a:srcRect l="12605" r="12605"/>
                          <a:stretch>
                            <a:fillRect/>
                          </a:stretch>
                        </pic:blipFill>
                        <pic:spPr>
                          <a:xfrm>
                            <a:off x="0" y="0"/>
                            <a:ext cx="669489" cy="895159"/>
                          </a:xfrm>
                          <a:prstGeom prst="rect">
                            <a:avLst/>
                          </a:prstGeom>
                          <a:ln/>
                        </pic:spPr>
                      </pic:pic>
                    </a:graphicData>
                  </a:graphic>
                </wp:anchor>
              </w:drawing>
            </w:r>
          </w:p>
          <w:p w14:paraId="00000369" w14:textId="77777777" w:rsidR="00903FBE" w:rsidRDefault="00903FBE">
            <w:pPr>
              <w:spacing w:line="240" w:lineRule="auto"/>
              <w:ind w:left="270"/>
              <w:rPr>
                <w:rFonts w:ascii="Times New Roman" w:eastAsia="Times New Roman" w:hAnsi="Times New Roman" w:cs="Times New Roman"/>
                <w:b/>
                <w:bCs/>
                <w:sz w:val="20"/>
                <w:szCs w:val="20"/>
              </w:rPr>
            </w:pPr>
          </w:p>
          <w:p w14:paraId="0000036A"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Katie Hall Nicolas</w:t>
            </w:r>
          </w:p>
          <w:p w14:paraId="0000036B"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336-749-0720</w:t>
            </w:r>
            <w:r>
              <w:rPr>
                <w:rFonts w:ascii="Times New Roman" w:eastAsia="Times New Roman" w:hAnsi="Times New Roman" w:cs="Times New Roman"/>
                <w:b/>
                <w:bCs/>
                <w:sz w:val="20"/>
                <w:szCs w:val="20"/>
              </w:rPr>
              <w:t xml:space="preserve"> </w:t>
            </w:r>
          </w:p>
          <w:p w14:paraId="0000036C"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36D"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Yadkin County </w:t>
            </w:r>
            <w:r>
              <w:rPr>
                <w:noProof/>
              </w:rPr>
              <w:drawing>
                <wp:anchor distT="0" distB="0" distL="114300" distR="114300" simplePos="0" relativeHeight="251713536" behindDoc="0" locked="0" layoutInCell="1" hidden="0" allowOverlap="1" wp14:anchorId="1B5BC56E" wp14:editId="2AB1BD71">
                  <wp:simplePos x="0" y="0"/>
                  <wp:positionH relativeFrom="column">
                    <wp:posOffset>147638</wp:posOffset>
                  </wp:positionH>
                  <wp:positionV relativeFrom="paragraph">
                    <wp:posOffset>161925</wp:posOffset>
                  </wp:positionV>
                  <wp:extent cx="714375" cy="857250"/>
                  <wp:effectExtent l="0" t="0" r="0" b="0"/>
                  <wp:wrapSquare wrapText="bothSides" distT="0" distB="0" distL="114300" distR="114300"/>
                  <wp:docPr id="412" name="image20.jpg"/>
                  <wp:cNvGraphicFramePr/>
                  <a:graphic xmlns:a="http://schemas.openxmlformats.org/drawingml/2006/main">
                    <a:graphicData uri="http://schemas.openxmlformats.org/drawingml/2006/picture">
                      <pic:pic xmlns:pic="http://schemas.openxmlformats.org/drawingml/2006/picture">
                        <pic:nvPicPr>
                          <pic:cNvPr id="0" name="image20.jpg"/>
                          <pic:cNvPicPr preferRelativeResize="0"/>
                        </pic:nvPicPr>
                        <pic:blipFill>
                          <a:blip r:embed="rId71"/>
                          <a:srcRect l="9333" t="-6999" r="-9332" b="16999"/>
                          <a:stretch>
                            <a:fillRect/>
                          </a:stretch>
                        </pic:blipFill>
                        <pic:spPr>
                          <a:xfrm>
                            <a:off x="0" y="0"/>
                            <a:ext cx="714375" cy="857250"/>
                          </a:xfrm>
                          <a:prstGeom prst="rect">
                            <a:avLst/>
                          </a:prstGeom>
                          <a:ln/>
                        </pic:spPr>
                      </pic:pic>
                    </a:graphicData>
                  </a:graphic>
                </wp:anchor>
              </w:drawing>
            </w:r>
          </w:p>
          <w:p w14:paraId="0000036E" w14:textId="77777777" w:rsidR="00903FBE" w:rsidRDefault="00903FBE">
            <w:pPr>
              <w:spacing w:line="240" w:lineRule="auto"/>
              <w:ind w:left="270"/>
              <w:rPr>
                <w:rFonts w:ascii="Times New Roman" w:eastAsia="Times New Roman" w:hAnsi="Times New Roman" w:cs="Times New Roman"/>
                <w:b/>
                <w:bCs/>
                <w:sz w:val="20"/>
                <w:szCs w:val="20"/>
              </w:rPr>
            </w:pPr>
          </w:p>
          <w:p w14:paraId="0000036F" w14:textId="77777777" w:rsidR="00903FBE" w:rsidRDefault="00000000">
            <w:pPr>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Robin Nance</w:t>
            </w:r>
          </w:p>
          <w:p w14:paraId="00000370" w14:textId="77777777" w:rsidR="00903FBE" w:rsidRDefault="00000000">
            <w:pPr>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336-244-3055</w:t>
            </w:r>
          </w:p>
          <w:p w14:paraId="00000371"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r>
      <w:tr w:rsidR="00903FBE" w14:paraId="6E57C008" w14:textId="77777777">
        <w:trPr>
          <w:cantSplit/>
          <w:trHeight w:val="2025"/>
        </w:trPr>
        <w:tc>
          <w:tcPr>
            <w:tcW w:w="3775" w:type="dxa"/>
          </w:tcPr>
          <w:p w14:paraId="00000372" w14:textId="77777777" w:rsidR="00903FBE" w:rsidRDefault="00000000">
            <w:pPr>
              <w:tabs>
                <w:tab w:val="left" w:pos="630"/>
              </w:tabs>
              <w:spacing w:before="228"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Yadkin Valley</w:t>
            </w:r>
            <w:r>
              <w:rPr>
                <w:noProof/>
              </w:rPr>
              <w:drawing>
                <wp:anchor distT="0" distB="0" distL="114300" distR="114300" simplePos="0" relativeHeight="251714560" behindDoc="0" locked="0" layoutInCell="1" hidden="0" allowOverlap="1" wp14:anchorId="7FBD5F87" wp14:editId="1F06C930">
                  <wp:simplePos x="0" y="0"/>
                  <wp:positionH relativeFrom="column">
                    <wp:posOffset>147638</wp:posOffset>
                  </wp:positionH>
                  <wp:positionV relativeFrom="paragraph">
                    <wp:posOffset>161925</wp:posOffset>
                  </wp:positionV>
                  <wp:extent cx="714375" cy="858855"/>
                  <wp:effectExtent l="0" t="0" r="0" b="0"/>
                  <wp:wrapSquare wrapText="bothSides" distT="0" distB="0" distL="114300" distR="114300"/>
                  <wp:docPr id="410" name="image18.jpg"/>
                  <wp:cNvGraphicFramePr/>
                  <a:graphic xmlns:a="http://schemas.openxmlformats.org/drawingml/2006/main">
                    <a:graphicData uri="http://schemas.openxmlformats.org/drawingml/2006/picture">
                      <pic:pic xmlns:pic="http://schemas.openxmlformats.org/drawingml/2006/picture">
                        <pic:nvPicPr>
                          <pic:cNvPr id="0" name="image18.jpg"/>
                          <pic:cNvPicPr preferRelativeResize="0"/>
                        </pic:nvPicPr>
                        <pic:blipFill>
                          <a:blip r:embed="rId72"/>
                          <a:srcRect t="16036" b="16036"/>
                          <a:stretch>
                            <a:fillRect/>
                          </a:stretch>
                        </pic:blipFill>
                        <pic:spPr>
                          <a:xfrm>
                            <a:off x="0" y="0"/>
                            <a:ext cx="714375" cy="858855"/>
                          </a:xfrm>
                          <a:prstGeom prst="rect">
                            <a:avLst/>
                          </a:prstGeom>
                          <a:ln/>
                        </pic:spPr>
                      </pic:pic>
                    </a:graphicData>
                  </a:graphic>
                </wp:anchor>
              </w:drawing>
            </w:r>
          </w:p>
          <w:p w14:paraId="00000373" w14:textId="77777777" w:rsidR="00903FBE" w:rsidRDefault="00903FBE">
            <w:pPr>
              <w:tabs>
                <w:tab w:val="left" w:pos="630"/>
              </w:tabs>
              <w:spacing w:line="240" w:lineRule="auto"/>
              <w:ind w:left="270"/>
              <w:rPr>
                <w:rFonts w:ascii="Times New Roman" w:eastAsia="Times New Roman" w:hAnsi="Times New Roman" w:cs="Times New Roman"/>
                <w:b/>
                <w:bCs/>
                <w:sz w:val="20"/>
                <w:szCs w:val="20"/>
              </w:rPr>
            </w:pPr>
          </w:p>
          <w:p w14:paraId="00000374" w14:textId="77777777" w:rsidR="00903FBE" w:rsidRDefault="00000000">
            <w:pPr>
              <w:tabs>
                <w:tab w:val="left" w:pos="630"/>
              </w:tabs>
              <w:spacing w:line="240" w:lineRule="auto"/>
              <w:ind w:left="27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Desiree Mastin</w:t>
            </w:r>
          </w:p>
          <w:p w14:paraId="00000375" w14:textId="77777777" w:rsidR="00903FBE" w:rsidRDefault="00000000">
            <w:pPr>
              <w:tabs>
                <w:tab w:val="left" w:pos="630"/>
              </w:tabs>
              <w:spacing w:line="240"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336-466-1054</w:t>
            </w:r>
          </w:p>
          <w:p w14:paraId="00000376"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377"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rPr>
            </w:pPr>
          </w:p>
        </w:tc>
        <w:tc>
          <w:tcPr>
            <w:tcW w:w="3966" w:type="dxa"/>
          </w:tcPr>
          <w:p w14:paraId="00000378"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r>
      <w:tr w:rsidR="00903FBE" w14:paraId="376EE7DF" w14:textId="77777777">
        <w:trPr>
          <w:cantSplit/>
          <w:trHeight w:val="2025"/>
        </w:trPr>
        <w:tc>
          <w:tcPr>
            <w:tcW w:w="3775" w:type="dxa"/>
          </w:tcPr>
          <w:p w14:paraId="00000379"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37A"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37B"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r>
      <w:tr w:rsidR="00903FBE" w14:paraId="34C21E52" w14:textId="77777777">
        <w:trPr>
          <w:cantSplit/>
          <w:trHeight w:val="1980"/>
        </w:trPr>
        <w:tc>
          <w:tcPr>
            <w:tcW w:w="3775" w:type="dxa"/>
          </w:tcPr>
          <w:p w14:paraId="0000037C"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37D"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p w14:paraId="0000037E"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p w14:paraId="0000037F"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p w14:paraId="00000380"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p w14:paraId="00000381"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p w14:paraId="00000382"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p w14:paraId="00000383"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p w14:paraId="00000384"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p w14:paraId="00000385"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c>
          <w:tcPr>
            <w:tcW w:w="3966" w:type="dxa"/>
          </w:tcPr>
          <w:p w14:paraId="00000386" w14:textId="77777777" w:rsidR="00903FBE" w:rsidRDefault="00903FBE">
            <w:pPr>
              <w:tabs>
                <w:tab w:val="left" w:pos="630"/>
              </w:tabs>
              <w:spacing w:before="228" w:line="240" w:lineRule="auto"/>
              <w:ind w:left="270"/>
              <w:rPr>
                <w:rFonts w:ascii="Times New Roman" w:eastAsia="Times New Roman" w:hAnsi="Times New Roman" w:cs="Times New Roman"/>
                <w:b/>
                <w:bCs/>
                <w:color w:val="FF0000"/>
                <w:sz w:val="20"/>
                <w:szCs w:val="20"/>
                <w:highlight w:val="yellow"/>
              </w:rPr>
            </w:pPr>
          </w:p>
        </w:tc>
      </w:tr>
    </w:tbl>
    <w:p w14:paraId="00000387" w14:textId="77777777" w:rsidR="00903FBE" w:rsidRDefault="00000000">
      <w:pPr>
        <w:widowControl w:val="0"/>
        <w:pBdr>
          <w:top w:val="nil"/>
          <w:left w:val="nil"/>
          <w:bottom w:val="nil"/>
          <w:right w:val="nil"/>
          <w:between w:val="nil"/>
        </w:pBdr>
        <w:spacing w:line="199" w:lineRule="auto"/>
        <w:ind w:left="2160"/>
        <w:rPr>
          <w:rFonts w:ascii="Times New Roman" w:eastAsia="Times New Roman" w:hAnsi="Times New Roman" w:cs="Times New Roman"/>
          <w:color w:val="FF0000"/>
          <w:sz w:val="21"/>
          <w:szCs w:val="21"/>
        </w:rPr>
      </w:pPr>
      <w:r>
        <w:rPr>
          <w:rFonts w:ascii="Times New Roman" w:eastAsia="Times New Roman" w:hAnsi="Times New Roman" w:cs="Times New Roman"/>
          <w:noProof/>
          <w:color w:val="FF0000"/>
          <w:sz w:val="21"/>
          <w:szCs w:val="21"/>
        </w:rPr>
        <w:drawing>
          <wp:inline distT="19050" distB="19050" distL="19050" distR="19050" wp14:anchorId="6260F5C0" wp14:editId="3CC0B33F">
            <wp:extent cx="5119987" cy="876491"/>
            <wp:effectExtent l="0" t="0" r="0" b="0"/>
            <wp:docPr id="42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5119987" cy="876491"/>
                    </a:xfrm>
                    <a:prstGeom prst="rect">
                      <a:avLst/>
                    </a:prstGeom>
                    <a:ln/>
                  </pic:spPr>
                </pic:pic>
              </a:graphicData>
            </a:graphic>
          </wp:inline>
        </w:drawing>
      </w:r>
    </w:p>
    <w:p w14:paraId="00000388" w14:textId="77777777" w:rsidR="00903FBE" w:rsidRDefault="00000000">
      <w:pPr>
        <w:widowControl w:val="0"/>
        <w:pBdr>
          <w:top w:val="nil"/>
          <w:left w:val="nil"/>
          <w:bottom w:val="nil"/>
          <w:right w:val="nil"/>
          <w:between w:val="nil"/>
        </w:pBdr>
        <w:spacing w:line="199" w:lineRule="auto"/>
        <w:rPr>
          <w:rFonts w:ascii="Times New Roman" w:eastAsia="Times New Roman" w:hAnsi="Times New Roman" w:cs="Times New Roman"/>
          <w:color w:val="FF0000"/>
          <w:sz w:val="21"/>
          <w:szCs w:val="21"/>
        </w:rPr>
      </w:pPr>
      <w:r>
        <w:rPr>
          <w:noProof/>
        </w:rPr>
        <w:drawing>
          <wp:anchor distT="19050" distB="19050" distL="19050" distR="19050" simplePos="0" relativeHeight="251715584" behindDoc="0" locked="0" layoutInCell="1" hidden="0" allowOverlap="1" wp14:anchorId="47A95253" wp14:editId="45C81D35">
            <wp:simplePos x="0" y="0"/>
            <wp:positionH relativeFrom="column">
              <wp:posOffset>1</wp:posOffset>
            </wp:positionH>
            <wp:positionV relativeFrom="paragraph">
              <wp:posOffset>142875</wp:posOffset>
            </wp:positionV>
            <wp:extent cx="1674813" cy="2407543"/>
            <wp:effectExtent l="0" t="0" r="0" b="0"/>
            <wp:wrapSquare wrapText="right" distT="19050" distB="19050" distL="19050" distR="19050"/>
            <wp:docPr id="408" name="image21.jpg"/>
            <wp:cNvGraphicFramePr/>
            <a:graphic xmlns:a="http://schemas.openxmlformats.org/drawingml/2006/main">
              <a:graphicData uri="http://schemas.openxmlformats.org/drawingml/2006/picture">
                <pic:pic xmlns:pic="http://schemas.openxmlformats.org/drawingml/2006/picture">
                  <pic:nvPicPr>
                    <pic:cNvPr id="0" name="image21.jpg"/>
                    <pic:cNvPicPr preferRelativeResize="0"/>
                  </pic:nvPicPr>
                  <pic:blipFill>
                    <a:blip r:embed="rId73"/>
                    <a:srcRect l="3484" r="3483"/>
                    <a:stretch>
                      <a:fillRect/>
                    </a:stretch>
                  </pic:blipFill>
                  <pic:spPr>
                    <a:xfrm>
                      <a:off x="0" y="0"/>
                      <a:ext cx="1674813" cy="2407543"/>
                    </a:xfrm>
                    <a:prstGeom prst="rect">
                      <a:avLst/>
                    </a:prstGeom>
                    <a:ln/>
                  </pic:spPr>
                </pic:pic>
              </a:graphicData>
            </a:graphic>
          </wp:anchor>
        </w:drawing>
      </w:r>
    </w:p>
    <w:p w14:paraId="00000389" w14:textId="77777777" w:rsidR="00903FBE" w:rsidRDefault="00903FBE">
      <w:pPr>
        <w:widowControl w:val="0"/>
        <w:pBdr>
          <w:top w:val="nil"/>
          <w:left w:val="nil"/>
          <w:bottom w:val="nil"/>
          <w:right w:val="nil"/>
          <w:between w:val="nil"/>
        </w:pBdr>
        <w:spacing w:before="146" w:line="199" w:lineRule="auto"/>
        <w:ind w:left="720" w:firstLine="720"/>
        <w:rPr>
          <w:rFonts w:ascii="Times New Roman" w:eastAsia="Times New Roman" w:hAnsi="Times New Roman" w:cs="Times New Roman"/>
          <w:b/>
          <w:bCs/>
          <w:sz w:val="33"/>
          <w:szCs w:val="33"/>
        </w:rPr>
      </w:pPr>
    </w:p>
    <w:p w14:paraId="0000038A" w14:textId="77777777" w:rsidR="00903FBE" w:rsidRDefault="00903FBE">
      <w:pPr>
        <w:widowControl w:val="0"/>
        <w:pBdr>
          <w:top w:val="nil"/>
          <w:left w:val="nil"/>
          <w:bottom w:val="nil"/>
          <w:right w:val="nil"/>
          <w:between w:val="nil"/>
        </w:pBdr>
        <w:spacing w:before="146" w:line="199" w:lineRule="auto"/>
        <w:ind w:left="720" w:firstLine="720"/>
        <w:rPr>
          <w:rFonts w:ascii="Times New Roman" w:eastAsia="Times New Roman" w:hAnsi="Times New Roman" w:cs="Times New Roman"/>
          <w:b/>
          <w:bCs/>
          <w:sz w:val="33"/>
          <w:szCs w:val="33"/>
        </w:rPr>
      </w:pPr>
    </w:p>
    <w:p w14:paraId="0000038B" w14:textId="77777777" w:rsidR="00903FBE" w:rsidRDefault="00903FBE">
      <w:pPr>
        <w:widowControl w:val="0"/>
        <w:pBdr>
          <w:top w:val="nil"/>
          <w:left w:val="nil"/>
          <w:bottom w:val="nil"/>
          <w:right w:val="nil"/>
          <w:between w:val="nil"/>
        </w:pBdr>
        <w:spacing w:before="146" w:line="199" w:lineRule="auto"/>
        <w:ind w:left="720" w:firstLine="720"/>
        <w:rPr>
          <w:rFonts w:ascii="Times New Roman" w:eastAsia="Times New Roman" w:hAnsi="Times New Roman" w:cs="Times New Roman"/>
          <w:b/>
          <w:bCs/>
          <w:sz w:val="33"/>
          <w:szCs w:val="33"/>
        </w:rPr>
      </w:pPr>
    </w:p>
    <w:p w14:paraId="0000038C" w14:textId="77777777" w:rsidR="00903FBE" w:rsidRDefault="00903FBE">
      <w:pPr>
        <w:widowControl w:val="0"/>
        <w:pBdr>
          <w:top w:val="nil"/>
          <w:left w:val="nil"/>
          <w:bottom w:val="nil"/>
          <w:right w:val="nil"/>
          <w:between w:val="nil"/>
        </w:pBdr>
        <w:spacing w:before="146" w:line="199" w:lineRule="auto"/>
        <w:ind w:left="720" w:firstLine="720"/>
        <w:rPr>
          <w:rFonts w:ascii="Times New Roman" w:eastAsia="Times New Roman" w:hAnsi="Times New Roman" w:cs="Times New Roman"/>
          <w:b/>
          <w:bCs/>
          <w:sz w:val="33"/>
          <w:szCs w:val="33"/>
        </w:rPr>
      </w:pPr>
    </w:p>
    <w:p w14:paraId="0000038D" w14:textId="77777777" w:rsidR="00903FBE" w:rsidRDefault="00903FBE">
      <w:pPr>
        <w:widowControl w:val="0"/>
        <w:pBdr>
          <w:top w:val="nil"/>
          <w:left w:val="nil"/>
          <w:bottom w:val="nil"/>
          <w:right w:val="nil"/>
          <w:between w:val="nil"/>
        </w:pBdr>
        <w:spacing w:before="146" w:line="199" w:lineRule="auto"/>
        <w:ind w:left="720" w:firstLine="720"/>
        <w:rPr>
          <w:rFonts w:ascii="Times New Roman" w:eastAsia="Times New Roman" w:hAnsi="Times New Roman" w:cs="Times New Roman"/>
          <w:b/>
          <w:bCs/>
          <w:sz w:val="33"/>
          <w:szCs w:val="33"/>
        </w:rPr>
      </w:pPr>
    </w:p>
    <w:p w14:paraId="0000038E" w14:textId="77777777" w:rsidR="00903FBE" w:rsidRDefault="00903FBE">
      <w:pPr>
        <w:widowControl w:val="0"/>
        <w:pBdr>
          <w:top w:val="nil"/>
          <w:left w:val="nil"/>
          <w:bottom w:val="nil"/>
          <w:right w:val="nil"/>
          <w:between w:val="nil"/>
        </w:pBdr>
        <w:spacing w:before="146" w:line="199" w:lineRule="auto"/>
        <w:ind w:left="720" w:firstLine="720"/>
        <w:rPr>
          <w:rFonts w:ascii="Times New Roman" w:eastAsia="Times New Roman" w:hAnsi="Times New Roman" w:cs="Times New Roman"/>
          <w:b/>
          <w:bCs/>
          <w:sz w:val="33"/>
          <w:szCs w:val="33"/>
        </w:rPr>
      </w:pPr>
    </w:p>
    <w:p w14:paraId="0000038F" w14:textId="77777777" w:rsidR="00903FBE" w:rsidRDefault="00903FBE">
      <w:pPr>
        <w:widowControl w:val="0"/>
        <w:pBdr>
          <w:top w:val="nil"/>
          <w:left w:val="nil"/>
          <w:bottom w:val="nil"/>
          <w:right w:val="nil"/>
          <w:between w:val="nil"/>
        </w:pBdr>
        <w:spacing w:before="146" w:line="199" w:lineRule="auto"/>
        <w:ind w:left="720" w:firstLine="720"/>
        <w:rPr>
          <w:rFonts w:ascii="Times New Roman" w:eastAsia="Times New Roman" w:hAnsi="Times New Roman" w:cs="Times New Roman"/>
          <w:b/>
          <w:bCs/>
          <w:sz w:val="33"/>
          <w:szCs w:val="33"/>
        </w:rPr>
      </w:pPr>
    </w:p>
    <w:p w14:paraId="00000390" w14:textId="77777777" w:rsidR="00903FBE" w:rsidRDefault="00000000">
      <w:pPr>
        <w:widowControl w:val="0"/>
        <w:pBdr>
          <w:top w:val="nil"/>
          <w:left w:val="nil"/>
          <w:bottom w:val="nil"/>
          <w:right w:val="nil"/>
          <w:between w:val="nil"/>
        </w:pBdr>
        <w:spacing w:before="146" w:line="199" w:lineRule="auto"/>
        <w:ind w:left="720" w:firstLine="720"/>
        <w:rPr>
          <w:rFonts w:ascii="Times New Roman" w:eastAsia="Times New Roman" w:hAnsi="Times New Roman" w:cs="Times New Roman"/>
          <w:b/>
          <w:bCs/>
          <w:sz w:val="33"/>
          <w:szCs w:val="33"/>
        </w:rPr>
      </w:pPr>
      <w:r>
        <w:rPr>
          <w:rFonts w:ascii="Times New Roman" w:eastAsia="Times New Roman" w:hAnsi="Times New Roman" w:cs="Times New Roman"/>
          <w:b/>
          <w:bCs/>
          <w:sz w:val="33"/>
          <w:szCs w:val="33"/>
        </w:rPr>
        <w:t xml:space="preserve">  Rotary International President </w:t>
      </w:r>
    </w:p>
    <w:p w14:paraId="00000391" w14:textId="77777777" w:rsidR="00903FBE" w:rsidRDefault="00000000">
      <w:pPr>
        <w:pStyle w:val="Heading2"/>
        <w:keepNext w:val="0"/>
        <w:keepLines w:val="0"/>
        <w:widowControl w:val="0"/>
        <w:shd w:val="clear" w:color="auto" w:fill="FFFFFF"/>
        <w:spacing w:line="199" w:lineRule="auto"/>
        <w:rPr>
          <w:rFonts w:ascii="Times New Roman" w:eastAsia="Times New Roman" w:hAnsi="Times New Roman" w:cs="Times New Roman"/>
          <w:color w:val="39424A"/>
          <w:sz w:val="34"/>
          <w:szCs w:val="34"/>
        </w:rPr>
      </w:pPr>
      <w:bookmarkStart w:id="17" w:name="_heading=h.sfzfmemz5ox8" w:colFirst="0" w:colLast="0"/>
      <w:bookmarkEnd w:id="17"/>
      <w:r>
        <w:rPr>
          <w:rFonts w:ascii="Times New Roman" w:eastAsia="Times New Roman" w:hAnsi="Times New Roman" w:cs="Times New Roman"/>
          <w:color w:val="39424A"/>
          <w:sz w:val="34"/>
          <w:szCs w:val="34"/>
        </w:rPr>
        <w:t>Olayinka Hakeem Babalola</w:t>
      </w:r>
    </w:p>
    <w:p w14:paraId="00000392" w14:textId="77777777" w:rsidR="00903FBE" w:rsidRDefault="00000000">
      <w:pPr>
        <w:widowControl w:val="0"/>
        <w:pBdr>
          <w:top w:val="nil"/>
          <w:left w:val="nil"/>
          <w:bottom w:val="nil"/>
          <w:right w:val="nil"/>
          <w:between w:val="nil"/>
        </w:pBdr>
        <w:spacing w:before="244" w:line="199" w:lineRule="auto"/>
        <w:rPr>
          <w:rFonts w:ascii="Times New Roman" w:eastAsia="Times New Roman" w:hAnsi="Times New Roman" w:cs="Times New Roman"/>
          <w:b/>
          <w:bCs/>
          <w:color w:val="FF0000"/>
          <w:sz w:val="33"/>
          <w:szCs w:val="33"/>
        </w:rPr>
      </w:pPr>
      <w:r>
        <w:rPr>
          <w:rFonts w:ascii="Times New Roman" w:eastAsia="Times New Roman" w:hAnsi="Times New Roman" w:cs="Times New Roman"/>
          <w:b/>
          <w:bCs/>
          <w:color w:val="39424A"/>
          <w:sz w:val="26"/>
          <w:szCs w:val="26"/>
          <w:highlight w:val="white"/>
        </w:rPr>
        <w:t xml:space="preserve">  Rotary Club of Trans Amadi Rivers State, Nigeria</w:t>
      </w:r>
      <w:r>
        <w:rPr>
          <w:rFonts w:ascii="Times New Roman" w:eastAsia="Times New Roman" w:hAnsi="Times New Roman" w:cs="Times New Roman"/>
          <w:b/>
          <w:bCs/>
          <w:color w:val="FF0000"/>
          <w:sz w:val="33"/>
          <w:szCs w:val="33"/>
        </w:rPr>
        <w:t xml:space="preserve"> </w:t>
      </w:r>
    </w:p>
    <w:p w14:paraId="00000393" w14:textId="77777777" w:rsidR="00903FBE" w:rsidRDefault="00000000">
      <w:pPr>
        <w:widowControl w:val="0"/>
        <w:pBdr>
          <w:top w:val="nil"/>
          <w:left w:val="nil"/>
          <w:bottom w:val="nil"/>
          <w:right w:val="nil"/>
          <w:between w:val="nil"/>
        </w:pBdr>
        <w:spacing w:before="195" w:line="199"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highlight w:val="white"/>
        </w:rPr>
        <w:t xml:space="preserve">  President 2026-2027</w:t>
      </w:r>
      <w:r>
        <w:rPr>
          <w:rFonts w:ascii="Times New Roman" w:eastAsia="Times New Roman" w:hAnsi="Times New Roman" w:cs="Times New Roman"/>
          <w:b/>
          <w:bCs/>
          <w:sz w:val="24"/>
          <w:szCs w:val="24"/>
        </w:rPr>
        <w:t xml:space="preserve"> </w:t>
      </w:r>
    </w:p>
    <w:p w14:paraId="00000394" w14:textId="77777777" w:rsidR="00903FBE" w:rsidRDefault="00903FBE">
      <w:pPr>
        <w:rPr>
          <w:rFonts w:ascii="Times New Roman" w:eastAsia="Times New Roman" w:hAnsi="Times New Roman" w:cs="Times New Roman"/>
        </w:rPr>
      </w:pPr>
    </w:p>
    <w:p w14:paraId="00000395" w14:textId="77777777" w:rsidR="00903FBE" w:rsidRDefault="00000000">
      <w:pPr>
        <w:shd w:val="clear" w:color="auto" w:fill="FFFFFF"/>
        <w:spacing w:after="580"/>
        <w:ind w:left="720" w:right="900"/>
        <w:rPr>
          <w:rFonts w:ascii="Times New Roman" w:eastAsia="Times New Roman" w:hAnsi="Times New Roman" w:cs="Times New Roman"/>
          <w:color w:val="39424A"/>
          <w:sz w:val="24"/>
          <w:szCs w:val="24"/>
        </w:rPr>
      </w:pPr>
      <w:r>
        <w:rPr>
          <w:rFonts w:ascii="Times New Roman" w:eastAsia="Times New Roman" w:hAnsi="Times New Roman" w:cs="Times New Roman"/>
          <w:color w:val="39424A"/>
          <w:sz w:val="24"/>
          <w:szCs w:val="24"/>
        </w:rPr>
        <w:t xml:space="preserve">Olayinka Hakeem Babalola received a university degree in engineering in 1988. He worked for 25 years in the oil and gas industry, holding senior positions at Shell PLC. He is the founder of two companies: Riviera Technical Services Ltd., an oil and gas infrastructure delivery company, and Lead and Change Consulting, an executive coaching and organizational performance advisory group. </w:t>
      </w:r>
    </w:p>
    <w:p w14:paraId="00000396" w14:textId="77777777" w:rsidR="00903FBE" w:rsidRDefault="00000000">
      <w:pPr>
        <w:shd w:val="clear" w:color="auto" w:fill="FFFFFF"/>
        <w:spacing w:before="580" w:after="580"/>
        <w:ind w:left="720" w:right="900"/>
        <w:rPr>
          <w:rFonts w:ascii="Times New Roman" w:eastAsia="Times New Roman" w:hAnsi="Times New Roman" w:cs="Times New Roman"/>
          <w:color w:val="39424A"/>
          <w:sz w:val="24"/>
          <w:szCs w:val="24"/>
        </w:rPr>
      </w:pPr>
      <w:r>
        <w:rPr>
          <w:rFonts w:ascii="Times New Roman" w:eastAsia="Times New Roman" w:hAnsi="Times New Roman" w:cs="Times New Roman"/>
          <w:color w:val="39424A"/>
          <w:sz w:val="24"/>
          <w:szCs w:val="24"/>
        </w:rPr>
        <w:t>Babalola’s professional affiliations include the Nigerian Society of Engineers, the Institute of Safety Professionals of Nigeria, and the Association of Change Management Professionals. He is a member of Jericho Businessmen Club, an organization in his birth city of Ibadan that provides input to governments on economic and social policy.</w:t>
      </w:r>
    </w:p>
    <w:p w14:paraId="00000397" w14:textId="77777777" w:rsidR="00903FBE" w:rsidRDefault="00000000">
      <w:pPr>
        <w:shd w:val="clear" w:color="auto" w:fill="FFFFFF"/>
        <w:spacing w:before="580" w:after="580"/>
        <w:ind w:left="720" w:right="900"/>
        <w:rPr>
          <w:rFonts w:ascii="Times New Roman" w:eastAsia="Times New Roman" w:hAnsi="Times New Roman" w:cs="Times New Roman"/>
          <w:color w:val="39424A"/>
          <w:sz w:val="24"/>
          <w:szCs w:val="24"/>
        </w:rPr>
      </w:pPr>
      <w:r>
        <w:rPr>
          <w:rFonts w:ascii="Times New Roman" w:eastAsia="Times New Roman" w:hAnsi="Times New Roman" w:cs="Times New Roman"/>
          <w:color w:val="39424A"/>
          <w:sz w:val="24"/>
          <w:szCs w:val="24"/>
        </w:rPr>
        <w:t>A Rotaractor for 10 years, Babalola has been a member of the Rotary club of Trans Amadi since 1994 and served as district governor in 2011-12. He served on the RI Board of Directors (2018-20) and was vice president in 2019-20.  He has served on committees including the End Polio Now Countdown to History Campaign Committee (2017-23, vice chair 2017-20) and the Nigeria National PolioPlus Committee (2013-present, adviser 2016-present).</w:t>
      </w:r>
    </w:p>
    <w:p w14:paraId="00000398" w14:textId="77777777" w:rsidR="00903FBE" w:rsidRDefault="00000000">
      <w:pPr>
        <w:shd w:val="clear" w:color="auto" w:fill="FFFFFF"/>
        <w:spacing w:before="580" w:after="580"/>
        <w:ind w:left="720" w:right="900"/>
        <w:rPr>
          <w:rFonts w:ascii="Times New Roman" w:eastAsia="Times New Roman" w:hAnsi="Times New Roman" w:cs="Times New Roman"/>
          <w:color w:val="39424A"/>
          <w:sz w:val="24"/>
          <w:szCs w:val="24"/>
        </w:rPr>
      </w:pPr>
      <w:r>
        <w:rPr>
          <w:rFonts w:ascii="Times New Roman" w:eastAsia="Times New Roman" w:hAnsi="Times New Roman" w:cs="Times New Roman"/>
          <w:color w:val="39424A"/>
          <w:sz w:val="24"/>
          <w:szCs w:val="24"/>
        </w:rPr>
        <w:t>Babalola and his wife, Preba, live in the city of Port Harcourt. He supports The Rotary Foundation with a named endowment and as an Arch Klumph Society member. He volunteers as a trustee for ShelterBox UK.   He has received the Africa Centennial Heroes Award, the Regional Service Award for a Polio-Free World, the RI Service Above Self Award, and The Rotary Foundation Citation for Meritorious Service.</w:t>
      </w:r>
    </w:p>
    <w:p w14:paraId="00000399" w14:textId="77777777" w:rsidR="00903FBE" w:rsidRDefault="00903FBE"/>
    <w:p w14:paraId="0000039A" w14:textId="77777777" w:rsidR="00903FBE" w:rsidRDefault="00903FBE">
      <w:pPr>
        <w:widowControl w:val="0"/>
        <w:pBdr>
          <w:top w:val="nil"/>
          <w:left w:val="nil"/>
          <w:bottom w:val="nil"/>
          <w:right w:val="nil"/>
          <w:between w:val="nil"/>
        </w:pBdr>
        <w:spacing w:before="113" w:line="199" w:lineRule="auto"/>
        <w:rPr>
          <w:color w:val="FF0000"/>
          <w:sz w:val="27"/>
          <w:szCs w:val="27"/>
          <w:highlight w:val="white"/>
        </w:rPr>
      </w:pPr>
    </w:p>
    <w:p w14:paraId="0000039B" w14:textId="77777777" w:rsidR="00903FBE" w:rsidRDefault="00000000">
      <w:pPr>
        <w:widowControl w:val="0"/>
        <w:spacing w:line="240" w:lineRule="auto"/>
        <w:ind w:left="2621"/>
        <w:rPr>
          <w:rFonts w:ascii="Times New Roman" w:eastAsia="Times New Roman" w:hAnsi="Times New Roman" w:cs="Times New Roman"/>
          <w:color w:val="FF0000"/>
          <w:sz w:val="21"/>
          <w:szCs w:val="21"/>
        </w:rPr>
      </w:pPr>
      <w:r>
        <w:rPr>
          <w:rFonts w:ascii="Times New Roman" w:eastAsia="Times New Roman" w:hAnsi="Times New Roman" w:cs="Times New Roman"/>
          <w:noProof/>
          <w:color w:val="FF0000"/>
          <w:sz w:val="21"/>
          <w:szCs w:val="21"/>
        </w:rPr>
        <w:drawing>
          <wp:inline distT="19050" distB="19050" distL="19050" distR="19050" wp14:anchorId="2915590A" wp14:editId="3305A5DB">
            <wp:extent cx="3994702" cy="781050"/>
            <wp:effectExtent l="0" t="0" r="0" b="0"/>
            <wp:docPr id="42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inline>
        </w:drawing>
      </w:r>
    </w:p>
    <w:p w14:paraId="0000039C" w14:textId="77777777" w:rsidR="00903FBE" w:rsidRDefault="00000000">
      <w:pPr>
        <w:tabs>
          <w:tab w:val="left" w:pos="1935"/>
        </w:tabs>
        <w:spacing w:line="360" w:lineRule="auto"/>
        <w:ind w:right="210"/>
        <w:jc w:val="center"/>
        <w:rPr>
          <w:rFonts w:ascii="Calibri" w:eastAsia="Calibri" w:hAnsi="Calibri" w:cs="Calibri"/>
          <w:color w:val="FF0000"/>
          <w:sz w:val="28"/>
          <w:szCs w:val="28"/>
        </w:rPr>
      </w:pPr>
      <w:r>
        <w:rPr>
          <w:rFonts w:ascii="Calibri" w:eastAsia="Calibri" w:hAnsi="Calibri" w:cs="Calibri"/>
          <w:b/>
          <w:bCs/>
          <w:sz w:val="36"/>
          <w:szCs w:val="36"/>
        </w:rPr>
        <w:t>2026-2027 Presidential Priorities</w:t>
      </w:r>
    </w:p>
    <w:p w14:paraId="0000039D" w14:textId="77777777" w:rsidR="00903FBE" w:rsidRDefault="00903FBE">
      <w:pPr>
        <w:widowControl w:val="0"/>
        <w:tabs>
          <w:tab w:val="center" w:pos="4680"/>
          <w:tab w:val="right" w:pos="9360"/>
          <w:tab w:val="left" w:pos="11160"/>
        </w:tabs>
        <w:spacing w:line="360" w:lineRule="auto"/>
        <w:ind w:right="390"/>
        <w:rPr>
          <w:rFonts w:ascii="Times New Roman" w:eastAsia="Times New Roman" w:hAnsi="Times New Roman" w:cs="Times New Roman"/>
          <w:color w:val="FF0000"/>
          <w:sz w:val="24"/>
          <w:szCs w:val="24"/>
        </w:rPr>
      </w:pPr>
    </w:p>
    <w:p w14:paraId="0000039E" w14:textId="77777777" w:rsidR="00903FBE" w:rsidRDefault="00000000">
      <w:pPr>
        <w:spacing w:after="160" w:line="360" w:lineRule="auto"/>
        <w:rPr>
          <w:rFonts w:ascii="Aptos" w:eastAsia="Aptos" w:hAnsi="Aptos" w:cs="Aptos"/>
          <w:sz w:val="24"/>
          <w:szCs w:val="24"/>
        </w:rPr>
      </w:pPr>
      <w:r>
        <w:rPr>
          <w:rFonts w:ascii="Aptos" w:eastAsia="Aptos" w:hAnsi="Aptos" w:cs="Aptos"/>
          <w:b/>
          <w:bCs/>
          <w:sz w:val="24"/>
          <w:szCs w:val="24"/>
        </w:rPr>
        <w:t xml:space="preserve">FIND </w:t>
      </w:r>
      <w:r>
        <w:rPr>
          <w:rFonts w:ascii="Aptos" w:eastAsia="Aptos" w:hAnsi="Aptos" w:cs="Aptos"/>
          <w:sz w:val="24"/>
          <w:szCs w:val="24"/>
        </w:rPr>
        <w:t>Joy Through Rotary Involvement</w:t>
      </w:r>
    </w:p>
    <w:p w14:paraId="0000039F" w14:textId="77777777" w:rsidR="00903FBE" w:rsidRDefault="00000000">
      <w:pPr>
        <w:spacing w:after="160" w:line="360" w:lineRule="auto"/>
        <w:rPr>
          <w:rFonts w:ascii="Aptos" w:eastAsia="Aptos" w:hAnsi="Aptos" w:cs="Aptos"/>
          <w:sz w:val="24"/>
          <w:szCs w:val="24"/>
        </w:rPr>
      </w:pPr>
      <w:r>
        <w:rPr>
          <w:rFonts w:ascii="Aptos" w:eastAsia="Aptos" w:hAnsi="Aptos" w:cs="Aptos"/>
          <w:b/>
          <w:bCs/>
          <w:sz w:val="24"/>
          <w:szCs w:val="24"/>
        </w:rPr>
        <w:t xml:space="preserve">EMPOWER </w:t>
      </w:r>
      <w:r>
        <w:rPr>
          <w:rFonts w:ascii="Aptos" w:eastAsia="Aptos" w:hAnsi="Aptos" w:cs="Aptos"/>
          <w:sz w:val="24"/>
          <w:szCs w:val="24"/>
        </w:rPr>
        <w:t xml:space="preserve">Members to Lead </w:t>
      </w:r>
    </w:p>
    <w:p w14:paraId="000003A0" w14:textId="77777777" w:rsidR="00903FBE" w:rsidRDefault="00000000">
      <w:pPr>
        <w:spacing w:after="160" w:line="360" w:lineRule="auto"/>
        <w:rPr>
          <w:rFonts w:ascii="Aptos" w:eastAsia="Aptos" w:hAnsi="Aptos" w:cs="Aptos"/>
          <w:sz w:val="24"/>
          <w:szCs w:val="24"/>
        </w:rPr>
      </w:pPr>
      <w:r>
        <w:rPr>
          <w:rFonts w:ascii="Aptos" w:eastAsia="Aptos" w:hAnsi="Aptos" w:cs="Aptos"/>
          <w:b/>
          <w:bCs/>
          <w:sz w:val="24"/>
          <w:szCs w:val="24"/>
        </w:rPr>
        <w:t xml:space="preserve">IMPACT </w:t>
      </w:r>
      <w:r>
        <w:rPr>
          <w:rFonts w:ascii="Aptos" w:eastAsia="Aptos" w:hAnsi="Aptos" w:cs="Aptos"/>
          <w:sz w:val="24"/>
          <w:szCs w:val="24"/>
        </w:rPr>
        <w:t>Communities by Doing “Good Stuff”</w:t>
      </w:r>
    </w:p>
    <w:p w14:paraId="000003A1" w14:textId="77777777" w:rsidR="00903FBE" w:rsidRDefault="00000000">
      <w:pPr>
        <w:spacing w:after="160" w:line="360" w:lineRule="auto"/>
        <w:rPr>
          <w:rFonts w:ascii="Aptos" w:eastAsia="Aptos" w:hAnsi="Aptos" w:cs="Aptos"/>
          <w:sz w:val="24"/>
          <w:szCs w:val="24"/>
        </w:rPr>
      </w:pPr>
      <w:r>
        <w:rPr>
          <w:rFonts w:ascii="Aptos" w:eastAsia="Aptos" w:hAnsi="Aptos" w:cs="Aptos"/>
          <w:b/>
          <w:bCs/>
          <w:sz w:val="24"/>
          <w:szCs w:val="24"/>
        </w:rPr>
        <w:t xml:space="preserve">ENSURE </w:t>
      </w:r>
      <w:r>
        <w:rPr>
          <w:rFonts w:ascii="Aptos" w:eastAsia="Aptos" w:hAnsi="Aptos" w:cs="Aptos"/>
          <w:sz w:val="24"/>
          <w:szCs w:val="24"/>
        </w:rPr>
        <w:t>Every Child Has a Bed to Sleep In through District Initiatives</w:t>
      </w:r>
    </w:p>
    <w:p w14:paraId="000003A2" w14:textId="77777777" w:rsidR="00903FBE" w:rsidRDefault="00000000">
      <w:pPr>
        <w:spacing w:after="160" w:line="360" w:lineRule="auto"/>
        <w:rPr>
          <w:rFonts w:ascii="Aptos" w:eastAsia="Aptos" w:hAnsi="Aptos" w:cs="Aptos"/>
          <w:sz w:val="24"/>
          <w:szCs w:val="24"/>
        </w:rPr>
      </w:pPr>
      <w:r>
        <w:rPr>
          <w:rFonts w:ascii="Aptos" w:eastAsia="Aptos" w:hAnsi="Aptos" w:cs="Aptos"/>
          <w:b/>
          <w:bCs/>
          <w:sz w:val="24"/>
          <w:szCs w:val="24"/>
        </w:rPr>
        <w:t xml:space="preserve">COLLABORATE </w:t>
      </w:r>
      <w:r>
        <w:rPr>
          <w:rFonts w:ascii="Aptos" w:eastAsia="Aptos" w:hAnsi="Aptos" w:cs="Aptos"/>
          <w:sz w:val="24"/>
          <w:szCs w:val="24"/>
        </w:rPr>
        <w:t>with Other Clubs to Enhance Impact</w:t>
      </w:r>
    </w:p>
    <w:p w14:paraId="000003A3" w14:textId="77777777" w:rsidR="00903FBE" w:rsidRDefault="00000000">
      <w:pPr>
        <w:spacing w:after="160" w:line="360" w:lineRule="auto"/>
        <w:rPr>
          <w:rFonts w:ascii="Aptos" w:eastAsia="Aptos" w:hAnsi="Aptos" w:cs="Aptos"/>
          <w:sz w:val="24"/>
          <w:szCs w:val="24"/>
        </w:rPr>
      </w:pPr>
      <w:r>
        <w:rPr>
          <w:rFonts w:ascii="Aptos" w:eastAsia="Aptos" w:hAnsi="Aptos" w:cs="Aptos"/>
          <w:b/>
          <w:bCs/>
          <w:sz w:val="24"/>
          <w:szCs w:val="24"/>
        </w:rPr>
        <w:t>MAKE</w:t>
      </w:r>
      <w:r>
        <w:rPr>
          <w:rFonts w:ascii="Aptos" w:eastAsia="Aptos" w:hAnsi="Aptos" w:cs="Aptos"/>
          <w:sz w:val="24"/>
          <w:szCs w:val="24"/>
        </w:rPr>
        <w:t xml:space="preserve"> Fundraising FUN to increase support of The Rotary Foundation and Polio Plus</w:t>
      </w:r>
    </w:p>
    <w:p w14:paraId="000003A4" w14:textId="77777777" w:rsidR="00903FBE" w:rsidRDefault="00000000">
      <w:pPr>
        <w:spacing w:after="160" w:line="360" w:lineRule="auto"/>
        <w:rPr>
          <w:rFonts w:ascii="Aptos" w:eastAsia="Aptos" w:hAnsi="Aptos" w:cs="Aptos"/>
          <w:sz w:val="24"/>
          <w:szCs w:val="24"/>
        </w:rPr>
      </w:pPr>
      <w:r>
        <w:rPr>
          <w:rFonts w:ascii="Aptos" w:eastAsia="Aptos" w:hAnsi="Aptos" w:cs="Aptos"/>
          <w:b/>
          <w:bCs/>
          <w:sz w:val="24"/>
          <w:szCs w:val="24"/>
        </w:rPr>
        <w:t xml:space="preserve">PROMOTE </w:t>
      </w:r>
      <w:r>
        <w:rPr>
          <w:rFonts w:ascii="Aptos" w:eastAsia="Aptos" w:hAnsi="Aptos" w:cs="Aptos"/>
          <w:sz w:val="24"/>
          <w:szCs w:val="24"/>
        </w:rPr>
        <w:t>Rotary’s Impact Through Strong Public Image</w:t>
      </w:r>
    </w:p>
    <w:p w14:paraId="000003A5" w14:textId="77777777" w:rsidR="00903FBE" w:rsidRDefault="00000000">
      <w:pPr>
        <w:spacing w:after="160" w:line="360" w:lineRule="auto"/>
        <w:rPr>
          <w:rFonts w:ascii="Aptos" w:eastAsia="Aptos" w:hAnsi="Aptos" w:cs="Aptos"/>
          <w:sz w:val="24"/>
          <w:szCs w:val="24"/>
        </w:rPr>
      </w:pPr>
      <w:r>
        <w:rPr>
          <w:rFonts w:ascii="Aptos" w:eastAsia="Aptos" w:hAnsi="Aptos" w:cs="Aptos"/>
          <w:b/>
          <w:bCs/>
          <w:sz w:val="24"/>
          <w:szCs w:val="24"/>
        </w:rPr>
        <w:t xml:space="preserve">INVOLVE </w:t>
      </w:r>
      <w:r>
        <w:rPr>
          <w:rFonts w:ascii="Aptos" w:eastAsia="Aptos" w:hAnsi="Aptos" w:cs="Aptos"/>
          <w:sz w:val="24"/>
          <w:szCs w:val="24"/>
        </w:rPr>
        <w:t>Youth as the Future of Rotary</w:t>
      </w:r>
    </w:p>
    <w:p w14:paraId="000003A6" w14:textId="77777777" w:rsidR="00903FBE" w:rsidRDefault="00000000">
      <w:pPr>
        <w:spacing w:after="160" w:line="360" w:lineRule="auto"/>
        <w:rPr>
          <w:rFonts w:ascii="Aptos" w:eastAsia="Aptos" w:hAnsi="Aptos" w:cs="Aptos"/>
          <w:sz w:val="24"/>
          <w:szCs w:val="24"/>
        </w:rPr>
      </w:pPr>
      <w:r>
        <w:rPr>
          <w:rFonts w:ascii="Aptos" w:eastAsia="Aptos" w:hAnsi="Aptos" w:cs="Aptos"/>
          <w:b/>
          <w:bCs/>
          <w:sz w:val="24"/>
          <w:szCs w:val="24"/>
        </w:rPr>
        <w:t xml:space="preserve">CONTINUE </w:t>
      </w:r>
      <w:r>
        <w:rPr>
          <w:rFonts w:ascii="Aptos" w:eastAsia="Aptos" w:hAnsi="Aptos" w:cs="Aptos"/>
          <w:sz w:val="24"/>
          <w:szCs w:val="24"/>
        </w:rPr>
        <w:t>Learning and Growing Every Day</w:t>
      </w:r>
    </w:p>
    <w:p w14:paraId="000003A7" w14:textId="77777777" w:rsidR="00903FBE" w:rsidRDefault="00000000">
      <w:pPr>
        <w:spacing w:after="160" w:line="360" w:lineRule="auto"/>
        <w:rPr>
          <w:rFonts w:ascii="Aptos" w:eastAsia="Aptos" w:hAnsi="Aptos" w:cs="Aptos"/>
          <w:sz w:val="24"/>
          <w:szCs w:val="24"/>
        </w:rPr>
      </w:pPr>
      <w:r>
        <w:rPr>
          <w:rFonts w:ascii="Aptos" w:eastAsia="Aptos" w:hAnsi="Aptos" w:cs="Aptos"/>
          <w:b/>
          <w:bCs/>
          <w:sz w:val="24"/>
          <w:szCs w:val="24"/>
        </w:rPr>
        <w:t xml:space="preserve">CREATE </w:t>
      </w:r>
      <w:r>
        <w:rPr>
          <w:rFonts w:ascii="Aptos" w:eastAsia="Aptos" w:hAnsi="Aptos" w:cs="Aptos"/>
          <w:sz w:val="24"/>
          <w:szCs w:val="24"/>
        </w:rPr>
        <w:t>Welcoming Environments Where All People and Ideas are Valued</w:t>
      </w:r>
    </w:p>
    <w:p w14:paraId="000003A8" w14:textId="77777777" w:rsidR="00903FBE" w:rsidRDefault="00000000">
      <w:pPr>
        <w:spacing w:after="160" w:line="360" w:lineRule="auto"/>
        <w:rPr>
          <w:rFonts w:ascii="Aptos" w:eastAsia="Aptos" w:hAnsi="Aptos" w:cs="Aptos"/>
          <w:sz w:val="24"/>
          <w:szCs w:val="24"/>
        </w:rPr>
      </w:pPr>
      <w:r>
        <w:rPr>
          <w:rFonts w:ascii="Aptos" w:eastAsia="Aptos" w:hAnsi="Aptos" w:cs="Aptos"/>
          <w:b/>
          <w:bCs/>
          <w:sz w:val="24"/>
          <w:szCs w:val="24"/>
        </w:rPr>
        <w:t xml:space="preserve">PROVIDE </w:t>
      </w:r>
      <w:r>
        <w:rPr>
          <w:rFonts w:ascii="Aptos" w:eastAsia="Aptos" w:hAnsi="Aptos" w:cs="Aptos"/>
          <w:sz w:val="24"/>
          <w:szCs w:val="24"/>
        </w:rPr>
        <w:t>Opportunities for Business Networking</w:t>
      </w:r>
    </w:p>
    <w:p w14:paraId="000003A9" w14:textId="77777777" w:rsidR="00903FBE" w:rsidRDefault="00000000">
      <w:pPr>
        <w:spacing w:after="160" w:line="360" w:lineRule="auto"/>
        <w:rPr>
          <w:rFonts w:ascii="Aptos" w:eastAsia="Aptos" w:hAnsi="Aptos" w:cs="Aptos"/>
          <w:sz w:val="24"/>
          <w:szCs w:val="24"/>
        </w:rPr>
      </w:pPr>
      <w:r>
        <w:rPr>
          <w:rFonts w:ascii="Aptos" w:eastAsia="Aptos" w:hAnsi="Aptos" w:cs="Aptos"/>
          <w:b/>
          <w:bCs/>
          <w:sz w:val="24"/>
          <w:szCs w:val="24"/>
        </w:rPr>
        <w:t xml:space="preserve">FOCUS </w:t>
      </w:r>
      <w:r>
        <w:rPr>
          <w:rFonts w:ascii="Aptos" w:eastAsia="Aptos" w:hAnsi="Aptos" w:cs="Aptos"/>
          <w:sz w:val="24"/>
          <w:szCs w:val="24"/>
        </w:rPr>
        <w:t>on the Club Experience</w:t>
      </w:r>
    </w:p>
    <w:p w14:paraId="000003AA" w14:textId="77777777" w:rsidR="00903FBE" w:rsidRDefault="00000000">
      <w:pPr>
        <w:spacing w:after="160" w:line="360" w:lineRule="auto"/>
        <w:rPr>
          <w:rFonts w:ascii="Aptos" w:eastAsia="Aptos" w:hAnsi="Aptos" w:cs="Aptos"/>
          <w:sz w:val="24"/>
          <w:szCs w:val="24"/>
        </w:rPr>
      </w:pPr>
      <w:r>
        <w:rPr>
          <w:rFonts w:ascii="Aptos" w:eastAsia="Aptos" w:hAnsi="Aptos" w:cs="Aptos"/>
          <w:b/>
          <w:bCs/>
          <w:sz w:val="24"/>
          <w:szCs w:val="24"/>
        </w:rPr>
        <w:t xml:space="preserve">TRY </w:t>
      </w:r>
      <w:r>
        <w:rPr>
          <w:rFonts w:ascii="Aptos" w:eastAsia="Aptos" w:hAnsi="Aptos" w:cs="Aptos"/>
          <w:sz w:val="24"/>
          <w:szCs w:val="24"/>
        </w:rPr>
        <w:t>New Approaches Without Fear</w:t>
      </w:r>
    </w:p>
    <w:p w14:paraId="000003AB" w14:textId="77777777" w:rsidR="00903FBE" w:rsidRDefault="00000000">
      <w:pPr>
        <w:spacing w:after="160" w:line="360" w:lineRule="auto"/>
        <w:rPr>
          <w:rFonts w:ascii="Aptos" w:eastAsia="Aptos" w:hAnsi="Aptos" w:cs="Aptos"/>
          <w:sz w:val="24"/>
          <w:szCs w:val="24"/>
        </w:rPr>
      </w:pPr>
      <w:r>
        <w:rPr>
          <w:rFonts w:ascii="Aptos" w:eastAsia="Aptos" w:hAnsi="Aptos" w:cs="Aptos"/>
          <w:b/>
          <w:bCs/>
          <w:sz w:val="24"/>
          <w:szCs w:val="24"/>
        </w:rPr>
        <w:t xml:space="preserve">CREATE </w:t>
      </w:r>
      <w:r>
        <w:rPr>
          <w:rFonts w:ascii="Aptos" w:eastAsia="Aptos" w:hAnsi="Aptos" w:cs="Aptos"/>
          <w:sz w:val="24"/>
          <w:szCs w:val="24"/>
        </w:rPr>
        <w:t>New Opportunities for Membership in Rotary</w:t>
      </w:r>
    </w:p>
    <w:p w14:paraId="000003AC" w14:textId="77777777" w:rsidR="00903FBE" w:rsidRDefault="00000000">
      <w:pPr>
        <w:spacing w:after="160" w:line="360" w:lineRule="auto"/>
        <w:rPr>
          <w:rFonts w:ascii="Aptos" w:eastAsia="Aptos" w:hAnsi="Aptos" w:cs="Aptos"/>
          <w:sz w:val="24"/>
          <w:szCs w:val="24"/>
        </w:rPr>
      </w:pPr>
      <w:r>
        <w:rPr>
          <w:rFonts w:ascii="Aptos" w:eastAsia="Aptos" w:hAnsi="Aptos" w:cs="Aptos"/>
          <w:b/>
          <w:bCs/>
          <w:sz w:val="24"/>
          <w:szCs w:val="24"/>
        </w:rPr>
        <w:t xml:space="preserve">PLAN </w:t>
      </w:r>
      <w:r>
        <w:rPr>
          <w:rFonts w:ascii="Aptos" w:eastAsia="Aptos" w:hAnsi="Aptos" w:cs="Aptos"/>
          <w:sz w:val="24"/>
          <w:szCs w:val="24"/>
        </w:rPr>
        <w:t>for Succession in Your Club</w:t>
      </w:r>
    </w:p>
    <w:p w14:paraId="000003AD" w14:textId="77777777" w:rsidR="00903FBE" w:rsidRDefault="00000000">
      <w:pPr>
        <w:spacing w:after="160" w:line="360" w:lineRule="auto"/>
        <w:rPr>
          <w:rFonts w:ascii="Aptos" w:eastAsia="Aptos" w:hAnsi="Aptos" w:cs="Aptos"/>
          <w:sz w:val="24"/>
          <w:szCs w:val="24"/>
        </w:rPr>
      </w:pPr>
      <w:r>
        <w:rPr>
          <w:rFonts w:ascii="Aptos" w:eastAsia="Aptos" w:hAnsi="Aptos" w:cs="Aptos"/>
          <w:b/>
          <w:bCs/>
          <w:sz w:val="24"/>
          <w:szCs w:val="24"/>
        </w:rPr>
        <w:t xml:space="preserve">UTILIZE </w:t>
      </w:r>
      <w:r>
        <w:rPr>
          <w:rFonts w:ascii="Aptos" w:eastAsia="Aptos" w:hAnsi="Aptos" w:cs="Aptos"/>
          <w:sz w:val="24"/>
          <w:szCs w:val="24"/>
        </w:rPr>
        <w:t>District Achievement Awards as a Key Performance Indicator for your club’s success</w:t>
      </w:r>
    </w:p>
    <w:p w14:paraId="000003AE" w14:textId="77777777" w:rsidR="00903FBE" w:rsidRDefault="00000000">
      <w:pPr>
        <w:spacing w:after="160" w:line="360" w:lineRule="auto"/>
        <w:rPr>
          <w:rFonts w:ascii="Aptos" w:eastAsia="Aptos" w:hAnsi="Aptos" w:cs="Aptos"/>
          <w:sz w:val="24"/>
          <w:szCs w:val="24"/>
        </w:rPr>
      </w:pPr>
      <w:r>
        <w:rPr>
          <w:rFonts w:ascii="Aptos" w:eastAsia="Aptos" w:hAnsi="Aptos" w:cs="Aptos"/>
          <w:b/>
          <w:bCs/>
          <w:sz w:val="24"/>
          <w:szCs w:val="24"/>
        </w:rPr>
        <w:t xml:space="preserve">BE </w:t>
      </w:r>
      <w:r>
        <w:rPr>
          <w:rFonts w:ascii="Aptos" w:eastAsia="Aptos" w:hAnsi="Aptos" w:cs="Aptos"/>
          <w:sz w:val="24"/>
          <w:szCs w:val="24"/>
        </w:rPr>
        <w:t>a Rotary Superfan</w:t>
      </w:r>
    </w:p>
    <w:p w14:paraId="000003AF" w14:textId="77777777" w:rsidR="00903FBE" w:rsidRDefault="00000000">
      <w:pPr>
        <w:spacing w:after="160" w:line="360" w:lineRule="auto"/>
        <w:rPr>
          <w:rFonts w:ascii="Calibri" w:eastAsia="Calibri" w:hAnsi="Calibri" w:cs="Calibri"/>
          <w:b/>
          <w:bCs/>
          <w:color w:val="FF0000"/>
          <w:sz w:val="36"/>
          <w:szCs w:val="36"/>
        </w:rPr>
      </w:pPr>
      <w:r>
        <w:rPr>
          <w:rFonts w:ascii="Aptos" w:eastAsia="Aptos" w:hAnsi="Aptos" w:cs="Aptos"/>
          <w:b/>
          <w:bCs/>
          <w:sz w:val="24"/>
          <w:szCs w:val="24"/>
        </w:rPr>
        <w:t xml:space="preserve">LIVE </w:t>
      </w:r>
      <w:r>
        <w:rPr>
          <w:rFonts w:ascii="Aptos" w:eastAsia="Aptos" w:hAnsi="Aptos" w:cs="Aptos"/>
          <w:sz w:val="24"/>
          <w:szCs w:val="24"/>
        </w:rPr>
        <w:t>The Four-Way Test</w:t>
      </w:r>
    </w:p>
    <w:p w14:paraId="000003B0" w14:textId="77777777" w:rsidR="00903FBE" w:rsidRDefault="00903FBE">
      <w:pPr>
        <w:widowControl w:val="0"/>
        <w:pBdr>
          <w:top w:val="nil"/>
          <w:left w:val="nil"/>
          <w:bottom w:val="nil"/>
          <w:right w:val="nil"/>
          <w:between w:val="nil"/>
        </w:pBdr>
        <w:spacing w:before="354" w:line="240" w:lineRule="auto"/>
        <w:ind w:left="877"/>
        <w:rPr>
          <w:color w:val="FF0000"/>
          <w:sz w:val="24"/>
          <w:szCs w:val="24"/>
        </w:rPr>
      </w:pPr>
    </w:p>
    <w:p w14:paraId="000003B1" w14:textId="77777777" w:rsidR="00903FBE" w:rsidRDefault="00903FBE">
      <w:pPr>
        <w:widowControl w:val="0"/>
        <w:pBdr>
          <w:top w:val="nil"/>
          <w:left w:val="nil"/>
          <w:bottom w:val="nil"/>
          <w:right w:val="nil"/>
          <w:between w:val="nil"/>
        </w:pBdr>
        <w:spacing w:before="50" w:line="240" w:lineRule="auto"/>
        <w:jc w:val="center"/>
        <w:rPr>
          <w:color w:val="FF0000"/>
          <w:sz w:val="24"/>
          <w:szCs w:val="24"/>
        </w:rPr>
      </w:pPr>
    </w:p>
    <w:p w14:paraId="000003B2" w14:textId="77777777" w:rsidR="00903FBE" w:rsidRDefault="00903FBE">
      <w:pPr>
        <w:widowControl w:val="0"/>
        <w:pBdr>
          <w:top w:val="nil"/>
          <w:left w:val="nil"/>
          <w:bottom w:val="nil"/>
          <w:right w:val="nil"/>
          <w:between w:val="nil"/>
        </w:pBdr>
        <w:spacing w:before="82" w:line="240" w:lineRule="auto"/>
        <w:rPr>
          <w:rFonts w:ascii="Times New Roman" w:eastAsia="Times New Roman" w:hAnsi="Times New Roman" w:cs="Times New Roman"/>
          <w:color w:val="FF0000"/>
          <w:sz w:val="21"/>
          <w:szCs w:val="21"/>
        </w:rPr>
      </w:pPr>
    </w:p>
    <w:p w14:paraId="000003B3" w14:textId="77777777" w:rsidR="00903FBE" w:rsidRDefault="00903FBE">
      <w:pPr>
        <w:widowControl w:val="0"/>
        <w:pBdr>
          <w:top w:val="nil"/>
          <w:left w:val="nil"/>
          <w:bottom w:val="nil"/>
          <w:right w:val="nil"/>
          <w:between w:val="nil"/>
        </w:pBdr>
        <w:spacing w:before="82" w:line="240" w:lineRule="auto"/>
        <w:rPr>
          <w:rFonts w:ascii="Times New Roman" w:eastAsia="Times New Roman" w:hAnsi="Times New Roman" w:cs="Times New Roman"/>
          <w:color w:val="FF0000"/>
          <w:sz w:val="21"/>
          <w:szCs w:val="21"/>
        </w:rPr>
      </w:pPr>
    </w:p>
    <w:p w14:paraId="000003B4" w14:textId="77777777" w:rsidR="00903FBE" w:rsidRDefault="00903FBE">
      <w:pPr>
        <w:widowControl w:val="0"/>
        <w:pBdr>
          <w:top w:val="nil"/>
          <w:left w:val="nil"/>
          <w:bottom w:val="nil"/>
          <w:right w:val="nil"/>
          <w:between w:val="nil"/>
        </w:pBdr>
        <w:spacing w:before="82" w:line="240" w:lineRule="auto"/>
        <w:rPr>
          <w:rFonts w:ascii="Times New Roman" w:eastAsia="Times New Roman" w:hAnsi="Times New Roman" w:cs="Times New Roman"/>
          <w:color w:val="FF0000"/>
          <w:sz w:val="21"/>
          <w:szCs w:val="21"/>
        </w:rPr>
      </w:pPr>
    </w:p>
    <w:p w14:paraId="000003B5" w14:textId="77777777" w:rsidR="00903FBE" w:rsidRDefault="00903FBE">
      <w:pPr>
        <w:widowControl w:val="0"/>
        <w:pBdr>
          <w:top w:val="nil"/>
          <w:left w:val="nil"/>
          <w:bottom w:val="nil"/>
          <w:right w:val="nil"/>
          <w:between w:val="nil"/>
        </w:pBdr>
        <w:spacing w:line="240" w:lineRule="auto"/>
        <w:ind w:left="338"/>
        <w:rPr>
          <w:rFonts w:ascii="Calibri" w:eastAsia="Calibri" w:hAnsi="Calibri" w:cs="Calibri"/>
          <w:b/>
          <w:bCs/>
          <w:color w:val="FF0000"/>
          <w:sz w:val="27"/>
          <w:szCs w:val="27"/>
        </w:rPr>
      </w:pPr>
    </w:p>
    <w:p w14:paraId="000003B6" w14:textId="77777777" w:rsidR="00903FBE" w:rsidRDefault="00000000">
      <w:pPr>
        <w:widowControl w:val="0"/>
        <w:spacing w:line="240" w:lineRule="auto"/>
        <w:ind w:left="2621"/>
        <w:rPr>
          <w:rFonts w:ascii="Calibri" w:eastAsia="Calibri" w:hAnsi="Calibri" w:cs="Calibri"/>
          <w:b/>
          <w:bCs/>
          <w:color w:val="FF0000"/>
          <w:sz w:val="27"/>
          <w:szCs w:val="27"/>
        </w:rPr>
      </w:pPr>
      <w:r>
        <w:rPr>
          <w:rFonts w:ascii="Times New Roman" w:eastAsia="Times New Roman" w:hAnsi="Times New Roman" w:cs="Times New Roman"/>
          <w:noProof/>
          <w:color w:val="FF0000"/>
          <w:sz w:val="21"/>
          <w:szCs w:val="21"/>
        </w:rPr>
        <w:drawing>
          <wp:inline distT="19050" distB="19050" distL="19050" distR="19050" wp14:anchorId="7AB89880" wp14:editId="16BF4D74">
            <wp:extent cx="3994702" cy="781050"/>
            <wp:effectExtent l="0" t="0" r="0" b="0"/>
            <wp:docPr id="42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inline>
        </w:drawing>
      </w:r>
    </w:p>
    <w:p w14:paraId="000003B7" w14:textId="77777777" w:rsidR="00903FBE" w:rsidRDefault="00903FBE">
      <w:pPr>
        <w:widowControl w:val="0"/>
        <w:pBdr>
          <w:top w:val="nil"/>
          <w:left w:val="nil"/>
          <w:bottom w:val="nil"/>
          <w:right w:val="nil"/>
          <w:between w:val="nil"/>
        </w:pBdr>
        <w:rPr>
          <w:color w:val="FF0000"/>
        </w:rPr>
      </w:pPr>
    </w:p>
    <w:p w14:paraId="000003B8" w14:textId="77777777" w:rsidR="00903FBE" w:rsidRDefault="00000000">
      <w:pPr>
        <w:pStyle w:val="Title"/>
        <w:keepNext w:val="0"/>
        <w:keepLines w:val="0"/>
        <w:pBdr>
          <w:bottom w:val="single" w:sz="8" w:space="4" w:color="4F81BD"/>
        </w:pBdr>
        <w:spacing w:before="0" w:after="300" w:line="240" w:lineRule="auto"/>
        <w:ind w:right="810"/>
        <w:rPr>
          <w:rFonts w:ascii="Calibri" w:eastAsia="Calibri" w:hAnsi="Calibri" w:cs="Calibri"/>
          <w:b w:val="0"/>
          <w:bCs w:val="0"/>
          <w:color w:val="17365D"/>
          <w:sz w:val="52"/>
          <w:szCs w:val="52"/>
        </w:rPr>
      </w:pPr>
      <w:bookmarkStart w:id="18" w:name="_heading=h.pu9tq2w6d3qq" w:colFirst="0" w:colLast="0"/>
      <w:bookmarkEnd w:id="18"/>
      <w:r>
        <w:rPr>
          <w:rFonts w:ascii="Calibri" w:eastAsia="Calibri" w:hAnsi="Calibri" w:cs="Calibri"/>
          <w:b w:val="0"/>
          <w:bCs w:val="0"/>
          <w:color w:val="17365D"/>
          <w:sz w:val="52"/>
          <w:szCs w:val="52"/>
        </w:rPr>
        <w:t>Rotary District 7690 — 3-Year Strategic Plan Framework (2026–2029)</w:t>
      </w:r>
    </w:p>
    <w:p w14:paraId="000003B9" w14:textId="77777777" w:rsidR="00903FBE" w:rsidRDefault="00000000">
      <w:pPr>
        <w:spacing w:after="200"/>
        <w:ind w:right="810"/>
        <w:rPr>
          <w:rFonts w:ascii="Cambria" w:eastAsia="Cambria" w:hAnsi="Cambria" w:cs="Cambria"/>
        </w:rPr>
      </w:pPr>
      <w:r>
        <w:rPr>
          <w:rFonts w:ascii="Cambria" w:eastAsia="Cambria" w:hAnsi="Cambria" w:cs="Cambria"/>
          <w:b/>
          <w:bCs/>
        </w:rPr>
        <w:t>Vision:</w:t>
      </w:r>
    </w:p>
    <w:p w14:paraId="000003BA" w14:textId="77777777" w:rsidR="00903FBE" w:rsidRDefault="00000000">
      <w:pPr>
        <w:spacing w:after="200"/>
        <w:ind w:right="810"/>
        <w:rPr>
          <w:rFonts w:ascii="Cambria" w:eastAsia="Cambria" w:hAnsi="Cambria" w:cs="Cambria"/>
        </w:rPr>
      </w:pPr>
      <w:r>
        <w:rPr>
          <w:rFonts w:ascii="Cambria" w:eastAsia="Cambria" w:hAnsi="Cambria" w:cs="Cambria"/>
        </w:rPr>
        <w:t>Rotary District 7690 will be recognized as a growing, connected, and innovative district where clubs thrive, members find joy in service, and communities see Rotary as a trusted partner for lasting impact.</w:t>
      </w:r>
    </w:p>
    <w:tbl>
      <w:tblPr>
        <w:tblStyle w:val="aff5"/>
        <w:tblW w:w="8640" w:type="dxa"/>
        <w:tblLayout w:type="fixed"/>
        <w:tblLook w:val="0400" w:firstRow="0" w:lastRow="0" w:firstColumn="0" w:lastColumn="0" w:noHBand="0" w:noVBand="1"/>
      </w:tblPr>
      <w:tblGrid>
        <w:gridCol w:w="4320"/>
        <w:gridCol w:w="4320"/>
      </w:tblGrid>
      <w:tr w:rsidR="00903FBE" w14:paraId="1611EE22" w14:textId="77777777">
        <w:tc>
          <w:tcPr>
            <w:tcW w:w="4320" w:type="dxa"/>
            <w:shd w:val="clear" w:color="auto" w:fill="0D47A1"/>
          </w:tcPr>
          <w:p w14:paraId="000003BB" w14:textId="77777777" w:rsidR="00903FBE" w:rsidRDefault="00000000">
            <w:pPr>
              <w:spacing w:after="200"/>
              <w:ind w:right="810"/>
              <w:rPr>
                <w:rFonts w:ascii="Cambria" w:eastAsia="Cambria" w:hAnsi="Cambria" w:cs="Cambria"/>
              </w:rPr>
            </w:pPr>
            <w:r>
              <w:rPr>
                <w:rFonts w:ascii="Cambria" w:eastAsia="Cambria" w:hAnsi="Cambria" w:cs="Cambria"/>
                <w:b/>
                <w:bCs/>
                <w:color w:val="FFFFFF"/>
              </w:rPr>
              <w:t>Rotary International Priority</w:t>
            </w:r>
          </w:p>
        </w:tc>
        <w:tc>
          <w:tcPr>
            <w:tcW w:w="4320" w:type="dxa"/>
            <w:shd w:val="clear" w:color="auto" w:fill="0D47A1"/>
          </w:tcPr>
          <w:p w14:paraId="000003BC" w14:textId="77777777" w:rsidR="00903FBE" w:rsidRDefault="00000000">
            <w:pPr>
              <w:spacing w:after="200"/>
              <w:ind w:right="810"/>
              <w:rPr>
                <w:rFonts w:ascii="Cambria" w:eastAsia="Cambria" w:hAnsi="Cambria" w:cs="Cambria"/>
              </w:rPr>
            </w:pPr>
            <w:r>
              <w:rPr>
                <w:rFonts w:ascii="Cambria" w:eastAsia="Cambria" w:hAnsi="Cambria" w:cs="Cambria"/>
                <w:b/>
                <w:bCs/>
                <w:color w:val="FFFFFF"/>
              </w:rPr>
              <w:t>District 7690 Strategic Focus</w:t>
            </w:r>
          </w:p>
        </w:tc>
      </w:tr>
      <w:tr w:rsidR="00903FBE" w14:paraId="48E9469F" w14:textId="77777777">
        <w:tc>
          <w:tcPr>
            <w:tcW w:w="4320" w:type="dxa"/>
          </w:tcPr>
          <w:p w14:paraId="000003BD" w14:textId="77777777" w:rsidR="00903FBE" w:rsidRDefault="00000000">
            <w:pPr>
              <w:spacing w:after="200"/>
              <w:ind w:right="810"/>
              <w:rPr>
                <w:rFonts w:ascii="Cambria" w:eastAsia="Cambria" w:hAnsi="Cambria" w:cs="Cambria"/>
              </w:rPr>
            </w:pPr>
            <w:r>
              <w:rPr>
                <w:rFonts w:ascii="Cambria" w:eastAsia="Cambria" w:hAnsi="Cambria" w:cs="Cambria"/>
              </w:rPr>
              <w:t>Increase Our Impact</w:t>
            </w:r>
          </w:p>
        </w:tc>
        <w:tc>
          <w:tcPr>
            <w:tcW w:w="4320" w:type="dxa"/>
          </w:tcPr>
          <w:p w14:paraId="000003BE" w14:textId="77777777" w:rsidR="00903FBE" w:rsidRDefault="00000000">
            <w:pPr>
              <w:spacing w:after="200"/>
              <w:ind w:right="810"/>
              <w:rPr>
                <w:rFonts w:ascii="Cambria" w:eastAsia="Cambria" w:hAnsi="Cambria" w:cs="Cambria"/>
              </w:rPr>
            </w:pPr>
            <w:r>
              <w:rPr>
                <w:rFonts w:ascii="Cambria" w:eastAsia="Cambria" w:hAnsi="Cambria" w:cs="Cambria"/>
              </w:rPr>
              <w:t>• Grow support for The Rotary Foundation &amp; PolioPlus</w:t>
            </w:r>
            <w:r>
              <w:rPr>
                <w:rFonts w:ascii="Cambria" w:eastAsia="Cambria" w:hAnsi="Cambria" w:cs="Cambria"/>
              </w:rPr>
              <w:br/>
              <w:t>• Prioritize measurable, high-impact projects</w:t>
            </w:r>
            <w:r>
              <w:rPr>
                <w:rFonts w:ascii="Cambria" w:eastAsia="Cambria" w:hAnsi="Cambria" w:cs="Cambria"/>
              </w:rPr>
              <w:br/>
              <w:t>• Encourage global &amp; district grants</w:t>
            </w:r>
            <w:r>
              <w:rPr>
                <w:rFonts w:ascii="Cambria" w:eastAsia="Cambria" w:hAnsi="Cambria" w:cs="Cambria"/>
              </w:rPr>
              <w:br/>
              <w:t>• Share impact stories broadly</w:t>
            </w:r>
          </w:p>
        </w:tc>
      </w:tr>
      <w:tr w:rsidR="00903FBE" w14:paraId="38472B69" w14:textId="77777777">
        <w:tc>
          <w:tcPr>
            <w:tcW w:w="4320" w:type="dxa"/>
          </w:tcPr>
          <w:p w14:paraId="000003BF" w14:textId="77777777" w:rsidR="00903FBE" w:rsidRDefault="00000000">
            <w:pPr>
              <w:spacing w:after="200"/>
              <w:ind w:right="810"/>
              <w:rPr>
                <w:rFonts w:ascii="Cambria" w:eastAsia="Cambria" w:hAnsi="Cambria" w:cs="Cambria"/>
              </w:rPr>
            </w:pPr>
            <w:r>
              <w:rPr>
                <w:rFonts w:ascii="Cambria" w:eastAsia="Cambria" w:hAnsi="Cambria" w:cs="Cambria"/>
              </w:rPr>
              <w:t>Expand Our Reach</w:t>
            </w:r>
          </w:p>
        </w:tc>
        <w:tc>
          <w:tcPr>
            <w:tcW w:w="4320" w:type="dxa"/>
          </w:tcPr>
          <w:p w14:paraId="000003C0" w14:textId="77777777" w:rsidR="00903FBE" w:rsidRDefault="00000000">
            <w:pPr>
              <w:spacing w:after="200"/>
              <w:ind w:right="810"/>
              <w:rPr>
                <w:rFonts w:ascii="Cambria" w:eastAsia="Cambria" w:hAnsi="Cambria" w:cs="Cambria"/>
              </w:rPr>
            </w:pPr>
            <w:r>
              <w:rPr>
                <w:rFonts w:ascii="Cambria" w:eastAsia="Cambria" w:hAnsi="Cambria" w:cs="Cambria"/>
              </w:rPr>
              <w:t>• Achieve consistent membership growth</w:t>
            </w:r>
            <w:r>
              <w:rPr>
                <w:rFonts w:ascii="Cambria" w:eastAsia="Cambria" w:hAnsi="Cambria" w:cs="Cambria"/>
              </w:rPr>
              <w:br/>
              <w:t>• Launch innovative club models</w:t>
            </w:r>
            <w:r>
              <w:rPr>
                <w:rFonts w:ascii="Cambria" w:eastAsia="Cambria" w:hAnsi="Cambria" w:cs="Cambria"/>
              </w:rPr>
              <w:br/>
              <w:t>• Use public image to drive awareness &amp; growth</w:t>
            </w:r>
            <w:r>
              <w:rPr>
                <w:rFonts w:ascii="Cambria" w:eastAsia="Cambria" w:hAnsi="Cambria" w:cs="Cambria"/>
              </w:rPr>
              <w:br/>
              <w:t>• Build partnerships with community organizations</w:t>
            </w:r>
          </w:p>
        </w:tc>
      </w:tr>
      <w:tr w:rsidR="00903FBE" w14:paraId="1D593955" w14:textId="77777777">
        <w:tc>
          <w:tcPr>
            <w:tcW w:w="4320" w:type="dxa"/>
          </w:tcPr>
          <w:p w14:paraId="000003C1" w14:textId="77777777" w:rsidR="00903FBE" w:rsidRDefault="00000000">
            <w:pPr>
              <w:spacing w:after="200"/>
              <w:ind w:right="810"/>
              <w:rPr>
                <w:rFonts w:ascii="Cambria" w:eastAsia="Cambria" w:hAnsi="Cambria" w:cs="Cambria"/>
              </w:rPr>
            </w:pPr>
            <w:r>
              <w:rPr>
                <w:rFonts w:ascii="Cambria" w:eastAsia="Cambria" w:hAnsi="Cambria" w:cs="Cambria"/>
              </w:rPr>
              <w:t>Enhance Participant Engagement</w:t>
            </w:r>
          </w:p>
        </w:tc>
        <w:tc>
          <w:tcPr>
            <w:tcW w:w="4320" w:type="dxa"/>
          </w:tcPr>
          <w:p w14:paraId="000003C2" w14:textId="77777777" w:rsidR="00903FBE" w:rsidRDefault="00000000">
            <w:pPr>
              <w:spacing w:after="200"/>
              <w:ind w:right="810"/>
              <w:rPr>
                <w:rFonts w:ascii="Cambria" w:eastAsia="Cambria" w:hAnsi="Cambria" w:cs="Cambria"/>
              </w:rPr>
            </w:pPr>
            <w:r>
              <w:rPr>
                <w:rFonts w:ascii="Cambria" w:eastAsia="Cambria" w:hAnsi="Cambria" w:cs="Cambria"/>
              </w:rPr>
              <w:t>• Strengthen youth programs: Interact, Rotaract, RYLA, Exchange</w:t>
            </w:r>
            <w:r>
              <w:rPr>
                <w:rFonts w:ascii="Cambria" w:eastAsia="Cambria" w:hAnsi="Cambria" w:cs="Cambria"/>
              </w:rPr>
              <w:br/>
              <w:t>• Encourage club member leadership involvement</w:t>
            </w:r>
            <w:r>
              <w:rPr>
                <w:rFonts w:ascii="Cambria" w:eastAsia="Cambria" w:hAnsi="Cambria" w:cs="Cambria"/>
              </w:rPr>
              <w:br/>
              <w:t>• Promote collaboration across clubs</w:t>
            </w:r>
            <w:r>
              <w:rPr>
                <w:rFonts w:ascii="Cambria" w:eastAsia="Cambria" w:hAnsi="Cambria" w:cs="Cambria"/>
              </w:rPr>
              <w:br/>
              <w:t>• Support meaningful member experiences</w:t>
            </w:r>
          </w:p>
        </w:tc>
      </w:tr>
      <w:tr w:rsidR="00903FBE" w14:paraId="02F931B9" w14:textId="77777777">
        <w:tc>
          <w:tcPr>
            <w:tcW w:w="4320" w:type="dxa"/>
          </w:tcPr>
          <w:p w14:paraId="000003C3" w14:textId="77777777" w:rsidR="00903FBE" w:rsidRDefault="00000000">
            <w:pPr>
              <w:spacing w:after="200"/>
              <w:ind w:right="810"/>
              <w:rPr>
                <w:rFonts w:ascii="Cambria" w:eastAsia="Cambria" w:hAnsi="Cambria" w:cs="Cambria"/>
              </w:rPr>
            </w:pPr>
            <w:r>
              <w:rPr>
                <w:rFonts w:ascii="Cambria" w:eastAsia="Cambria" w:hAnsi="Cambria" w:cs="Cambria"/>
              </w:rPr>
              <w:t>Increase Our Ability to Adapt</w:t>
            </w:r>
          </w:p>
        </w:tc>
        <w:tc>
          <w:tcPr>
            <w:tcW w:w="4320" w:type="dxa"/>
          </w:tcPr>
          <w:p w14:paraId="000003C4" w14:textId="77777777" w:rsidR="00903FBE" w:rsidRDefault="00000000">
            <w:pPr>
              <w:spacing w:after="200"/>
              <w:ind w:right="810"/>
              <w:rPr>
                <w:rFonts w:ascii="Cambria" w:eastAsia="Cambria" w:hAnsi="Cambria" w:cs="Cambria"/>
              </w:rPr>
            </w:pPr>
            <w:r>
              <w:rPr>
                <w:rFonts w:ascii="Cambria" w:eastAsia="Cambria" w:hAnsi="Cambria" w:cs="Cambria"/>
              </w:rPr>
              <w:t>• Modernize communication &amp; leadership tools</w:t>
            </w:r>
            <w:r>
              <w:rPr>
                <w:rFonts w:ascii="Cambria" w:eastAsia="Cambria" w:hAnsi="Cambria" w:cs="Cambria"/>
              </w:rPr>
              <w:br/>
              <w:t>• Encourage innovative club models &amp; flexibility</w:t>
            </w:r>
            <w:r>
              <w:rPr>
                <w:rFonts w:ascii="Cambria" w:eastAsia="Cambria" w:hAnsi="Cambria" w:cs="Cambria"/>
              </w:rPr>
              <w:br/>
              <w:t>• Gather annual feedback &amp; adjust priorities</w:t>
            </w:r>
            <w:r>
              <w:rPr>
                <w:rFonts w:ascii="Cambria" w:eastAsia="Cambria" w:hAnsi="Cambria" w:cs="Cambria"/>
              </w:rPr>
              <w:br/>
              <w:t>• Foster collaboration &amp; best practice sharing</w:t>
            </w:r>
          </w:p>
        </w:tc>
      </w:tr>
    </w:tbl>
    <w:p w14:paraId="000003C5" w14:textId="77777777" w:rsidR="00903FBE" w:rsidRDefault="00000000">
      <w:pPr>
        <w:widowControl w:val="0"/>
        <w:spacing w:line="240" w:lineRule="auto"/>
        <w:ind w:left="2621"/>
        <w:rPr>
          <w:rFonts w:ascii="Times New Roman" w:eastAsia="Times New Roman" w:hAnsi="Times New Roman" w:cs="Times New Roman"/>
          <w:b/>
          <w:bCs/>
          <w:sz w:val="28"/>
          <w:szCs w:val="28"/>
        </w:rPr>
      </w:pPr>
      <w:r>
        <w:rPr>
          <w:rFonts w:ascii="Times New Roman" w:eastAsia="Times New Roman" w:hAnsi="Times New Roman" w:cs="Times New Roman"/>
          <w:noProof/>
          <w:color w:val="FF0000"/>
          <w:sz w:val="21"/>
          <w:szCs w:val="21"/>
        </w:rPr>
        <w:drawing>
          <wp:inline distT="19050" distB="19050" distL="19050" distR="19050" wp14:anchorId="440B24CC" wp14:editId="7A8F6EC9">
            <wp:extent cx="3994702" cy="781050"/>
            <wp:effectExtent l="0" t="0" r="0" b="0"/>
            <wp:docPr id="41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inline>
        </w:drawing>
      </w:r>
    </w:p>
    <w:p w14:paraId="000003C6" w14:textId="77777777" w:rsidR="00903FBE" w:rsidRDefault="00903FBE">
      <w:pPr>
        <w:widowControl w:val="0"/>
        <w:spacing w:line="240" w:lineRule="auto"/>
        <w:ind w:left="270" w:right="300"/>
        <w:rPr>
          <w:rFonts w:ascii="Times New Roman" w:eastAsia="Times New Roman" w:hAnsi="Times New Roman" w:cs="Times New Roman"/>
          <w:b/>
          <w:bCs/>
          <w:sz w:val="28"/>
          <w:szCs w:val="28"/>
        </w:rPr>
      </w:pPr>
    </w:p>
    <w:p w14:paraId="000003C7" w14:textId="77777777" w:rsidR="00903FBE" w:rsidRDefault="00903FBE">
      <w:pPr>
        <w:widowControl w:val="0"/>
        <w:spacing w:line="240" w:lineRule="auto"/>
        <w:ind w:left="270" w:right="300"/>
        <w:rPr>
          <w:rFonts w:ascii="Times New Roman" w:eastAsia="Times New Roman" w:hAnsi="Times New Roman" w:cs="Times New Roman"/>
          <w:b/>
          <w:bCs/>
          <w:sz w:val="28"/>
          <w:szCs w:val="28"/>
        </w:rPr>
      </w:pPr>
    </w:p>
    <w:p w14:paraId="000003C8" w14:textId="77777777" w:rsidR="00903FBE" w:rsidRDefault="00000000">
      <w:pPr>
        <w:widowControl w:val="0"/>
        <w:spacing w:line="240" w:lineRule="auto"/>
        <w:ind w:left="270" w:right="30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Vision 26-27: District Achievement Awards </w:t>
      </w:r>
    </w:p>
    <w:p w14:paraId="000003C9" w14:textId="77777777" w:rsidR="00903FBE" w:rsidRDefault="00903FBE">
      <w:pPr>
        <w:widowControl w:val="0"/>
        <w:spacing w:line="240" w:lineRule="auto"/>
        <w:ind w:left="270" w:right="300"/>
        <w:rPr>
          <w:rFonts w:ascii="Times New Roman" w:eastAsia="Times New Roman" w:hAnsi="Times New Roman" w:cs="Times New Roman"/>
          <w:b/>
          <w:bCs/>
          <w:i/>
          <w:iCs/>
        </w:rPr>
      </w:pPr>
    </w:p>
    <w:p w14:paraId="000003CA"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b/>
          <w:bCs/>
          <w:i/>
          <w:iCs/>
        </w:rPr>
      </w:pPr>
    </w:p>
    <w:p w14:paraId="000003CB"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b/>
          <w:bCs/>
          <w:i/>
          <w:iCs/>
        </w:rPr>
      </w:pPr>
    </w:p>
    <w:p w14:paraId="000003CC"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b/>
          <w:bCs/>
          <w:i/>
          <w:iCs/>
        </w:rPr>
      </w:pPr>
    </w:p>
    <w:p w14:paraId="000003CD"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b/>
          <w:bCs/>
          <w:i/>
          <w:iCs/>
        </w:rPr>
      </w:pPr>
    </w:p>
    <w:p w14:paraId="000003CE" w14:textId="77777777" w:rsidR="00903FBE" w:rsidRDefault="00000000">
      <w:pPr>
        <w:widowControl w:val="0"/>
        <w:spacing w:line="240" w:lineRule="auto"/>
        <w:ind w:left="2576"/>
        <w:rPr>
          <w:rFonts w:ascii="Times New Roman" w:eastAsia="Times New Roman" w:hAnsi="Times New Roman" w:cs="Times New Roman"/>
          <w:b/>
          <w:bCs/>
          <w:i/>
          <w:iCs/>
          <w:sz w:val="46"/>
          <w:szCs w:val="46"/>
        </w:rPr>
      </w:pPr>
      <w:r>
        <w:rPr>
          <w:rFonts w:ascii="Times New Roman" w:eastAsia="Times New Roman" w:hAnsi="Times New Roman" w:cs="Times New Roman"/>
          <w:b/>
          <w:bCs/>
          <w:i/>
          <w:iCs/>
          <w:sz w:val="46"/>
          <w:szCs w:val="46"/>
        </w:rPr>
        <w:t>Coming Soon!!</w:t>
      </w:r>
    </w:p>
    <w:p w14:paraId="000003CF"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b/>
          <w:bCs/>
          <w:i/>
          <w:iCs/>
          <w:sz w:val="46"/>
          <w:szCs w:val="46"/>
        </w:rPr>
      </w:pPr>
    </w:p>
    <w:p w14:paraId="000003D0"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D1"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D2"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D3"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D4"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D5"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D6"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D7"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D8"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D9"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DA"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DB"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DC"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DD"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DE"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DF"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E0"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E1"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E2"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E3"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E4"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E5"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E6"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E7"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E8"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E9"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EA"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EB"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EC"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ED"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EE"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EF"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F0"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F1"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F2"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F3"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F4"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F5"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F6"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F7"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3F8" w14:textId="77777777" w:rsidR="00903FBE" w:rsidRDefault="00000000">
      <w:pPr>
        <w:widowControl w:val="0"/>
        <w:spacing w:line="240" w:lineRule="auto"/>
        <w:ind w:left="2621"/>
        <w:rPr>
          <w:b/>
          <w:bCs/>
          <w:color w:val="FF0000"/>
          <w:sz w:val="27"/>
          <w:szCs w:val="27"/>
        </w:rPr>
      </w:pPr>
      <w:r>
        <w:rPr>
          <w:rFonts w:ascii="Times New Roman" w:eastAsia="Times New Roman" w:hAnsi="Times New Roman" w:cs="Times New Roman"/>
          <w:noProof/>
          <w:color w:val="FF0000"/>
          <w:sz w:val="21"/>
          <w:szCs w:val="21"/>
        </w:rPr>
        <w:drawing>
          <wp:inline distT="19050" distB="19050" distL="19050" distR="19050" wp14:anchorId="6B9A1C90" wp14:editId="1246B0C8">
            <wp:extent cx="3994702" cy="781050"/>
            <wp:effectExtent l="0" t="0" r="0" b="0"/>
            <wp:docPr id="41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inline>
        </w:drawing>
      </w:r>
    </w:p>
    <w:p w14:paraId="000003F9" w14:textId="77777777" w:rsidR="00903FBE" w:rsidRDefault="00903FBE">
      <w:pPr>
        <w:pStyle w:val="Heading1"/>
        <w:keepNext w:val="0"/>
        <w:keepLines w:val="0"/>
        <w:widowControl w:val="0"/>
        <w:pBdr>
          <w:top w:val="none" w:sz="0" w:space="0" w:color="EDEEEF"/>
          <w:left w:val="none" w:sz="0" w:space="0" w:color="EDEEEF"/>
          <w:bottom w:val="none" w:sz="0" w:space="0" w:color="EDEEEF"/>
          <w:right w:val="none" w:sz="0" w:space="0" w:color="EDEEEF"/>
          <w:between w:val="none" w:sz="0" w:space="0" w:color="EDEEEF"/>
        </w:pBdr>
        <w:spacing w:before="0" w:line="240" w:lineRule="auto"/>
        <w:jc w:val="center"/>
        <w:rPr>
          <w:b w:val="0"/>
          <w:bCs w:val="0"/>
          <w:color w:val="323C44"/>
          <w:sz w:val="20"/>
          <w:szCs w:val="20"/>
        </w:rPr>
      </w:pPr>
      <w:bookmarkStart w:id="19" w:name="_heading=h.mi9oe08jc13u" w:colFirst="0" w:colLast="0"/>
      <w:bookmarkEnd w:id="19"/>
    </w:p>
    <w:p w14:paraId="000003FA" w14:textId="77777777" w:rsidR="00903FBE" w:rsidRDefault="00000000">
      <w:pPr>
        <w:pStyle w:val="Heading1"/>
        <w:keepNext w:val="0"/>
        <w:keepLines w:val="0"/>
        <w:widowControl w:val="0"/>
        <w:pBdr>
          <w:top w:val="none" w:sz="0" w:space="0" w:color="EDEEEF"/>
          <w:left w:val="none" w:sz="0" w:space="0" w:color="EDEEEF"/>
          <w:bottom w:val="none" w:sz="0" w:space="0" w:color="EDEEEF"/>
          <w:right w:val="none" w:sz="0" w:space="0" w:color="EDEEEF"/>
          <w:between w:val="none" w:sz="0" w:space="0" w:color="EDEEEF"/>
        </w:pBdr>
        <w:spacing w:before="0" w:line="240" w:lineRule="auto"/>
        <w:ind w:right="900"/>
        <w:jc w:val="center"/>
        <w:rPr>
          <w:b w:val="0"/>
          <w:bCs w:val="0"/>
          <w:color w:val="323C44"/>
        </w:rPr>
      </w:pPr>
      <w:bookmarkStart w:id="20" w:name="_heading=h.2m5mpilx4lc1" w:colFirst="0" w:colLast="0"/>
      <w:bookmarkEnd w:id="20"/>
      <w:r>
        <w:rPr>
          <w:b w:val="0"/>
          <w:bCs w:val="0"/>
          <w:color w:val="323C44"/>
        </w:rPr>
        <w:t>Club Excellence Award</w:t>
      </w:r>
    </w:p>
    <w:p w14:paraId="000003FB" w14:textId="77777777" w:rsidR="00903FBE" w:rsidRDefault="00000000">
      <w:pPr>
        <w:widowControl w:val="0"/>
        <w:pBdr>
          <w:top w:val="none" w:sz="0" w:space="0" w:color="EDEEEF"/>
          <w:left w:val="none" w:sz="0" w:space="0" w:color="EDEEEF"/>
          <w:bottom w:val="none" w:sz="0" w:space="0" w:color="EDEEEF"/>
          <w:right w:val="none" w:sz="0" w:space="0" w:color="EDEEEF"/>
          <w:between w:val="none" w:sz="0" w:space="0" w:color="EDEEEF"/>
        </w:pBdr>
        <w:spacing w:after="300" w:line="240" w:lineRule="auto"/>
        <w:ind w:right="900"/>
        <w:rPr>
          <w:color w:val="323C44"/>
          <w:sz w:val="24"/>
          <w:szCs w:val="24"/>
        </w:rPr>
      </w:pPr>
      <w:r>
        <w:rPr>
          <w:color w:val="323C44"/>
          <w:sz w:val="24"/>
          <w:szCs w:val="24"/>
        </w:rPr>
        <w:t>The Club Excellence awards, formerly the Rotary Citation awards, recognize clubs that achieve specific goals throughout the year, such as increasing their membership, engaging members in sustainable service projects, giving to The Rotary Foundation, building awareness of Rotary in your community, and having an up-to-date strategic plan. When clubs achieve these goals, they contribute to Rotary's overall health and culture for generations to come.</w:t>
      </w:r>
    </w:p>
    <w:p w14:paraId="000003FC" w14:textId="77777777" w:rsidR="00903FBE" w:rsidRDefault="00000000">
      <w:pPr>
        <w:pStyle w:val="Heading3"/>
        <w:keepNext w:val="0"/>
        <w:keepLines w:val="0"/>
        <w:widowControl w:val="0"/>
        <w:pBdr>
          <w:top w:val="none" w:sz="0" w:space="0" w:color="EDEEEF"/>
          <w:left w:val="none" w:sz="0" w:space="0" w:color="EDEEEF"/>
          <w:bottom w:val="none" w:sz="0" w:space="0" w:color="EDEEEF"/>
          <w:right w:val="none" w:sz="0" w:space="0" w:color="EDEEEF"/>
          <w:between w:val="none" w:sz="0" w:space="0" w:color="EDEEEF"/>
        </w:pBdr>
        <w:spacing w:before="0" w:after="60" w:line="288" w:lineRule="auto"/>
        <w:ind w:right="900"/>
        <w:rPr>
          <w:color w:val="323C44"/>
        </w:rPr>
      </w:pPr>
      <w:bookmarkStart w:id="21" w:name="_heading=h.rld322ejk5y4" w:colFirst="0" w:colLast="0"/>
      <w:bookmarkEnd w:id="21"/>
      <w:r>
        <w:rPr>
          <w:color w:val="323C44"/>
        </w:rPr>
        <w:t>Rotary and Rotaract Club Excellence Awards</w:t>
      </w:r>
    </w:p>
    <w:p w14:paraId="000003FD" w14:textId="77777777" w:rsidR="00903FBE" w:rsidRDefault="00000000">
      <w:pPr>
        <w:widowControl w:val="0"/>
        <w:pBdr>
          <w:top w:val="none" w:sz="0" w:space="0" w:color="EDEEEF"/>
          <w:left w:val="none" w:sz="0" w:space="0" w:color="EDEEEF"/>
          <w:bottom w:val="none" w:sz="0" w:space="0" w:color="EDEEEF"/>
          <w:right w:val="none" w:sz="0" w:space="0" w:color="EDEEEF"/>
          <w:between w:val="none" w:sz="0" w:space="0" w:color="EDEEEF"/>
        </w:pBdr>
        <w:spacing w:after="300" w:line="240" w:lineRule="auto"/>
        <w:ind w:right="900"/>
        <w:rPr>
          <w:color w:val="323C44"/>
          <w:sz w:val="24"/>
          <w:szCs w:val="24"/>
        </w:rPr>
      </w:pPr>
      <w:r>
        <w:rPr>
          <w:color w:val="323C44"/>
          <w:sz w:val="24"/>
          <w:szCs w:val="24"/>
        </w:rPr>
        <w:t xml:space="preserve">Rotary and Rotaract clubs can find their </w:t>
      </w:r>
      <w:hyperlink r:id="rId74">
        <w:r>
          <w:rPr>
            <w:b/>
            <w:bCs/>
            <w:color w:val="17458F"/>
            <w:sz w:val="24"/>
            <w:szCs w:val="24"/>
            <w:u w:val="single"/>
          </w:rPr>
          <w:t>goals</w:t>
        </w:r>
      </w:hyperlink>
      <w:r>
        <w:rPr>
          <w:color w:val="323C44"/>
          <w:sz w:val="24"/>
          <w:szCs w:val="24"/>
        </w:rPr>
        <w:t xml:space="preserve"> in </w:t>
      </w:r>
      <w:hyperlink r:id="rId75">
        <w:r>
          <w:rPr>
            <w:b/>
            <w:bCs/>
            <w:color w:val="17458F"/>
            <w:sz w:val="24"/>
            <w:szCs w:val="24"/>
            <w:u w:val="single"/>
          </w:rPr>
          <w:t>Rotary Club Central</w:t>
        </w:r>
      </w:hyperlink>
      <w:r>
        <w:rPr>
          <w:color w:val="323C44"/>
          <w:sz w:val="24"/>
          <w:szCs w:val="24"/>
        </w:rPr>
        <w:t>. To achieve the Club Excellence Award, review all the available goals, select at least half of them, achieve those goals, and report your achievement in Rotary Club Central.</w:t>
      </w:r>
    </w:p>
    <w:p w14:paraId="000003FE" w14:textId="77777777" w:rsidR="00903FBE" w:rsidRDefault="00000000">
      <w:pPr>
        <w:widowControl w:val="0"/>
        <w:pBdr>
          <w:top w:val="none" w:sz="0" w:space="0" w:color="EDEEEF"/>
          <w:left w:val="none" w:sz="0" w:space="0" w:color="EDEEEF"/>
          <w:bottom w:val="none" w:sz="0" w:space="0" w:color="EDEEEF"/>
          <w:right w:val="none" w:sz="0" w:space="0" w:color="EDEEEF"/>
          <w:between w:val="none" w:sz="0" w:space="0" w:color="EDEEEF"/>
        </w:pBdr>
        <w:spacing w:after="300" w:line="240" w:lineRule="auto"/>
        <w:ind w:right="900"/>
        <w:rPr>
          <w:color w:val="323C44"/>
          <w:sz w:val="24"/>
          <w:szCs w:val="24"/>
        </w:rPr>
      </w:pPr>
      <w:r>
        <w:rPr>
          <w:color w:val="323C44"/>
          <w:sz w:val="24"/>
          <w:szCs w:val="24"/>
        </w:rPr>
        <w:t xml:space="preserve">All achievements need to be reported in Rotary Club Central by 30 June. </w:t>
      </w:r>
    </w:p>
    <w:p w14:paraId="000003FF" w14:textId="77777777" w:rsidR="00903FBE" w:rsidRDefault="00000000">
      <w:pPr>
        <w:pStyle w:val="Heading3"/>
        <w:keepNext w:val="0"/>
        <w:keepLines w:val="0"/>
        <w:widowControl w:val="0"/>
        <w:pBdr>
          <w:top w:val="none" w:sz="0" w:space="0" w:color="EDEEEF"/>
          <w:left w:val="none" w:sz="0" w:space="0" w:color="EDEEEF"/>
          <w:bottom w:val="none" w:sz="0" w:space="0" w:color="EDEEEF"/>
          <w:right w:val="none" w:sz="0" w:space="0" w:color="EDEEEF"/>
          <w:between w:val="none" w:sz="0" w:space="0" w:color="EDEEEF"/>
        </w:pBdr>
        <w:spacing w:before="0" w:after="60" w:line="288" w:lineRule="auto"/>
        <w:ind w:right="900"/>
        <w:rPr>
          <w:color w:val="323C44"/>
        </w:rPr>
      </w:pPr>
      <w:bookmarkStart w:id="22" w:name="_heading=h.bb3m93sji072" w:colFirst="0" w:colLast="0"/>
      <w:bookmarkEnd w:id="22"/>
      <w:r>
        <w:rPr>
          <w:color w:val="323C44"/>
        </w:rPr>
        <w:t>Interact Club Excellence Award</w:t>
      </w:r>
    </w:p>
    <w:p w14:paraId="00000400" w14:textId="77777777" w:rsidR="00903FBE" w:rsidRDefault="00000000">
      <w:pPr>
        <w:widowControl w:val="0"/>
        <w:pBdr>
          <w:top w:val="none" w:sz="0" w:space="0" w:color="EDEEEF"/>
          <w:left w:val="none" w:sz="0" w:space="0" w:color="EDEEEF"/>
          <w:bottom w:val="none" w:sz="0" w:space="0" w:color="EDEEEF"/>
          <w:right w:val="none" w:sz="0" w:space="0" w:color="EDEEEF"/>
          <w:between w:val="none" w:sz="0" w:space="0" w:color="EDEEEF"/>
        </w:pBdr>
        <w:spacing w:after="300" w:line="240" w:lineRule="auto"/>
        <w:ind w:right="900"/>
        <w:rPr>
          <w:color w:val="323C44"/>
          <w:sz w:val="24"/>
          <w:szCs w:val="24"/>
        </w:rPr>
      </w:pPr>
      <w:r>
        <w:rPr>
          <w:color w:val="323C44"/>
          <w:sz w:val="24"/>
          <w:szCs w:val="24"/>
        </w:rPr>
        <w:t xml:space="preserve">Interact clubs that achieve and report achievement of the </w:t>
      </w:r>
      <w:hyperlink r:id="rId76">
        <w:r>
          <w:rPr>
            <w:b/>
            <w:bCs/>
            <w:color w:val="17458F"/>
            <w:sz w:val="24"/>
            <w:szCs w:val="24"/>
            <w:u w:val="single"/>
          </w:rPr>
          <w:t>Interact goals</w:t>
        </w:r>
      </w:hyperlink>
      <w:r>
        <w:rPr>
          <w:color w:val="323C44"/>
          <w:sz w:val="24"/>
          <w:szCs w:val="24"/>
        </w:rPr>
        <w:t xml:space="preserve"> by 15 August will earn a Club Excellence award.</w:t>
      </w:r>
    </w:p>
    <w:p w14:paraId="00000401" w14:textId="77777777" w:rsidR="00903FBE" w:rsidRDefault="00000000">
      <w:pPr>
        <w:widowControl w:val="0"/>
        <w:pBdr>
          <w:top w:val="none" w:sz="0" w:space="0" w:color="EDEEEF"/>
          <w:left w:val="none" w:sz="0" w:space="0" w:color="EDEEEF"/>
          <w:bottom w:val="none" w:sz="0" w:space="0" w:color="EDEEEF"/>
          <w:right w:val="none" w:sz="0" w:space="0" w:color="EDEEEF"/>
          <w:between w:val="none" w:sz="0" w:space="0" w:color="EDEEEF"/>
        </w:pBdr>
        <w:spacing w:after="300" w:line="240" w:lineRule="auto"/>
        <w:ind w:right="900"/>
        <w:rPr>
          <w:color w:val="323C44"/>
          <w:sz w:val="24"/>
          <w:szCs w:val="24"/>
        </w:rPr>
      </w:pPr>
      <w:r>
        <w:rPr>
          <w:color w:val="323C44"/>
          <w:sz w:val="24"/>
          <w:szCs w:val="24"/>
        </w:rPr>
        <w:t xml:space="preserve">To receive an award, the sponsor Rotary club’s president completes the </w:t>
      </w:r>
      <w:hyperlink r:id="rId77">
        <w:r>
          <w:rPr>
            <w:b/>
            <w:bCs/>
            <w:color w:val="17458F"/>
            <w:sz w:val="24"/>
            <w:szCs w:val="24"/>
            <w:u w:val="single"/>
          </w:rPr>
          <w:t>online nomination form</w:t>
        </w:r>
      </w:hyperlink>
      <w:r>
        <w:rPr>
          <w:color w:val="323C44"/>
          <w:sz w:val="24"/>
          <w:szCs w:val="24"/>
        </w:rPr>
        <w:t xml:space="preserve"> by 15 August to access and complete the downloadable certificate template before presenting it to the Interact club. For Interact clubs with more than one sponsor club, only one nomination should be submitted for any given Interact club.</w:t>
      </w:r>
    </w:p>
    <w:p w14:paraId="00000402" w14:textId="77777777" w:rsidR="00903FBE" w:rsidRDefault="00000000">
      <w:pPr>
        <w:widowControl w:val="0"/>
        <w:pBdr>
          <w:top w:val="none" w:sz="0" w:space="0" w:color="EDEEEF"/>
          <w:left w:val="none" w:sz="0" w:space="0" w:color="EDEEEF"/>
          <w:bottom w:val="none" w:sz="0" w:space="0" w:color="EDEEEF"/>
          <w:right w:val="none" w:sz="0" w:space="0" w:color="EDEEEF"/>
          <w:between w:val="none" w:sz="0" w:space="0" w:color="EDEEEF"/>
        </w:pBdr>
        <w:spacing w:after="300" w:line="240" w:lineRule="auto"/>
        <w:ind w:right="900"/>
        <w:rPr>
          <w:color w:val="323C44"/>
          <w:sz w:val="24"/>
          <w:szCs w:val="24"/>
        </w:rPr>
      </w:pPr>
      <w:r>
        <w:rPr>
          <w:color w:val="323C44"/>
          <w:sz w:val="24"/>
          <w:szCs w:val="24"/>
        </w:rPr>
        <w:t xml:space="preserve">Only clubs with an active charter with Rotary International are eligible for the award. Rotarians can check the Listing of Club-Sponsored Organizations in </w:t>
      </w:r>
      <w:hyperlink r:id="rId78">
        <w:r>
          <w:rPr>
            <w:b/>
            <w:bCs/>
            <w:color w:val="17458F"/>
            <w:sz w:val="24"/>
            <w:szCs w:val="24"/>
            <w:u w:val="single"/>
          </w:rPr>
          <w:t>Rotary Club Central</w:t>
        </w:r>
      </w:hyperlink>
      <w:r>
        <w:rPr>
          <w:color w:val="323C44"/>
          <w:sz w:val="24"/>
          <w:szCs w:val="24"/>
        </w:rPr>
        <w:t xml:space="preserve"> to confirm that an Interact club is active.</w:t>
      </w:r>
    </w:p>
    <w:p w14:paraId="00000403" w14:textId="77777777" w:rsidR="00903FBE" w:rsidRDefault="00000000">
      <w:pPr>
        <w:pStyle w:val="Heading3"/>
        <w:keepNext w:val="0"/>
        <w:keepLines w:val="0"/>
        <w:widowControl w:val="0"/>
        <w:pBdr>
          <w:top w:val="none" w:sz="0" w:space="0" w:color="EDEEEF"/>
          <w:left w:val="none" w:sz="0" w:space="0" w:color="EDEEEF"/>
          <w:bottom w:val="none" w:sz="0" w:space="0" w:color="EDEEEF"/>
          <w:right w:val="none" w:sz="0" w:space="0" w:color="EDEEEF"/>
          <w:between w:val="none" w:sz="0" w:space="0" w:color="EDEEEF"/>
        </w:pBdr>
        <w:spacing w:before="0" w:after="60" w:line="288" w:lineRule="auto"/>
        <w:ind w:right="900"/>
        <w:rPr>
          <w:color w:val="323C44"/>
        </w:rPr>
      </w:pPr>
      <w:bookmarkStart w:id="23" w:name="_heading=h.30lp0ies9749" w:colFirst="0" w:colLast="0"/>
      <w:bookmarkEnd w:id="23"/>
      <w:r>
        <w:rPr>
          <w:color w:val="323C44"/>
        </w:rPr>
        <w:t>Resources and reference</w:t>
      </w:r>
    </w:p>
    <w:p w14:paraId="00000404" w14:textId="77777777" w:rsidR="00903FBE" w:rsidRDefault="00000000">
      <w:pPr>
        <w:widowControl w:val="0"/>
        <w:numPr>
          <w:ilvl w:val="0"/>
          <w:numId w:val="14"/>
        </w:numPr>
        <w:pBdr>
          <w:top w:val="none" w:sz="0" w:space="0" w:color="EDEEEF"/>
          <w:left w:val="none" w:sz="0" w:space="0" w:color="EDEEEF"/>
          <w:bottom w:val="none" w:sz="0" w:space="0" w:color="EDEEEF"/>
          <w:right w:val="none" w:sz="0" w:space="0" w:color="EDEEEF"/>
          <w:between w:val="none" w:sz="0" w:space="0" w:color="EDEEEF"/>
        </w:pBdr>
        <w:spacing w:before="240" w:line="240" w:lineRule="auto"/>
        <w:ind w:right="900"/>
      </w:pPr>
      <w:hyperlink r:id="rId79">
        <w:r>
          <w:rPr>
            <w:b/>
            <w:bCs/>
            <w:color w:val="17458F"/>
            <w:sz w:val="24"/>
            <w:szCs w:val="24"/>
            <w:u w:val="single"/>
          </w:rPr>
          <w:t>Club Excellence Goals and Instructions for Rotary and Rotaract Clubs</w:t>
        </w:r>
      </w:hyperlink>
      <w:r>
        <w:rPr>
          <w:color w:val="323C44"/>
          <w:sz w:val="24"/>
          <w:szCs w:val="24"/>
        </w:rPr>
        <w:t xml:space="preserve"> (PDF)</w:t>
      </w:r>
    </w:p>
    <w:p w14:paraId="00000405" w14:textId="77777777" w:rsidR="00903FBE" w:rsidRDefault="00000000">
      <w:pPr>
        <w:widowControl w:val="0"/>
        <w:numPr>
          <w:ilvl w:val="0"/>
          <w:numId w:val="14"/>
        </w:numPr>
        <w:pBdr>
          <w:top w:val="none" w:sz="0" w:space="0" w:color="EDEEEF"/>
          <w:left w:val="none" w:sz="0" w:space="0" w:color="EDEEEF"/>
          <w:bottom w:val="none" w:sz="0" w:space="0" w:color="EDEEEF"/>
          <w:right w:val="none" w:sz="0" w:space="0" w:color="EDEEEF"/>
          <w:between w:val="none" w:sz="0" w:space="0" w:color="EDEEEF"/>
        </w:pBdr>
        <w:spacing w:line="240" w:lineRule="auto"/>
        <w:ind w:right="900"/>
      </w:pPr>
      <w:hyperlink r:id="rId80">
        <w:r>
          <w:rPr>
            <w:b/>
            <w:bCs/>
            <w:color w:val="17458F"/>
            <w:sz w:val="24"/>
            <w:szCs w:val="24"/>
            <w:u w:val="single"/>
          </w:rPr>
          <w:t>Club Excellence Goals and Instructions for Interact Clubs</w:t>
        </w:r>
      </w:hyperlink>
      <w:r>
        <w:rPr>
          <w:color w:val="323C44"/>
          <w:sz w:val="24"/>
          <w:szCs w:val="24"/>
        </w:rPr>
        <w:t xml:space="preserve"> (PDF)</w:t>
      </w:r>
    </w:p>
    <w:p w14:paraId="00000406" w14:textId="77777777" w:rsidR="00903FBE" w:rsidRDefault="00000000">
      <w:pPr>
        <w:widowControl w:val="0"/>
        <w:numPr>
          <w:ilvl w:val="0"/>
          <w:numId w:val="14"/>
        </w:numPr>
        <w:pBdr>
          <w:top w:val="none" w:sz="0" w:space="0" w:color="EDEEEF"/>
          <w:left w:val="none" w:sz="0" w:space="0" w:color="EDEEEF"/>
          <w:bottom w:val="none" w:sz="0" w:space="0" w:color="EDEEEF"/>
          <w:right w:val="none" w:sz="0" w:space="0" w:color="EDEEEF"/>
          <w:between w:val="none" w:sz="0" w:space="0" w:color="EDEEEF"/>
        </w:pBdr>
        <w:spacing w:line="240" w:lineRule="auto"/>
        <w:ind w:right="900"/>
      </w:pPr>
      <w:hyperlink r:id="rId81">
        <w:r>
          <w:rPr>
            <w:b/>
            <w:bCs/>
            <w:color w:val="17458F"/>
            <w:sz w:val="24"/>
            <w:szCs w:val="24"/>
            <w:u w:val="single"/>
          </w:rPr>
          <w:t>Club Excellence Award Frequently Asked Questions</w:t>
        </w:r>
      </w:hyperlink>
      <w:r>
        <w:rPr>
          <w:color w:val="323C44"/>
          <w:sz w:val="24"/>
          <w:szCs w:val="24"/>
        </w:rPr>
        <w:t xml:space="preserve"> (PDF)</w:t>
      </w:r>
    </w:p>
    <w:p w14:paraId="00000407" w14:textId="77777777" w:rsidR="00903FBE" w:rsidRDefault="00000000">
      <w:pPr>
        <w:widowControl w:val="0"/>
        <w:numPr>
          <w:ilvl w:val="0"/>
          <w:numId w:val="14"/>
        </w:numPr>
        <w:pBdr>
          <w:top w:val="none" w:sz="0" w:space="0" w:color="EDEEEF"/>
          <w:left w:val="none" w:sz="0" w:space="0" w:color="EDEEEF"/>
          <w:bottom w:val="none" w:sz="0" w:space="0" w:color="EDEEEF"/>
          <w:right w:val="none" w:sz="0" w:space="0" w:color="EDEEEF"/>
          <w:between w:val="none" w:sz="0" w:space="0" w:color="EDEEEF"/>
        </w:pBdr>
        <w:spacing w:line="240" w:lineRule="auto"/>
        <w:ind w:right="900"/>
      </w:pPr>
      <w:hyperlink r:id="rId82">
        <w:r>
          <w:rPr>
            <w:b/>
            <w:bCs/>
            <w:color w:val="17458F"/>
            <w:sz w:val="24"/>
            <w:szCs w:val="24"/>
            <w:u w:val="single"/>
          </w:rPr>
          <w:t>How to create a My Rotary account</w:t>
        </w:r>
      </w:hyperlink>
      <w:r>
        <w:rPr>
          <w:color w:val="323C44"/>
          <w:sz w:val="24"/>
          <w:szCs w:val="24"/>
        </w:rPr>
        <w:t xml:space="preserve"> (PDF)</w:t>
      </w:r>
    </w:p>
    <w:p w14:paraId="00000408" w14:textId="77777777" w:rsidR="00903FBE" w:rsidRDefault="00000000">
      <w:pPr>
        <w:widowControl w:val="0"/>
        <w:numPr>
          <w:ilvl w:val="0"/>
          <w:numId w:val="14"/>
        </w:numPr>
        <w:pBdr>
          <w:top w:val="none" w:sz="0" w:space="0" w:color="EDEEEF"/>
          <w:left w:val="none" w:sz="0" w:space="0" w:color="EDEEEF"/>
          <w:bottom w:val="none" w:sz="0" w:space="0" w:color="EDEEEF"/>
          <w:right w:val="none" w:sz="0" w:space="0" w:color="EDEEEF"/>
          <w:between w:val="none" w:sz="0" w:space="0" w:color="EDEEEF"/>
        </w:pBdr>
        <w:spacing w:after="240" w:line="240" w:lineRule="auto"/>
        <w:ind w:right="900"/>
      </w:pPr>
      <w:hyperlink r:id="rId83">
        <w:r>
          <w:rPr>
            <w:b/>
            <w:bCs/>
            <w:color w:val="17458F"/>
            <w:sz w:val="24"/>
            <w:szCs w:val="24"/>
            <w:u w:val="single"/>
          </w:rPr>
          <w:t>How to Update Interact Club Information</w:t>
        </w:r>
      </w:hyperlink>
      <w:r>
        <w:rPr>
          <w:color w:val="323C44"/>
          <w:sz w:val="24"/>
          <w:szCs w:val="24"/>
        </w:rPr>
        <w:t xml:space="preserve"> (PDF)</w:t>
      </w:r>
    </w:p>
    <w:p w14:paraId="00000409" w14:textId="77777777" w:rsidR="00903FBE" w:rsidRDefault="00000000">
      <w:pPr>
        <w:pStyle w:val="Heading3"/>
        <w:keepNext w:val="0"/>
        <w:keepLines w:val="0"/>
        <w:widowControl w:val="0"/>
        <w:pBdr>
          <w:top w:val="none" w:sz="0" w:space="0" w:color="EDEEEF"/>
          <w:left w:val="none" w:sz="0" w:space="0" w:color="EDEEEF"/>
          <w:bottom w:val="none" w:sz="0" w:space="0" w:color="EDEEEF"/>
          <w:right w:val="none" w:sz="0" w:space="0" w:color="EDEEEF"/>
          <w:between w:val="none" w:sz="0" w:space="0" w:color="EDEEEF"/>
        </w:pBdr>
        <w:spacing w:before="0" w:after="60" w:line="288" w:lineRule="auto"/>
        <w:ind w:right="900"/>
        <w:rPr>
          <w:color w:val="323C44"/>
        </w:rPr>
      </w:pPr>
      <w:bookmarkStart w:id="24" w:name="_heading=h.9artcu1x2e1d" w:colFirst="0" w:colLast="0"/>
      <w:bookmarkEnd w:id="24"/>
      <w:r>
        <w:rPr>
          <w:color w:val="323C44"/>
        </w:rPr>
        <w:t>Rotary support</w:t>
      </w:r>
    </w:p>
    <w:p w14:paraId="0000040A" w14:textId="77777777" w:rsidR="00903FBE" w:rsidRDefault="00000000">
      <w:pPr>
        <w:widowControl w:val="0"/>
        <w:pBdr>
          <w:top w:val="none" w:sz="0" w:space="0" w:color="EDEEEF"/>
          <w:left w:val="none" w:sz="0" w:space="0" w:color="EDEEEF"/>
          <w:bottom w:val="none" w:sz="0" w:space="0" w:color="EDEEEF"/>
          <w:right w:val="none" w:sz="0" w:space="0" w:color="EDEEEF"/>
          <w:between w:val="none" w:sz="0" w:space="0" w:color="EDEEEF"/>
        </w:pBdr>
        <w:spacing w:line="240" w:lineRule="auto"/>
        <w:ind w:right="900"/>
        <w:rPr>
          <w:b/>
          <w:bCs/>
          <w:color w:val="17458F"/>
          <w:sz w:val="24"/>
          <w:szCs w:val="24"/>
        </w:rPr>
      </w:pPr>
      <w:r>
        <w:rPr>
          <w:color w:val="323C44"/>
          <w:sz w:val="24"/>
          <w:szCs w:val="24"/>
        </w:rPr>
        <w:t xml:space="preserve">Questions? Write to </w:t>
      </w:r>
      <w:r>
        <w:rPr>
          <w:b/>
          <w:bCs/>
          <w:color w:val="17458F"/>
          <w:sz w:val="24"/>
          <w:szCs w:val="24"/>
        </w:rPr>
        <w:t>rotarysupportcenter@rotary.org</w:t>
      </w:r>
    </w:p>
    <w:p w14:paraId="0000040B" w14:textId="77777777" w:rsidR="00903FBE" w:rsidRDefault="00903FBE">
      <w:pPr>
        <w:widowControl w:val="0"/>
        <w:pBdr>
          <w:top w:val="nil"/>
          <w:left w:val="nil"/>
          <w:bottom w:val="nil"/>
          <w:right w:val="nil"/>
          <w:between w:val="nil"/>
        </w:pBdr>
        <w:spacing w:line="240" w:lineRule="auto"/>
        <w:ind w:left="158"/>
        <w:rPr>
          <w:b/>
          <w:bCs/>
          <w:color w:val="FF0000"/>
          <w:sz w:val="27"/>
          <w:szCs w:val="27"/>
        </w:rPr>
      </w:pPr>
    </w:p>
    <w:p w14:paraId="0000040C" w14:textId="77777777" w:rsidR="00903FBE" w:rsidRDefault="00903FBE">
      <w:pPr>
        <w:widowControl w:val="0"/>
        <w:pBdr>
          <w:top w:val="nil"/>
          <w:left w:val="nil"/>
          <w:bottom w:val="nil"/>
          <w:right w:val="nil"/>
          <w:between w:val="nil"/>
        </w:pBdr>
        <w:spacing w:line="240" w:lineRule="auto"/>
        <w:ind w:left="158"/>
        <w:rPr>
          <w:b/>
          <w:bCs/>
          <w:color w:val="FF0000"/>
          <w:sz w:val="27"/>
          <w:szCs w:val="27"/>
        </w:rPr>
      </w:pPr>
    </w:p>
    <w:p w14:paraId="0000040D" w14:textId="77777777" w:rsidR="00903FBE" w:rsidRDefault="00903FBE">
      <w:pPr>
        <w:widowControl w:val="0"/>
        <w:pBdr>
          <w:top w:val="nil"/>
          <w:left w:val="nil"/>
          <w:bottom w:val="nil"/>
          <w:right w:val="nil"/>
          <w:between w:val="nil"/>
        </w:pBdr>
        <w:spacing w:line="240" w:lineRule="auto"/>
        <w:ind w:left="158"/>
        <w:rPr>
          <w:b/>
          <w:bCs/>
          <w:color w:val="FF0000"/>
          <w:sz w:val="27"/>
          <w:szCs w:val="27"/>
        </w:rPr>
      </w:pPr>
    </w:p>
    <w:p w14:paraId="0000040E" w14:textId="77777777" w:rsidR="00903FBE" w:rsidRDefault="00903FBE">
      <w:pPr>
        <w:widowControl w:val="0"/>
        <w:pBdr>
          <w:top w:val="nil"/>
          <w:left w:val="nil"/>
          <w:bottom w:val="nil"/>
          <w:right w:val="nil"/>
          <w:between w:val="nil"/>
        </w:pBdr>
        <w:spacing w:line="240" w:lineRule="auto"/>
        <w:ind w:left="158"/>
        <w:rPr>
          <w:b/>
          <w:bCs/>
          <w:color w:val="FF0000"/>
          <w:sz w:val="27"/>
          <w:szCs w:val="27"/>
        </w:rPr>
      </w:pPr>
    </w:p>
    <w:p w14:paraId="0000040F" w14:textId="77777777" w:rsidR="00903FBE" w:rsidRDefault="00903FBE">
      <w:pPr>
        <w:widowControl w:val="0"/>
        <w:pBdr>
          <w:top w:val="nil"/>
          <w:left w:val="nil"/>
          <w:bottom w:val="nil"/>
          <w:right w:val="nil"/>
          <w:between w:val="nil"/>
        </w:pBdr>
        <w:spacing w:line="240" w:lineRule="auto"/>
        <w:ind w:left="158"/>
        <w:rPr>
          <w:b/>
          <w:bCs/>
          <w:color w:val="FF0000"/>
          <w:sz w:val="27"/>
          <w:szCs w:val="27"/>
        </w:rPr>
      </w:pPr>
    </w:p>
    <w:p w14:paraId="00000410" w14:textId="77777777" w:rsidR="00903FBE" w:rsidRDefault="00000000">
      <w:pPr>
        <w:widowControl w:val="0"/>
        <w:spacing w:line="240" w:lineRule="auto"/>
        <w:ind w:left="2621"/>
        <w:rPr>
          <w:rFonts w:ascii="Calibri" w:eastAsia="Calibri" w:hAnsi="Calibri" w:cs="Calibri"/>
          <w:color w:val="FF0000"/>
          <w:sz w:val="21"/>
          <w:szCs w:val="21"/>
        </w:rPr>
      </w:pPr>
      <w:r>
        <w:rPr>
          <w:rFonts w:ascii="Times New Roman" w:eastAsia="Times New Roman" w:hAnsi="Times New Roman" w:cs="Times New Roman"/>
          <w:noProof/>
          <w:color w:val="FF0000"/>
          <w:sz w:val="21"/>
          <w:szCs w:val="21"/>
        </w:rPr>
        <w:drawing>
          <wp:inline distT="19050" distB="19050" distL="19050" distR="19050" wp14:anchorId="3CF8B4DC" wp14:editId="2C3F2B59">
            <wp:extent cx="3994702" cy="781050"/>
            <wp:effectExtent l="0" t="0" r="0" b="0"/>
            <wp:docPr id="42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inline>
        </w:drawing>
      </w:r>
    </w:p>
    <w:p w14:paraId="00000411" w14:textId="77777777" w:rsidR="00903FBE" w:rsidRDefault="00000000">
      <w:pPr>
        <w:spacing w:after="200"/>
        <w:jc w:val="center"/>
        <w:rPr>
          <w:rFonts w:ascii="Calibri" w:eastAsia="Calibri" w:hAnsi="Calibri" w:cs="Calibri"/>
          <w:b/>
          <w:bCs/>
          <w:color w:val="003366"/>
          <w:sz w:val="36"/>
          <w:szCs w:val="36"/>
        </w:rPr>
      </w:pPr>
      <w:r>
        <w:rPr>
          <w:rFonts w:ascii="Calibri" w:eastAsia="Calibri" w:hAnsi="Calibri" w:cs="Calibri"/>
          <w:b/>
          <w:bCs/>
          <w:color w:val="003366"/>
          <w:sz w:val="36"/>
          <w:szCs w:val="36"/>
        </w:rPr>
        <w:t>Rotary District 7690 Priorities</w:t>
      </w:r>
    </w:p>
    <w:p w14:paraId="00000412" w14:textId="77777777" w:rsidR="00903FBE" w:rsidRDefault="00000000">
      <w:pPr>
        <w:spacing w:after="200" w:line="14" w:lineRule="auto"/>
        <w:jc w:val="center"/>
        <w:rPr>
          <w:rFonts w:ascii="Calibri" w:eastAsia="Calibri" w:hAnsi="Calibri" w:cs="Calibri"/>
          <w:b/>
          <w:bCs/>
          <w:color w:val="003366"/>
          <w:sz w:val="36"/>
          <w:szCs w:val="36"/>
        </w:rPr>
      </w:pPr>
      <w:r>
        <w:rPr>
          <w:rFonts w:ascii="Calibri" w:eastAsia="Calibri" w:hAnsi="Calibri" w:cs="Calibri"/>
          <w:b/>
          <w:bCs/>
          <w:color w:val="003366"/>
          <w:sz w:val="30"/>
          <w:szCs w:val="30"/>
        </w:rPr>
        <w:t>2026-2027</w:t>
      </w:r>
      <w:r>
        <w:rPr>
          <w:rFonts w:ascii="Calibri" w:eastAsia="Calibri" w:hAnsi="Calibri" w:cs="Calibri"/>
          <w:b/>
          <w:bCs/>
          <w:color w:val="003366"/>
          <w:sz w:val="36"/>
          <w:szCs w:val="36"/>
        </w:rPr>
        <w:t xml:space="preserve"> </w:t>
      </w:r>
      <w:r>
        <w:rPr>
          <w:rFonts w:ascii="Calibri" w:eastAsia="Calibri" w:hAnsi="Calibri" w:cs="Calibri"/>
          <w:b/>
          <w:bCs/>
          <w:color w:val="003366"/>
          <w:sz w:val="32"/>
          <w:szCs w:val="32"/>
        </w:rPr>
        <w:t>Governor Dr. Karen Pollard</w:t>
      </w:r>
    </w:p>
    <w:p w14:paraId="00000413" w14:textId="77777777" w:rsidR="00903FBE" w:rsidRDefault="00903FBE">
      <w:pPr>
        <w:widowControl w:val="0"/>
        <w:pBdr>
          <w:top w:val="nil"/>
          <w:left w:val="nil"/>
          <w:bottom w:val="nil"/>
          <w:right w:val="nil"/>
          <w:between w:val="nil"/>
        </w:pBdr>
        <w:spacing w:before="271" w:line="240" w:lineRule="auto"/>
        <w:ind w:left="519"/>
        <w:rPr>
          <w:b/>
          <w:bCs/>
          <w:sz w:val="20"/>
          <w:szCs w:val="20"/>
        </w:rPr>
      </w:pPr>
    </w:p>
    <w:p w14:paraId="00000414" w14:textId="77777777" w:rsidR="00903FBE" w:rsidRDefault="00000000">
      <w:pPr>
        <w:widowControl w:val="0"/>
        <w:pBdr>
          <w:top w:val="nil"/>
          <w:left w:val="nil"/>
          <w:bottom w:val="nil"/>
          <w:right w:val="nil"/>
          <w:between w:val="nil"/>
        </w:pBdr>
        <w:spacing w:before="271" w:line="240" w:lineRule="auto"/>
        <w:ind w:left="519"/>
        <w:rPr>
          <w:b/>
          <w:bCs/>
        </w:rPr>
      </w:pPr>
      <w:r>
        <w:rPr>
          <w:b/>
          <w:bCs/>
        </w:rPr>
        <w:t>Finding Joy Through Rotary</w:t>
      </w:r>
    </w:p>
    <w:p w14:paraId="00000415" w14:textId="77777777" w:rsidR="00903FBE" w:rsidRDefault="00000000">
      <w:pPr>
        <w:widowControl w:val="0"/>
        <w:pBdr>
          <w:top w:val="nil"/>
          <w:left w:val="nil"/>
          <w:bottom w:val="nil"/>
          <w:right w:val="nil"/>
          <w:between w:val="nil"/>
        </w:pBdr>
        <w:spacing w:before="271" w:line="240" w:lineRule="auto"/>
        <w:ind w:left="519"/>
      </w:pPr>
      <w:r>
        <w:t>“If Rotary is not bringing you joy, you need to change how you’re doing it.”</w:t>
      </w:r>
    </w:p>
    <w:p w14:paraId="00000416" w14:textId="77777777" w:rsidR="00903FBE" w:rsidRDefault="00000000">
      <w:pPr>
        <w:widowControl w:val="0"/>
        <w:pBdr>
          <w:top w:val="nil"/>
          <w:left w:val="nil"/>
          <w:bottom w:val="nil"/>
          <w:right w:val="nil"/>
          <w:between w:val="nil"/>
        </w:pBdr>
        <w:spacing w:before="271" w:line="240" w:lineRule="auto"/>
        <w:ind w:left="519"/>
      </w:pPr>
      <w:r>
        <w:t>• Encourage every member to seek joy in service, fellowship, and leadership opportunities.</w:t>
      </w:r>
    </w:p>
    <w:p w14:paraId="00000417" w14:textId="77777777" w:rsidR="00903FBE" w:rsidRDefault="00000000">
      <w:pPr>
        <w:widowControl w:val="0"/>
        <w:pBdr>
          <w:top w:val="nil"/>
          <w:left w:val="nil"/>
          <w:bottom w:val="nil"/>
          <w:right w:val="nil"/>
          <w:between w:val="nil"/>
        </w:pBdr>
        <w:spacing w:before="271" w:line="240" w:lineRule="auto"/>
        <w:ind w:left="519"/>
      </w:pPr>
      <w:r>
        <w:t>• Support clubs in creating welcoming environments where people feel valued and inspired.</w:t>
      </w:r>
    </w:p>
    <w:p w14:paraId="00000418" w14:textId="77777777" w:rsidR="00903FBE" w:rsidRDefault="00000000">
      <w:pPr>
        <w:widowControl w:val="0"/>
        <w:pBdr>
          <w:top w:val="nil"/>
          <w:left w:val="nil"/>
          <w:bottom w:val="nil"/>
          <w:right w:val="nil"/>
          <w:between w:val="nil"/>
        </w:pBdr>
        <w:spacing w:before="271" w:line="240" w:lineRule="auto"/>
        <w:ind w:left="519"/>
        <w:rPr>
          <w:b/>
          <w:bCs/>
        </w:rPr>
      </w:pPr>
      <w:r>
        <w:rPr>
          <w:b/>
          <w:bCs/>
        </w:rPr>
        <w:t>Collaborate for Greater Impact</w:t>
      </w:r>
    </w:p>
    <w:p w14:paraId="00000419" w14:textId="77777777" w:rsidR="00903FBE" w:rsidRDefault="00000000">
      <w:pPr>
        <w:widowControl w:val="0"/>
        <w:pBdr>
          <w:top w:val="nil"/>
          <w:left w:val="nil"/>
          <w:bottom w:val="nil"/>
          <w:right w:val="nil"/>
          <w:between w:val="nil"/>
        </w:pBdr>
        <w:spacing w:before="271" w:line="240" w:lineRule="auto"/>
        <w:ind w:left="519"/>
      </w:pPr>
      <w:r>
        <w:t>Our motto “Service Above Self” extends beyond the boundaries of a single club.</w:t>
      </w:r>
    </w:p>
    <w:p w14:paraId="0000041A" w14:textId="77777777" w:rsidR="00903FBE" w:rsidRDefault="00000000">
      <w:pPr>
        <w:widowControl w:val="0"/>
        <w:pBdr>
          <w:top w:val="nil"/>
          <w:left w:val="nil"/>
          <w:bottom w:val="nil"/>
          <w:right w:val="nil"/>
          <w:between w:val="nil"/>
        </w:pBdr>
        <w:spacing w:before="271" w:line="240" w:lineRule="auto"/>
        <w:ind w:left="519"/>
      </w:pPr>
      <w:r>
        <w:t>• Think bigger than your club:</w:t>
      </w:r>
    </w:p>
    <w:p w14:paraId="0000041B" w14:textId="77777777" w:rsidR="00903FBE" w:rsidRDefault="00000000">
      <w:pPr>
        <w:widowControl w:val="0"/>
        <w:pBdr>
          <w:top w:val="nil"/>
          <w:left w:val="nil"/>
          <w:bottom w:val="nil"/>
          <w:right w:val="nil"/>
          <w:between w:val="nil"/>
        </w:pBdr>
        <w:spacing w:before="271" w:line="240" w:lineRule="auto"/>
        <w:ind w:left="519"/>
      </w:pPr>
      <w:r>
        <w:t xml:space="preserve">   - Partner with neighboring clubs on service projects.</w:t>
      </w:r>
    </w:p>
    <w:p w14:paraId="0000041C" w14:textId="77777777" w:rsidR="00903FBE" w:rsidRDefault="00000000">
      <w:pPr>
        <w:widowControl w:val="0"/>
        <w:pBdr>
          <w:top w:val="nil"/>
          <w:left w:val="nil"/>
          <w:bottom w:val="nil"/>
          <w:right w:val="nil"/>
          <w:between w:val="nil"/>
        </w:pBdr>
        <w:spacing w:before="271" w:line="240" w:lineRule="auto"/>
        <w:ind w:left="519"/>
      </w:pPr>
      <w:r>
        <w:t xml:space="preserve">   - Collaborate on membership efforts to strengthen Rotary together.</w:t>
      </w:r>
    </w:p>
    <w:p w14:paraId="0000041D" w14:textId="77777777" w:rsidR="00903FBE" w:rsidRDefault="00000000">
      <w:pPr>
        <w:widowControl w:val="0"/>
        <w:pBdr>
          <w:top w:val="nil"/>
          <w:left w:val="nil"/>
          <w:bottom w:val="nil"/>
          <w:right w:val="nil"/>
          <w:between w:val="nil"/>
        </w:pBdr>
        <w:spacing w:before="271" w:line="240" w:lineRule="auto"/>
        <w:ind w:left="519"/>
      </w:pPr>
      <w:r>
        <w:t xml:space="preserve">   - Share resources, ideas, and leadership opportunities.</w:t>
      </w:r>
    </w:p>
    <w:p w14:paraId="0000041E" w14:textId="77777777" w:rsidR="00903FBE" w:rsidRDefault="00000000">
      <w:pPr>
        <w:widowControl w:val="0"/>
        <w:pBdr>
          <w:top w:val="nil"/>
          <w:left w:val="nil"/>
          <w:bottom w:val="nil"/>
          <w:right w:val="nil"/>
          <w:between w:val="nil"/>
        </w:pBdr>
        <w:spacing w:before="271" w:line="240" w:lineRule="auto"/>
        <w:ind w:left="519"/>
      </w:pPr>
      <w:r>
        <w:t>• When we work together, we can accomplish more.</w:t>
      </w:r>
    </w:p>
    <w:p w14:paraId="0000041F" w14:textId="77777777" w:rsidR="00903FBE" w:rsidRDefault="00000000">
      <w:pPr>
        <w:widowControl w:val="0"/>
        <w:pBdr>
          <w:top w:val="nil"/>
          <w:left w:val="nil"/>
          <w:bottom w:val="nil"/>
          <w:right w:val="nil"/>
          <w:between w:val="nil"/>
        </w:pBdr>
        <w:spacing w:before="271" w:line="240" w:lineRule="auto"/>
        <w:ind w:left="519"/>
        <w:rPr>
          <w:b/>
          <w:bCs/>
        </w:rPr>
      </w:pPr>
      <w:r>
        <w:rPr>
          <w:b/>
          <w:bCs/>
        </w:rPr>
        <w:t>Sweet Dreams Initiative</w:t>
      </w:r>
    </w:p>
    <w:p w14:paraId="00000420" w14:textId="77777777" w:rsidR="00903FBE" w:rsidRDefault="00000000">
      <w:pPr>
        <w:widowControl w:val="0"/>
        <w:pBdr>
          <w:top w:val="nil"/>
          <w:left w:val="nil"/>
          <w:bottom w:val="nil"/>
          <w:right w:val="nil"/>
          <w:between w:val="nil"/>
        </w:pBdr>
        <w:spacing w:before="271" w:line="240" w:lineRule="auto"/>
        <w:ind w:left="519"/>
      </w:pPr>
      <w:r>
        <w:t>Together, we begin the journey to ensure no child in our 15 counties sleeps on the floor.</w:t>
      </w:r>
    </w:p>
    <w:p w14:paraId="00000421" w14:textId="77777777" w:rsidR="00903FBE" w:rsidRDefault="00000000">
      <w:pPr>
        <w:widowControl w:val="0"/>
        <w:pBdr>
          <w:top w:val="nil"/>
          <w:left w:val="nil"/>
          <w:bottom w:val="nil"/>
          <w:right w:val="nil"/>
          <w:between w:val="nil"/>
        </w:pBdr>
        <w:spacing w:before="271" w:line="240" w:lineRule="auto"/>
        <w:ind w:left="519"/>
      </w:pPr>
      <w:r>
        <w:t>• Current reality: 11,000 children without beds across our district.</w:t>
      </w:r>
    </w:p>
    <w:p w14:paraId="00000422" w14:textId="77777777" w:rsidR="00903FBE" w:rsidRDefault="00000000">
      <w:pPr>
        <w:widowControl w:val="0"/>
        <w:pBdr>
          <w:top w:val="nil"/>
          <w:left w:val="nil"/>
          <w:bottom w:val="nil"/>
          <w:right w:val="nil"/>
          <w:between w:val="nil"/>
        </w:pBdr>
        <w:spacing w:before="271" w:line="240" w:lineRule="auto"/>
        <w:ind w:left="519"/>
      </w:pPr>
      <w:r>
        <w:t>• Our mission: “11,000 to none and Rotary has won!”</w:t>
      </w:r>
    </w:p>
    <w:p w14:paraId="00000423" w14:textId="77777777" w:rsidR="00903FBE" w:rsidRDefault="00000000">
      <w:pPr>
        <w:widowControl w:val="0"/>
        <w:pBdr>
          <w:top w:val="nil"/>
          <w:left w:val="nil"/>
          <w:bottom w:val="nil"/>
          <w:right w:val="nil"/>
          <w:between w:val="nil"/>
        </w:pBdr>
        <w:spacing w:before="271" w:line="240" w:lineRule="auto"/>
        <w:ind w:left="519"/>
      </w:pPr>
      <w:r>
        <w:t>• Every club can take part—through hands-on building, fundraising, or partnerships with local organizations.</w:t>
      </w:r>
    </w:p>
    <w:p w14:paraId="00000424" w14:textId="77777777" w:rsidR="00903FBE" w:rsidRDefault="00000000">
      <w:pPr>
        <w:widowControl w:val="0"/>
        <w:pBdr>
          <w:top w:val="nil"/>
          <w:left w:val="nil"/>
          <w:bottom w:val="nil"/>
          <w:right w:val="nil"/>
          <w:between w:val="nil"/>
        </w:pBdr>
        <w:spacing w:before="271" w:line="240" w:lineRule="auto"/>
        <w:ind w:left="519"/>
        <w:rPr>
          <w:b/>
          <w:bCs/>
        </w:rPr>
      </w:pPr>
      <w:r>
        <w:rPr>
          <w:b/>
          <w:bCs/>
        </w:rPr>
        <w:t>Call to Action</w:t>
      </w:r>
    </w:p>
    <w:p w14:paraId="00000425" w14:textId="77777777" w:rsidR="00903FBE" w:rsidRDefault="00000000">
      <w:pPr>
        <w:widowControl w:val="0"/>
        <w:pBdr>
          <w:top w:val="nil"/>
          <w:left w:val="nil"/>
          <w:bottom w:val="nil"/>
          <w:right w:val="nil"/>
          <w:between w:val="nil"/>
        </w:pBdr>
        <w:spacing w:before="271" w:line="240" w:lineRule="auto"/>
        <w:ind w:left="519"/>
      </w:pPr>
      <w:r>
        <w:t>• Inspire joy in Rotary.</w:t>
      </w:r>
    </w:p>
    <w:p w14:paraId="00000426" w14:textId="77777777" w:rsidR="00903FBE" w:rsidRDefault="00000000">
      <w:pPr>
        <w:widowControl w:val="0"/>
        <w:pBdr>
          <w:top w:val="nil"/>
          <w:left w:val="nil"/>
          <w:bottom w:val="nil"/>
          <w:right w:val="nil"/>
          <w:between w:val="nil"/>
        </w:pBdr>
        <w:spacing w:before="271" w:line="240" w:lineRule="auto"/>
        <w:ind w:left="519"/>
      </w:pPr>
      <w:r>
        <w:t>• Work together beyond club borders.</w:t>
      </w:r>
    </w:p>
    <w:p w14:paraId="00000427" w14:textId="77777777" w:rsidR="00903FBE" w:rsidRDefault="00000000">
      <w:pPr>
        <w:widowControl w:val="0"/>
        <w:pBdr>
          <w:top w:val="nil"/>
          <w:left w:val="nil"/>
          <w:bottom w:val="nil"/>
          <w:right w:val="nil"/>
          <w:between w:val="nil"/>
        </w:pBdr>
        <w:spacing w:before="271" w:line="240" w:lineRule="auto"/>
        <w:ind w:left="519"/>
      </w:pPr>
      <w:r>
        <w:t>• Transform lives through Sweet Dreams.</w:t>
      </w:r>
    </w:p>
    <w:p w14:paraId="00000428" w14:textId="77777777" w:rsidR="00903FBE" w:rsidRDefault="00000000">
      <w:pPr>
        <w:widowControl w:val="0"/>
        <w:pBdr>
          <w:top w:val="nil"/>
          <w:left w:val="nil"/>
          <w:bottom w:val="nil"/>
          <w:right w:val="nil"/>
          <w:between w:val="nil"/>
        </w:pBdr>
        <w:spacing w:before="271" w:line="240" w:lineRule="auto"/>
        <w:ind w:left="519"/>
      </w:pPr>
      <w:r>
        <w:t>Together, District 7690 will create lasting impact and find joy through service.</w:t>
      </w:r>
    </w:p>
    <w:p w14:paraId="00000429" w14:textId="77777777" w:rsidR="00903FBE" w:rsidRDefault="00903FBE">
      <w:pPr>
        <w:widowControl w:val="0"/>
        <w:pBdr>
          <w:top w:val="nil"/>
          <w:left w:val="nil"/>
          <w:bottom w:val="nil"/>
          <w:right w:val="nil"/>
          <w:between w:val="nil"/>
        </w:pBdr>
        <w:spacing w:before="271" w:line="240" w:lineRule="auto"/>
        <w:ind w:left="519"/>
        <w:rPr>
          <w:sz w:val="20"/>
          <w:szCs w:val="20"/>
        </w:rPr>
      </w:pPr>
    </w:p>
    <w:p w14:paraId="0000042A" w14:textId="77777777" w:rsidR="00903FBE" w:rsidRDefault="00903FBE">
      <w:pPr>
        <w:widowControl w:val="0"/>
        <w:pBdr>
          <w:top w:val="nil"/>
          <w:left w:val="nil"/>
          <w:bottom w:val="nil"/>
          <w:right w:val="nil"/>
          <w:between w:val="nil"/>
        </w:pBdr>
        <w:spacing w:before="271" w:line="240" w:lineRule="auto"/>
        <w:ind w:left="519"/>
        <w:rPr>
          <w:sz w:val="20"/>
          <w:szCs w:val="20"/>
        </w:rPr>
      </w:pPr>
    </w:p>
    <w:p w14:paraId="0000042B" w14:textId="77777777" w:rsidR="00903FBE" w:rsidRDefault="00903FBE">
      <w:pPr>
        <w:widowControl w:val="0"/>
        <w:pBdr>
          <w:top w:val="nil"/>
          <w:left w:val="nil"/>
          <w:bottom w:val="nil"/>
          <w:right w:val="nil"/>
          <w:between w:val="nil"/>
        </w:pBdr>
        <w:spacing w:before="271" w:line="240" w:lineRule="auto"/>
        <w:ind w:left="519"/>
        <w:rPr>
          <w:sz w:val="20"/>
          <w:szCs w:val="20"/>
        </w:rPr>
      </w:pPr>
    </w:p>
    <w:p w14:paraId="0000042C" w14:textId="77777777" w:rsidR="00903FBE" w:rsidRDefault="00903FBE">
      <w:pPr>
        <w:widowControl w:val="0"/>
        <w:pBdr>
          <w:top w:val="nil"/>
          <w:left w:val="nil"/>
          <w:bottom w:val="nil"/>
          <w:right w:val="nil"/>
          <w:between w:val="nil"/>
        </w:pBdr>
        <w:spacing w:before="271" w:line="240" w:lineRule="auto"/>
        <w:ind w:left="519"/>
        <w:rPr>
          <w:sz w:val="20"/>
          <w:szCs w:val="20"/>
        </w:rPr>
      </w:pPr>
    </w:p>
    <w:p w14:paraId="0000042D" w14:textId="77777777" w:rsidR="00903FBE" w:rsidRDefault="00000000">
      <w:pPr>
        <w:widowControl w:val="0"/>
        <w:spacing w:line="240" w:lineRule="auto"/>
        <w:ind w:left="2621"/>
        <w:rPr>
          <w:rFonts w:ascii="Times New Roman" w:eastAsia="Times New Roman" w:hAnsi="Times New Roman" w:cs="Times New Roman"/>
          <w:color w:val="FF0000"/>
          <w:sz w:val="21"/>
          <w:szCs w:val="21"/>
        </w:rPr>
      </w:pPr>
      <w:r>
        <w:rPr>
          <w:rFonts w:ascii="Times New Roman" w:eastAsia="Times New Roman" w:hAnsi="Times New Roman" w:cs="Times New Roman"/>
          <w:noProof/>
          <w:color w:val="FF0000"/>
          <w:sz w:val="21"/>
          <w:szCs w:val="21"/>
        </w:rPr>
        <w:drawing>
          <wp:inline distT="19050" distB="19050" distL="19050" distR="19050" wp14:anchorId="0E6EBD7E" wp14:editId="49683B2D">
            <wp:extent cx="3994702" cy="781050"/>
            <wp:effectExtent l="0" t="0" r="0" b="0"/>
            <wp:docPr id="42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inline>
        </w:drawing>
      </w:r>
    </w:p>
    <w:p w14:paraId="0000042E" w14:textId="77777777" w:rsidR="00903FBE" w:rsidRDefault="00000000">
      <w:pPr>
        <w:widowControl w:val="0"/>
        <w:spacing w:before="122" w:line="240" w:lineRule="auto"/>
        <w:ind w:left="416"/>
        <w:jc w:val="center"/>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CLUB PRESIDENT’S CALENDAR ROTARY YEAR 2026-2027</w:t>
      </w:r>
    </w:p>
    <w:p w14:paraId="0000042F" w14:textId="77777777" w:rsidR="00903FBE" w:rsidRDefault="00000000">
      <w:pPr>
        <w:widowControl w:val="0"/>
        <w:spacing w:before="122" w:line="240" w:lineRule="auto"/>
        <w:ind w:left="416" w:right="900"/>
        <w:rPr>
          <w:rFonts w:ascii="Times New Roman" w:eastAsia="Times New Roman" w:hAnsi="Times New Roman" w:cs="Times New Roman"/>
        </w:rPr>
      </w:pPr>
      <w:r>
        <w:rPr>
          <w:rFonts w:ascii="Times New Roman" w:eastAsia="Times New Roman" w:hAnsi="Times New Roman" w:cs="Times New Roman"/>
        </w:rPr>
        <w:t>Success leading your Rotary club is determined long before you are sworn in as President. The most difficult part of the process is the six months before installation. Begin the planning process now and you will be better prepared to implement the activities and assignments during that period without being overwhelmed. This is a general outline you can tailor to the practices of your Club and your own goals and objectives.</w:t>
      </w:r>
    </w:p>
    <w:p w14:paraId="00000430" w14:textId="77777777" w:rsidR="00903FBE" w:rsidRDefault="00000000">
      <w:pPr>
        <w:widowControl w:val="0"/>
        <w:spacing w:before="122" w:line="240" w:lineRule="auto"/>
        <w:ind w:left="416"/>
        <w:rPr>
          <w:rFonts w:ascii="Times New Roman" w:eastAsia="Times New Roman" w:hAnsi="Times New Roman" w:cs="Times New Roman"/>
          <w:b/>
          <w:bCs/>
        </w:rPr>
      </w:pPr>
      <w:r>
        <w:rPr>
          <w:rFonts w:ascii="Times New Roman" w:eastAsia="Times New Roman" w:hAnsi="Times New Roman" w:cs="Times New Roman"/>
          <w:b/>
          <w:bCs/>
        </w:rPr>
        <w:t>January 2026 (6 months): Vocational Service Month</w:t>
      </w:r>
    </w:p>
    <w:p w14:paraId="00000431" w14:textId="77777777" w:rsidR="00903FBE" w:rsidRDefault="00000000">
      <w:pPr>
        <w:widowControl w:val="0"/>
        <w:numPr>
          <w:ilvl w:val="0"/>
          <w:numId w:val="4"/>
        </w:numPr>
        <w:spacing w:before="122" w:line="240" w:lineRule="auto"/>
        <w:ind w:right="900"/>
        <w:rPr>
          <w:rFonts w:ascii="Times New Roman" w:eastAsia="Times New Roman" w:hAnsi="Times New Roman" w:cs="Times New Roman"/>
        </w:rPr>
      </w:pPr>
      <w:r>
        <w:rPr>
          <w:rFonts w:ascii="Times New Roman" w:eastAsia="Times New Roman" w:hAnsi="Times New Roman" w:cs="Times New Roman"/>
        </w:rPr>
        <w:t xml:space="preserve">Meet with your Area Governor, President, Foundation and Membership Chairs to review the mid-year progress towards the club’s goals and objectives. </w:t>
      </w:r>
    </w:p>
    <w:p w14:paraId="00000432" w14:textId="77777777" w:rsidR="00903FBE" w:rsidRDefault="00000000">
      <w:pPr>
        <w:widowControl w:val="0"/>
        <w:numPr>
          <w:ilvl w:val="0"/>
          <w:numId w:val="4"/>
        </w:numPr>
        <w:spacing w:line="240" w:lineRule="auto"/>
        <w:ind w:right="900"/>
        <w:rPr>
          <w:rFonts w:ascii="Times New Roman" w:eastAsia="Times New Roman" w:hAnsi="Times New Roman" w:cs="Times New Roman"/>
        </w:rPr>
      </w:pPr>
      <w:r>
        <w:rPr>
          <w:rFonts w:ascii="Times New Roman" w:eastAsia="Times New Roman" w:hAnsi="Times New Roman" w:cs="Times New Roman"/>
        </w:rPr>
        <w:t xml:space="preserve">Check club’s progress on achieving the 2025-2026 Best Practices/ District Achievement Award. </w:t>
      </w:r>
    </w:p>
    <w:p w14:paraId="00000433" w14:textId="77777777" w:rsidR="00903FBE" w:rsidRDefault="00000000">
      <w:pPr>
        <w:widowControl w:val="0"/>
        <w:numPr>
          <w:ilvl w:val="0"/>
          <w:numId w:val="4"/>
        </w:numPr>
        <w:spacing w:line="240" w:lineRule="auto"/>
        <w:ind w:right="900"/>
        <w:rPr>
          <w:rFonts w:ascii="Times New Roman" w:eastAsia="Times New Roman" w:hAnsi="Times New Roman" w:cs="Times New Roman"/>
        </w:rPr>
      </w:pPr>
      <w:r>
        <w:rPr>
          <w:rFonts w:ascii="Times New Roman" w:eastAsia="Times New Roman" w:hAnsi="Times New Roman" w:cs="Times New Roman"/>
        </w:rPr>
        <w:t>Review with your President the club’s current budget.</w:t>
      </w:r>
    </w:p>
    <w:p w14:paraId="00000434" w14:textId="77777777" w:rsidR="00903FBE" w:rsidRDefault="00000000">
      <w:pPr>
        <w:widowControl w:val="0"/>
        <w:numPr>
          <w:ilvl w:val="0"/>
          <w:numId w:val="4"/>
        </w:numPr>
        <w:spacing w:line="240" w:lineRule="auto"/>
        <w:ind w:right="900"/>
        <w:rPr>
          <w:rFonts w:ascii="Times New Roman" w:eastAsia="Times New Roman" w:hAnsi="Times New Roman" w:cs="Times New Roman"/>
        </w:rPr>
      </w:pPr>
      <w:r>
        <w:rPr>
          <w:rFonts w:ascii="Times New Roman" w:eastAsia="Times New Roman" w:hAnsi="Times New Roman" w:cs="Times New Roman"/>
        </w:rPr>
        <w:t>Work on your draft calendar and Club Goals for your year.</w:t>
      </w:r>
    </w:p>
    <w:p w14:paraId="00000435" w14:textId="77777777" w:rsidR="00903FBE" w:rsidRDefault="00000000">
      <w:pPr>
        <w:widowControl w:val="0"/>
        <w:numPr>
          <w:ilvl w:val="0"/>
          <w:numId w:val="4"/>
        </w:numPr>
        <w:spacing w:line="240" w:lineRule="auto"/>
        <w:ind w:right="900"/>
        <w:rPr>
          <w:rFonts w:ascii="Times New Roman" w:eastAsia="Times New Roman" w:hAnsi="Times New Roman" w:cs="Times New Roman"/>
        </w:rPr>
      </w:pPr>
      <w:r>
        <w:rPr>
          <w:rFonts w:ascii="Times New Roman" w:eastAsia="Times New Roman" w:hAnsi="Times New Roman" w:cs="Times New Roman"/>
        </w:rPr>
        <w:t>Make sure you know how to access and use the District Database and RI’s Rotary Club Central (myrotary.org) Use your AG as a resource to navigate these.</w:t>
      </w:r>
    </w:p>
    <w:p w14:paraId="00000436" w14:textId="77777777" w:rsidR="00903FBE" w:rsidRDefault="00000000">
      <w:pPr>
        <w:widowControl w:val="0"/>
        <w:numPr>
          <w:ilvl w:val="0"/>
          <w:numId w:val="4"/>
        </w:numPr>
        <w:spacing w:line="240" w:lineRule="auto"/>
        <w:ind w:right="900"/>
        <w:rPr>
          <w:rFonts w:ascii="Times New Roman" w:eastAsia="Times New Roman" w:hAnsi="Times New Roman" w:cs="Times New Roman"/>
        </w:rPr>
      </w:pPr>
      <w:r>
        <w:rPr>
          <w:rFonts w:ascii="Times New Roman" w:eastAsia="Times New Roman" w:hAnsi="Times New Roman" w:cs="Times New Roman"/>
        </w:rPr>
        <w:t>Register for PETS, March 19-21 at the Sheraton/Koury Convention Center. (Must attend PETS and should bring President Nominee as well) Notify DGE Karen Pollard and team if you are unable to attend Carolina’s PETS &amp;amp; then attend an out-of-district PETS session. Registration closes February 7, 2026.</w:t>
      </w:r>
    </w:p>
    <w:p w14:paraId="00000437" w14:textId="77777777" w:rsidR="00903FBE" w:rsidRDefault="00000000">
      <w:pPr>
        <w:widowControl w:val="0"/>
        <w:numPr>
          <w:ilvl w:val="0"/>
          <w:numId w:val="4"/>
        </w:numPr>
        <w:spacing w:line="240" w:lineRule="auto"/>
        <w:ind w:right="900"/>
        <w:rPr>
          <w:rFonts w:ascii="Times New Roman" w:eastAsia="Times New Roman" w:hAnsi="Times New Roman" w:cs="Times New Roman"/>
        </w:rPr>
      </w:pPr>
      <w:r>
        <w:rPr>
          <w:rFonts w:ascii="Times New Roman" w:eastAsia="Times New Roman" w:hAnsi="Times New Roman" w:cs="Times New Roman"/>
        </w:rPr>
        <w:t>Register to attend Grants Management Learning Seminar on February 7, 2026, at Randolph Community College.</w:t>
      </w:r>
    </w:p>
    <w:p w14:paraId="00000438" w14:textId="77777777" w:rsidR="00903FBE" w:rsidRDefault="00000000">
      <w:pPr>
        <w:widowControl w:val="0"/>
        <w:numPr>
          <w:ilvl w:val="0"/>
          <w:numId w:val="4"/>
        </w:numPr>
        <w:spacing w:line="240" w:lineRule="auto"/>
        <w:ind w:right="900"/>
        <w:rPr>
          <w:rFonts w:ascii="Times New Roman" w:eastAsia="Times New Roman" w:hAnsi="Times New Roman" w:cs="Times New Roman"/>
        </w:rPr>
      </w:pPr>
      <w:r>
        <w:rPr>
          <w:rFonts w:ascii="Times New Roman" w:eastAsia="Times New Roman" w:hAnsi="Times New Roman" w:cs="Times New Roman"/>
        </w:rPr>
        <w:t xml:space="preserve">Complete the Online Grants Management Learning Module sent via email. One club member MUST complete this and send attestation to Deanne Brown and Cathy Harpster BEFORE February 7, 2026 to be eligible to receive District Designated Funds for district grants. </w:t>
      </w:r>
    </w:p>
    <w:p w14:paraId="00000439" w14:textId="77777777" w:rsidR="00903FBE" w:rsidRDefault="00000000">
      <w:pPr>
        <w:widowControl w:val="0"/>
        <w:spacing w:before="122" w:line="240" w:lineRule="auto"/>
        <w:ind w:left="416"/>
        <w:rPr>
          <w:rFonts w:ascii="Times New Roman" w:eastAsia="Times New Roman" w:hAnsi="Times New Roman" w:cs="Times New Roman"/>
          <w:b/>
          <w:bCs/>
        </w:rPr>
      </w:pPr>
      <w:r>
        <w:rPr>
          <w:rFonts w:ascii="Times New Roman" w:eastAsia="Times New Roman" w:hAnsi="Times New Roman" w:cs="Times New Roman"/>
          <w:b/>
          <w:bCs/>
        </w:rPr>
        <w:t>February 2026 (5 months): Peace and Conflict Prevention/Resolution Month</w:t>
      </w:r>
    </w:p>
    <w:p w14:paraId="0000043A" w14:textId="77777777" w:rsidR="00903FBE" w:rsidRDefault="00000000">
      <w:pPr>
        <w:widowControl w:val="0"/>
        <w:numPr>
          <w:ilvl w:val="0"/>
          <w:numId w:val="13"/>
        </w:numPr>
        <w:spacing w:before="122" w:line="240" w:lineRule="auto"/>
        <w:ind w:right="900"/>
        <w:rPr>
          <w:rFonts w:ascii="Times New Roman" w:eastAsia="Times New Roman" w:hAnsi="Times New Roman" w:cs="Times New Roman"/>
        </w:rPr>
      </w:pPr>
      <w:r>
        <w:rPr>
          <w:rFonts w:ascii="Times New Roman" w:eastAsia="Times New Roman" w:hAnsi="Times New Roman" w:cs="Times New Roman"/>
        </w:rPr>
        <w:t>Attend Grants Management Learning Seminar on Feb. 7, 2026</w:t>
      </w:r>
    </w:p>
    <w:p w14:paraId="0000043B" w14:textId="77777777" w:rsidR="00903FBE" w:rsidRDefault="00000000">
      <w:pPr>
        <w:widowControl w:val="0"/>
        <w:numPr>
          <w:ilvl w:val="0"/>
          <w:numId w:val="13"/>
        </w:numPr>
        <w:spacing w:line="240" w:lineRule="auto"/>
        <w:ind w:right="900"/>
        <w:rPr>
          <w:rFonts w:ascii="Times New Roman" w:eastAsia="Times New Roman" w:hAnsi="Times New Roman" w:cs="Times New Roman"/>
        </w:rPr>
      </w:pPr>
      <w:r>
        <w:rPr>
          <w:rFonts w:ascii="Times New Roman" w:eastAsia="Times New Roman" w:hAnsi="Times New Roman" w:cs="Times New Roman"/>
        </w:rPr>
        <w:t>If you have not already, Register for March 19-21 PETS. (See details above.)</w:t>
      </w:r>
    </w:p>
    <w:p w14:paraId="0000043C" w14:textId="77777777" w:rsidR="00903FBE" w:rsidRDefault="00000000">
      <w:pPr>
        <w:widowControl w:val="0"/>
        <w:numPr>
          <w:ilvl w:val="0"/>
          <w:numId w:val="13"/>
        </w:numPr>
        <w:spacing w:line="240" w:lineRule="auto"/>
        <w:ind w:right="900"/>
        <w:rPr>
          <w:rFonts w:ascii="Times New Roman" w:eastAsia="Times New Roman" w:hAnsi="Times New Roman" w:cs="Times New Roman"/>
        </w:rPr>
      </w:pPr>
      <w:r>
        <w:rPr>
          <w:rFonts w:ascii="Times New Roman" w:eastAsia="Times New Roman" w:hAnsi="Times New Roman" w:cs="Times New Roman"/>
        </w:rPr>
        <w:t>If not completed already, register to attend District Conference #26, April 23-26, Crystal Coast in Atlantic Beach, NC</w:t>
      </w:r>
    </w:p>
    <w:p w14:paraId="0000043D" w14:textId="77777777" w:rsidR="00903FBE" w:rsidRDefault="00000000">
      <w:pPr>
        <w:widowControl w:val="0"/>
        <w:numPr>
          <w:ilvl w:val="0"/>
          <w:numId w:val="13"/>
        </w:numPr>
        <w:spacing w:line="240" w:lineRule="auto"/>
        <w:ind w:right="900"/>
        <w:rPr>
          <w:rFonts w:ascii="Times New Roman" w:eastAsia="Times New Roman" w:hAnsi="Times New Roman" w:cs="Times New Roman"/>
        </w:rPr>
      </w:pPr>
      <w:r>
        <w:rPr>
          <w:rFonts w:ascii="Times New Roman" w:eastAsia="Times New Roman" w:hAnsi="Times New Roman" w:cs="Times New Roman"/>
        </w:rPr>
        <w:t>Attend Jim Armstrong Memorial 4-Way Test District Speech Contest to be held on Saturday, February 28, 2026.</w:t>
      </w:r>
    </w:p>
    <w:p w14:paraId="0000043E" w14:textId="77777777" w:rsidR="00903FBE" w:rsidRDefault="00903FBE">
      <w:pPr>
        <w:widowControl w:val="0"/>
        <w:spacing w:line="240" w:lineRule="auto"/>
        <w:ind w:left="360" w:right="900"/>
        <w:rPr>
          <w:rFonts w:ascii="Times New Roman" w:eastAsia="Times New Roman" w:hAnsi="Times New Roman" w:cs="Times New Roman"/>
        </w:rPr>
      </w:pPr>
    </w:p>
    <w:p w14:paraId="0000043F" w14:textId="77777777" w:rsidR="00903FBE" w:rsidRDefault="00000000">
      <w:pPr>
        <w:widowControl w:val="0"/>
        <w:spacing w:before="122" w:line="240" w:lineRule="auto"/>
        <w:ind w:left="416"/>
        <w:rPr>
          <w:rFonts w:ascii="Times New Roman" w:eastAsia="Times New Roman" w:hAnsi="Times New Roman" w:cs="Times New Roman"/>
          <w:b/>
          <w:bCs/>
        </w:rPr>
      </w:pPr>
      <w:r>
        <w:rPr>
          <w:rFonts w:ascii="Times New Roman" w:eastAsia="Times New Roman" w:hAnsi="Times New Roman" w:cs="Times New Roman"/>
          <w:b/>
          <w:bCs/>
        </w:rPr>
        <w:t>March 2026 (4 months): Water and Sanitation Month</w:t>
      </w:r>
    </w:p>
    <w:p w14:paraId="00000440" w14:textId="77777777" w:rsidR="00903FBE" w:rsidRDefault="00000000">
      <w:pPr>
        <w:widowControl w:val="0"/>
        <w:numPr>
          <w:ilvl w:val="0"/>
          <w:numId w:val="7"/>
        </w:numPr>
        <w:spacing w:before="122" w:line="240" w:lineRule="auto"/>
        <w:ind w:right="900"/>
        <w:rPr>
          <w:rFonts w:ascii="Times New Roman" w:eastAsia="Times New Roman" w:hAnsi="Times New Roman" w:cs="Times New Roman"/>
        </w:rPr>
      </w:pPr>
      <w:r>
        <w:rPr>
          <w:rFonts w:ascii="Times New Roman" w:eastAsia="Times New Roman" w:hAnsi="Times New Roman" w:cs="Times New Roman"/>
        </w:rPr>
        <w:t>Attend PETS on March 19-21.</w:t>
      </w:r>
    </w:p>
    <w:p w14:paraId="00000441" w14:textId="77777777" w:rsidR="00903FBE" w:rsidRDefault="00000000">
      <w:pPr>
        <w:widowControl w:val="0"/>
        <w:numPr>
          <w:ilvl w:val="0"/>
          <w:numId w:val="7"/>
        </w:numPr>
        <w:spacing w:line="240" w:lineRule="auto"/>
        <w:ind w:right="900"/>
        <w:rPr>
          <w:rFonts w:ascii="Times New Roman" w:eastAsia="Times New Roman" w:hAnsi="Times New Roman" w:cs="Times New Roman"/>
        </w:rPr>
      </w:pPr>
      <w:r>
        <w:rPr>
          <w:rFonts w:ascii="Times New Roman" w:eastAsia="Times New Roman" w:hAnsi="Times New Roman" w:cs="Times New Roman"/>
        </w:rPr>
        <w:t>If not completed already, register to attend District Conference#26.</w:t>
      </w:r>
    </w:p>
    <w:p w14:paraId="00000442" w14:textId="77777777" w:rsidR="00903FBE" w:rsidRDefault="00000000">
      <w:pPr>
        <w:widowControl w:val="0"/>
        <w:numPr>
          <w:ilvl w:val="0"/>
          <w:numId w:val="7"/>
        </w:numPr>
        <w:spacing w:line="240" w:lineRule="auto"/>
        <w:ind w:right="900"/>
        <w:rPr>
          <w:rFonts w:ascii="Times New Roman" w:eastAsia="Times New Roman" w:hAnsi="Times New Roman" w:cs="Times New Roman"/>
        </w:rPr>
      </w:pPr>
      <w:r>
        <w:rPr>
          <w:rFonts w:ascii="Times New Roman" w:eastAsia="Times New Roman" w:hAnsi="Times New Roman" w:cs="Times New Roman"/>
        </w:rPr>
        <w:t>Register to attend the District Learning Assembly (formerly DTA) event on May 16, Randolph Community College, Asheboro.</w:t>
      </w:r>
    </w:p>
    <w:p w14:paraId="00000443" w14:textId="77777777" w:rsidR="00903FBE" w:rsidRDefault="00000000">
      <w:pPr>
        <w:widowControl w:val="0"/>
        <w:numPr>
          <w:ilvl w:val="0"/>
          <w:numId w:val="7"/>
        </w:numPr>
        <w:spacing w:line="240" w:lineRule="auto"/>
        <w:ind w:right="900"/>
        <w:rPr>
          <w:rFonts w:ascii="Times New Roman" w:eastAsia="Times New Roman" w:hAnsi="Times New Roman" w:cs="Times New Roman"/>
        </w:rPr>
      </w:pPr>
      <w:r>
        <w:rPr>
          <w:rFonts w:ascii="Times New Roman" w:eastAsia="Times New Roman" w:hAnsi="Times New Roman" w:cs="Times New Roman"/>
        </w:rPr>
        <w:t>Meet with your new board to finalize committee assignments, budget, projects, and calendar.</w:t>
      </w:r>
    </w:p>
    <w:p w14:paraId="00000444" w14:textId="77777777" w:rsidR="00903FBE" w:rsidRDefault="00000000">
      <w:pPr>
        <w:widowControl w:val="0"/>
        <w:numPr>
          <w:ilvl w:val="0"/>
          <w:numId w:val="7"/>
        </w:numPr>
        <w:spacing w:line="240" w:lineRule="auto"/>
        <w:ind w:right="900"/>
        <w:rPr>
          <w:rFonts w:ascii="Times New Roman" w:eastAsia="Times New Roman" w:hAnsi="Times New Roman" w:cs="Times New Roman"/>
        </w:rPr>
      </w:pPr>
      <w:r>
        <w:rPr>
          <w:rFonts w:ascii="Times New Roman" w:eastAsia="Times New Roman" w:hAnsi="Times New Roman" w:cs="Times New Roman"/>
        </w:rPr>
        <w:t>Submit RYLA Student Participation Form by March 31.</w:t>
      </w:r>
    </w:p>
    <w:p w14:paraId="00000445" w14:textId="77777777" w:rsidR="00903FBE" w:rsidRDefault="00000000">
      <w:pPr>
        <w:widowControl w:val="0"/>
        <w:spacing w:before="122" w:line="240" w:lineRule="auto"/>
        <w:ind w:left="416"/>
        <w:rPr>
          <w:rFonts w:ascii="Times New Roman" w:eastAsia="Times New Roman" w:hAnsi="Times New Roman" w:cs="Times New Roman"/>
          <w:b/>
          <w:bCs/>
        </w:rPr>
      </w:pPr>
      <w:r>
        <w:rPr>
          <w:rFonts w:ascii="Times New Roman" w:eastAsia="Times New Roman" w:hAnsi="Times New Roman" w:cs="Times New Roman"/>
          <w:b/>
          <w:bCs/>
        </w:rPr>
        <w:t>April 2026 (3 months): Maternal and Child Health Month</w:t>
      </w:r>
    </w:p>
    <w:p w14:paraId="00000446" w14:textId="77777777" w:rsidR="00903FBE" w:rsidRDefault="00000000">
      <w:pPr>
        <w:widowControl w:val="0"/>
        <w:numPr>
          <w:ilvl w:val="0"/>
          <w:numId w:val="1"/>
        </w:numPr>
        <w:spacing w:before="122" w:line="240" w:lineRule="auto"/>
        <w:ind w:right="900"/>
        <w:rPr>
          <w:rFonts w:ascii="Times New Roman" w:eastAsia="Times New Roman" w:hAnsi="Times New Roman" w:cs="Times New Roman"/>
        </w:rPr>
      </w:pPr>
      <w:r>
        <w:rPr>
          <w:rFonts w:ascii="Times New Roman" w:eastAsia="Times New Roman" w:hAnsi="Times New Roman" w:cs="Times New Roman"/>
        </w:rPr>
        <w:t>If not completed already, register to attend the District Learning Assembly on May 16.</w:t>
      </w:r>
    </w:p>
    <w:p w14:paraId="00000447" w14:textId="77777777" w:rsidR="00903FBE" w:rsidRDefault="00000000">
      <w:pPr>
        <w:widowControl w:val="0"/>
        <w:numPr>
          <w:ilvl w:val="0"/>
          <w:numId w:val="1"/>
        </w:numPr>
        <w:spacing w:line="240" w:lineRule="auto"/>
        <w:ind w:right="900"/>
        <w:rPr>
          <w:rFonts w:ascii="Times New Roman" w:eastAsia="Times New Roman" w:hAnsi="Times New Roman" w:cs="Times New Roman"/>
        </w:rPr>
      </w:pPr>
      <w:r>
        <w:rPr>
          <w:rFonts w:ascii="Times New Roman" w:eastAsia="Times New Roman" w:hAnsi="Times New Roman" w:cs="Times New Roman"/>
        </w:rPr>
        <w:t>Submit 2026-27 DDF MOU (Memorandum of Understanding) by April 30. (2 electronic signatures required: PE/PN preferred)</w:t>
      </w:r>
    </w:p>
    <w:p w14:paraId="00000448" w14:textId="77777777" w:rsidR="00903FBE" w:rsidRDefault="00000000">
      <w:pPr>
        <w:widowControl w:val="0"/>
        <w:numPr>
          <w:ilvl w:val="0"/>
          <w:numId w:val="1"/>
        </w:numPr>
        <w:spacing w:line="240" w:lineRule="auto"/>
        <w:ind w:right="900"/>
        <w:rPr>
          <w:rFonts w:ascii="Times New Roman" w:eastAsia="Times New Roman" w:hAnsi="Times New Roman" w:cs="Times New Roman"/>
        </w:rPr>
      </w:pPr>
      <w:r>
        <w:rPr>
          <w:rFonts w:ascii="Times New Roman" w:eastAsia="Times New Roman" w:hAnsi="Times New Roman" w:cs="Times New Roman"/>
        </w:rPr>
        <w:t>Submit 2026-27 Youth Services MOU (Memorandum of Understanding) by April 30. (1 electronic signature required)</w:t>
      </w:r>
    </w:p>
    <w:p w14:paraId="00000449" w14:textId="77777777" w:rsidR="00903FBE" w:rsidRDefault="00000000">
      <w:pPr>
        <w:widowControl w:val="0"/>
        <w:numPr>
          <w:ilvl w:val="0"/>
          <w:numId w:val="1"/>
        </w:numPr>
        <w:spacing w:line="240" w:lineRule="auto"/>
        <w:ind w:right="900"/>
        <w:rPr>
          <w:rFonts w:ascii="Times New Roman" w:eastAsia="Times New Roman" w:hAnsi="Times New Roman" w:cs="Times New Roman"/>
        </w:rPr>
      </w:pPr>
      <w:r>
        <w:rPr>
          <w:rFonts w:ascii="Times New Roman" w:eastAsia="Times New Roman" w:hAnsi="Times New Roman" w:cs="Times New Roman"/>
        </w:rPr>
        <w:t>If it is not completed already, register and attend District Conference#26 at Atlantic Beach.</w:t>
      </w:r>
    </w:p>
    <w:p w14:paraId="0000044A" w14:textId="77777777" w:rsidR="00903FBE" w:rsidRDefault="00000000">
      <w:pPr>
        <w:widowControl w:val="0"/>
        <w:numPr>
          <w:ilvl w:val="0"/>
          <w:numId w:val="1"/>
        </w:numPr>
        <w:spacing w:line="240" w:lineRule="auto"/>
        <w:ind w:right="900"/>
        <w:rPr>
          <w:rFonts w:ascii="Times New Roman" w:eastAsia="Times New Roman" w:hAnsi="Times New Roman" w:cs="Times New Roman"/>
        </w:rPr>
      </w:pPr>
      <w:r>
        <w:rPr>
          <w:rFonts w:ascii="Times New Roman" w:eastAsia="Times New Roman" w:hAnsi="Times New Roman" w:cs="Times New Roman"/>
        </w:rPr>
        <w:t>Finalize committee assignments, budget, goals, and calendar with your new Board of Directors.</w:t>
      </w:r>
    </w:p>
    <w:p w14:paraId="0000044B" w14:textId="77777777" w:rsidR="00903FBE" w:rsidRDefault="00000000">
      <w:pPr>
        <w:widowControl w:val="0"/>
        <w:numPr>
          <w:ilvl w:val="0"/>
          <w:numId w:val="1"/>
        </w:numPr>
        <w:spacing w:line="240" w:lineRule="auto"/>
        <w:ind w:right="900"/>
        <w:rPr>
          <w:rFonts w:ascii="Times New Roman" w:eastAsia="Times New Roman" w:hAnsi="Times New Roman" w:cs="Times New Roman"/>
        </w:rPr>
      </w:pPr>
      <w:r>
        <w:rPr>
          <w:rFonts w:ascii="Times New Roman" w:eastAsia="Times New Roman" w:hAnsi="Times New Roman" w:cs="Times New Roman"/>
        </w:rPr>
        <w:t>Determine your District Grant and/or Global Grant projects for 2026-2027 and ensure applications are in process.</w:t>
      </w:r>
    </w:p>
    <w:p w14:paraId="0000044C" w14:textId="77777777" w:rsidR="00903FBE" w:rsidRDefault="00000000">
      <w:pPr>
        <w:widowControl w:val="0"/>
        <w:spacing w:before="122" w:line="240" w:lineRule="auto"/>
        <w:ind w:left="416"/>
        <w:rPr>
          <w:rFonts w:ascii="Times New Roman" w:eastAsia="Times New Roman" w:hAnsi="Times New Roman" w:cs="Times New Roman"/>
          <w:b/>
          <w:bCs/>
        </w:rPr>
      </w:pPr>
      <w:r>
        <w:rPr>
          <w:rFonts w:ascii="Times New Roman" w:eastAsia="Times New Roman" w:hAnsi="Times New Roman" w:cs="Times New Roman"/>
          <w:b/>
          <w:bCs/>
        </w:rPr>
        <w:t>May 2026 (2 months): Youth Service Month</w:t>
      </w:r>
    </w:p>
    <w:p w14:paraId="0000044D" w14:textId="77777777" w:rsidR="00903FBE" w:rsidRDefault="00000000">
      <w:pPr>
        <w:widowControl w:val="0"/>
        <w:numPr>
          <w:ilvl w:val="0"/>
          <w:numId w:val="12"/>
        </w:numPr>
        <w:spacing w:before="122" w:line="240" w:lineRule="auto"/>
        <w:ind w:right="900"/>
        <w:rPr>
          <w:rFonts w:ascii="Times New Roman" w:eastAsia="Times New Roman" w:hAnsi="Times New Roman" w:cs="Times New Roman"/>
        </w:rPr>
      </w:pPr>
      <w:r>
        <w:rPr>
          <w:rFonts w:ascii="Times New Roman" w:eastAsia="Times New Roman" w:hAnsi="Times New Roman" w:cs="Times New Roman"/>
        </w:rPr>
        <w:t>Ensure final reports for previous year’s District Grants (2025-2026) have been submitted to the District Grant Chair by May 15.</w:t>
      </w:r>
    </w:p>
    <w:p w14:paraId="0000044E" w14:textId="77777777" w:rsidR="00903FBE" w:rsidRDefault="00000000">
      <w:pPr>
        <w:widowControl w:val="0"/>
        <w:numPr>
          <w:ilvl w:val="0"/>
          <w:numId w:val="12"/>
        </w:numPr>
        <w:spacing w:line="240" w:lineRule="auto"/>
        <w:ind w:right="900"/>
        <w:rPr>
          <w:rFonts w:ascii="Times New Roman" w:eastAsia="Times New Roman" w:hAnsi="Times New Roman" w:cs="Times New Roman"/>
        </w:rPr>
      </w:pPr>
      <w:r>
        <w:rPr>
          <w:rFonts w:ascii="Times New Roman" w:eastAsia="Times New Roman" w:hAnsi="Times New Roman" w:cs="Times New Roman"/>
        </w:rPr>
        <w:t>Ensure Club Goals for Membership and Foundation are entered in Rotary Club Central by May 15 for DAA.</w:t>
      </w:r>
    </w:p>
    <w:p w14:paraId="0000044F" w14:textId="77777777" w:rsidR="00903FBE" w:rsidRDefault="00000000">
      <w:pPr>
        <w:widowControl w:val="0"/>
        <w:numPr>
          <w:ilvl w:val="0"/>
          <w:numId w:val="12"/>
        </w:numPr>
        <w:spacing w:line="240" w:lineRule="auto"/>
        <w:ind w:right="900"/>
        <w:rPr>
          <w:rFonts w:ascii="Times New Roman" w:eastAsia="Times New Roman" w:hAnsi="Times New Roman" w:cs="Times New Roman"/>
        </w:rPr>
      </w:pPr>
      <w:r>
        <w:rPr>
          <w:rFonts w:ascii="Times New Roman" w:eastAsia="Times New Roman" w:hAnsi="Times New Roman" w:cs="Times New Roman"/>
        </w:rPr>
        <w:t>Attend District Learning Assembly (formerly DTA) in May.</w:t>
      </w:r>
    </w:p>
    <w:p w14:paraId="00000450" w14:textId="77777777" w:rsidR="00903FBE" w:rsidRDefault="00000000">
      <w:pPr>
        <w:widowControl w:val="0"/>
        <w:numPr>
          <w:ilvl w:val="0"/>
          <w:numId w:val="12"/>
        </w:numPr>
        <w:spacing w:line="240" w:lineRule="auto"/>
        <w:ind w:right="900"/>
        <w:rPr>
          <w:rFonts w:ascii="Times New Roman" w:eastAsia="Times New Roman" w:hAnsi="Times New Roman" w:cs="Times New Roman"/>
        </w:rPr>
      </w:pPr>
      <w:r>
        <w:rPr>
          <w:rFonts w:ascii="Times New Roman" w:eastAsia="Times New Roman" w:hAnsi="Times New Roman" w:cs="Times New Roman"/>
        </w:rPr>
        <w:t>Ensure application(s) for District Grant project(s) are submitted to District Grant Chair NO LATER than the deadline date of May 31.</w:t>
      </w:r>
    </w:p>
    <w:p w14:paraId="00000451" w14:textId="77777777" w:rsidR="00903FBE" w:rsidRDefault="00000000">
      <w:pPr>
        <w:widowControl w:val="0"/>
        <w:numPr>
          <w:ilvl w:val="0"/>
          <w:numId w:val="12"/>
        </w:numPr>
        <w:spacing w:line="240" w:lineRule="auto"/>
        <w:ind w:right="900"/>
        <w:rPr>
          <w:rFonts w:ascii="Times New Roman" w:eastAsia="Times New Roman" w:hAnsi="Times New Roman" w:cs="Times New Roman"/>
        </w:rPr>
      </w:pPr>
      <w:r>
        <w:rPr>
          <w:rFonts w:ascii="Times New Roman" w:eastAsia="Times New Roman" w:hAnsi="Times New Roman" w:cs="Times New Roman"/>
        </w:rPr>
        <w:t>Promote attendance &amp; register to attend the District Officer Installation Banquet on June 25, 2026 at Greensboro Country Club.</w:t>
      </w:r>
    </w:p>
    <w:p w14:paraId="00000452" w14:textId="77777777" w:rsidR="00903FBE" w:rsidRDefault="00000000">
      <w:pPr>
        <w:widowControl w:val="0"/>
        <w:numPr>
          <w:ilvl w:val="0"/>
          <w:numId w:val="12"/>
        </w:numPr>
        <w:spacing w:line="240" w:lineRule="auto"/>
        <w:ind w:right="900"/>
        <w:rPr>
          <w:rFonts w:ascii="Times New Roman" w:eastAsia="Times New Roman" w:hAnsi="Times New Roman" w:cs="Times New Roman"/>
        </w:rPr>
      </w:pPr>
      <w:r>
        <w:rPr>
          <w:rFonts w:ascii="Times New Roman" w:eastAsia="Times New Roman" w:hAnsi="Times New Roman" w:cs="Times New Roman"/>
        </w:rPr>
        <w:t>Ensure all club and member contributions to the Rotary Foundation for the 2025-2026 Rotary year have been submitted by May 31, 2025.</w:t>
      </w:r>
    </w:p>
    <w:p w14:paraId="00000453" w14:textId="77777777" w:rsidR="00903FBE" w:rsidRDefault="00000000">
      <w:pPr>
        <w:widowControl w:val="0"/>
        <w:numPr>
          <w:ilvl w:val="0"/>
          <w:numId w:val="12"/>
        </w:numPr>
        <w:spacing w:line="240" w:lineRule="auto"/>
        <w:ind w:right="900"/>
        <w:rPr>
          <w:rFonts w:ascii="Times New Roman" w:eastAsia="Times New Roman" w:hAnsi="Times New Roman" w:cs="Times New Roman"/>
        </w:rPr>
      </w:pPr>
      <w:r>
        <w:rPr>
          <w:rFonts w:ascii="Times New Roman" w:eastAsia="Times New Roman" w:hAnsi="Times New Roman" w:cs="Times New Roman"/>
        </w:rPr>
        <w:t xml:space="preserve">Hold a Club Assembly before taking office on July 1. Review Club Goals with your membership and ensure Club Committee Chairs present plans and objectives to the members. Confirm your club’s official visit from the Governor and share with club members to reserve the date. </w:t>
      </w:r>
    </w:p>
    <w:p w14:paraId="00000454" w14:textId="77777777" w:rsidR="00903FBE" w:rsidRDefault="00000000">
      <w:pPr>
        <w:widowControl w:val="0"/>
        <w:numPr>
          <w:ilvl w:val="0"/>
          <w:numId w:val="12"/>
        </w:numPr>
        <w:spacing w:line="240" w:lineRule="auto"/>
        <w:ind w:right="900"/>
        <w:rPr>
          <w:rFonts w:ascii="Times New Roman" w:eastAsia="Times New Roman" w:hAnsi="Times New Roman" w:cs="Times New Roman"/>
        </w:rPr>
      </w:pPr>
      <w:r>
        <w:rPr>
          <w:rFonts w:ascii="Times New Roman" w:eastAsia="Times New Roman" w:hAnsi="Times New Roman" w:cs="Times New Roman"/>
        </w:rPr>
        <w:t>Schedule your quarterly club assemblies and club fellowship events for the 2026-27 year.</w:t>
      </w:r>
    </w:p>
    <w:p w14:paraId="00000455" w14:textId="77777777" w:rsidR="00903FBE" w:rsidRDefault="00000000">
      <w:pPr>
        <w:widowControl w:val="0"/>
        <w:spacing w:before="122" w:line="240" w:lineRule="auto"/>
        <w:ind w:left="416"/>
        <w:rPr>
          <w:rFonts w:ascii="Times New Roman" w:eastAsia="Times New Roman" w:hAnsi="Times New Roman" w:cs="Times New Roman"/>
          <w:b/>
          <w:bCs/>
        </w:rPr>
      </w:pPr>
      <w:r>
        <w:rPr>
          <w:rFonts w:ascii="Times New Roman" w:eastAsia="Times New Roman" w:hAnsi="Times New Roman" w:cs="Times New Roman"/>
          <w:b/>
          <w:bCs/>
        </w:rPr>
        <w:t>June 2026 (1 month): Rotary Fellowships Month</w:t>
      </w:r>
    </w:p>
    <w:p w14:paraId="00000456" w14:textId="77777777" w:rsidR="00903FBE" w:rsidRDefault="00000000">
      <w:pPr>
        <w:widowControl w:val="0"/>
        <w:numPr>
          <w:ilvl w:val="0"/>
          <w:numId w:val="8"/>
        </w:numPr>
        <w:spacing w:before="122" w:line="240" w:lineRule="auto"/>
        <w:ind w:right="900"/>
        <w:rPr>
          <w:rFonts w:ascii="Times New Roman" w:eastAsia="Times New Roman" w:hAnsi="Times New Roman" w:cs="Times New Roman"/>
        </w:rPr>
      </w:pPr>
      <w:r>
        <w:rPr>
          <w:rFonts w:ascii="Times New Roman" w:eastAsia="Times New Roman" w:hAnsi="Times New Roman" w:cs="Times New Roman"/>
        </w:rPr>
        <w:t>Attend Rotary International Convention June 13-17, 2026, in Taipei, Taiwan.</w:t>
      </w:r>
    </w:p>
    <w:p w14:paraId="00000457" w14:textId="77777777" w:rsidR="00903FBE" w:rsidRDefault="00000000">
      <w:pPr>
        <w:widowControl w:val="0"/>
        <w:numPr>
          <w:ilvl w:val="0"/>
          <w:numId w:val="8"/>
        </w:numPr>
        <w:spacing w:line="240" w:lineRule="auto"/>
        <w:ind w:right="900"/>
        <w:rPr>
          <w:rFonts w:ascii="Times New Roman" w:eastAsia="Times New Roman" w:hAnsi="Times New Roman" w:cs="Times New Roman"/>
        </w:rPr>
      </w:pPr>
      <w:r>
        <w:rPr>
          <w:rFonts w:ascii="Times New Roman" w:eastAsia="Times New Roman" w:hAnsi="Times New Roman" w:cs="Times New Roman"/>
        </w:rPr>
        <w:t>Remember RYLA is June 17-20. Registration required.</w:t>
      </w:r>
    </w:p>
    <w:p w14:paraId="00000458" w14:textId="77777777" w:rsidR="00903FBE" w:rsidRDefault="00000000">
      <w:pPr>
        <w:widowControl w:val="0"/>
        <w:numPr>
          <w:ilvl w:val="0"/>
          <w:numId w:val="8"/>
        </w:numPr>
        <w:spacing w:line="240" w:lineRule="auto"/>
        <w:ind w:right="900"/>
        <w:rPr>
          <w:rFonts w:ascii="Times New Roman" w:eastAsia="Times New Roman" w:hAnsi="Times New Roman" w:cs="Times New Roman"/>
        </w:rPr>
      </w:pPr>
      <w:r>
        <w:rPr>
          <w:rFonts w:ascii="Times New Roman" w:eastAsia="Times New Roman" w:hAnsi="Times New Roman" w:cs="Times New Roman"/>
        </w:rPr>
        <w:t>Attend District Officer Installation. Encourage club members to attend as well. (See details above.)</w:t>
      </w:r>
    </w:p>
    <w:p w14:paraId="00000459" w14:textId="77777777" w:rsidR="00903FBE" w:rsidRDefault="00000000">
      <w:pPr>
        <w:widowControl w:val="0"/>
        <w:numPr>
          <w:ilvl w:val="0"/>
          <w:numId w:val="8"/>
        </w:numPr>
        <w:spacing w:line="240" w:lineRule="auto"/>
        <w:ind w:right="900"/>
        <w:rPr>
          <w:rFonts w:ascii="Times New Roman" w:eastAsia="Times New Roman" w:hAnsi="Times New Roman" w:cs="Times New Roman"/>
        </w:rPr>
      </w:pPr>
      <w:r>
        <w:rPr>
          <w:rFonts w:ascii="Times New Roman" w:eastAsia="Times New Roman" w:hAnsi="Times New Roman" w:cs="Times New Roman"/>
        </w:rPr>
        <w:t>Ensure contributions for the year for each member have been submitted to the RI Foundation. (Should have been submitted for all by May unless a new member has been added in June).</w:t>
      </w:r>
    </w:p>
    <w:p w14:paraId="0000045A" w14:textId="77777777" w:rsidR="00903FBE" w:rsidRDefault="00000000">
      <w:pPr>
        <w:widowControl w:val="0"/>
        <w:numPr>
          <w:ilvl w:val="0"/>
          <w:numId w:val="8"/>
        </w:numPr>
        <w:spacing w:line="240" w:lineRule="auto"/>
        <w:ind w:right="900"/>
        <w:rPr>
          <w:rFonts w:ascii="Times New Roman" w:eastAsia="Times New Roman" w:hAnsi="Times New Roman" w:cs="Times New Roman"/>
        </w:rPr>
      </w:pPr>
      <w:r>
        <w:rPr>
          <w:rFonts w:ascii="Times New Roman" w:eastAsia="Times New Roman" w:hAnsi="Times New Roman" w:cs="Times New Roman"/>
        </w:rPr>
        <w:t>Hold a Club Officer Installation event to install club officers.</w:t>
      </w:r>
    </w:p>
    <w:p w14:paraId="0000045B" w14:textId="77777777" w:rsidR="00903FBE" w:rsidRDefault="00000000">
      <w:pPr>
        <w:widowControl w:val="0"/>
        <w:spacing w:before="122" w:line="240" w:lineRule="auto"/>
        <w:ind w:left="416"/>
        <w:rPr>
          <w:rFonts w:ascii="Times New Roman" w:eastAsia="Times New Roman" w:hAnsi="Times New Roman" w:cs="Times New Roman"/>
          <w:b/>
          <w:bCs/>
        </w:rPr>
      </w:pPr>
      <w:r>
        <w:rPr>
          <w:rFonts w:ascii="Times New Roman" w:eastAsia="Times New Roman" w:hAnsi="Times New Roman" w:cs="Times New Roman"/>
          <w:b/>
          <w:bCs/>
        </w:rPr>
        <w:t>July 2026: CONGRATULATIONS!! READ DISTRICT NEWSLETTER</w:t>
      </w:r>
    </w:p>
    <w:p w14:paraId="0000045C" w14:textId="77777777" w:rsidR="00903FBE" w:rsidRDefault="00000000">
      <w:pPr>
        <w:widowControl w:val="0"/>
        <w:numPr>
          <w:ilvl w:val="0"/>
          <w:numId w:val="11"/>
        </w:numPr>
        <w:spacing w:before="122" w:line="240" w:lineRule="auto"/>
        <w:ind w:right="900"/>
        <w:rPr>
          <w:rFonts w:ascii="Times New Roman" w:eastAsia="Times New Roman" w:hAnsi="Times New Roman" w:cs="Times New Roman"/>
        </w:rPr>
      </w:pPr>
      <w:r>
        <w:rPr>
          <w:rFonts w:ascii="Times New Roman" w:eastAsia="Times New Roman" w:hAnsi="Times New Roman" w:cs="Times New Roman"/>
        </w:rPr>
        <w:t>Congratulations, you are now President!</w:t>
      </w:r>
    </w:p>
    <w:p w14:paraId="0000045D" w14:textId="77777777" w:rsidR="00903FBE" w:rsidRDefault="00000000">
      <w:pPr>
        <w:widowControl w:val="0"/>
        <w:numPr>
          <w:ilvl w:val="0"/>
          <w:numId w:val="11"/>
        </w:numPr>
        <w:spacing w:line="240" w:lineRule="auto"/>
        <w:ind w:right="900"/>
        <w:rPr>
          <w:rFonts w:ascii="Times New Roman" w:eastAsia="Times New Roman" w:hAnsi="Times New Roman" w:cs="Times New Roman"/>
        </w:rPr>
      </w:pPr>
      <w:r>
        <w:rPr>
          <w:rFonts w:ascii="Times New Roman" w:eastAsia="Times New Roman" w:hAnsi="Times New Roman" w:cs="Times New Roman"/>
        </w:rPr>
        <w:t>Inform club members of the club’s official visit date from the Governor. Start prepping!</w:t>
      </w:r>
    </w:p>
    <w:p w14:paraId="0000045E" w14:textId="77777777" w:rsidR="00903FBE" w:rsidRDefault="00000000">
      <w:pPr>
        <w:widowControl w:val="0"/>
        <w:numPr>
          <w:ilvl w:val="0"/>
          <w:numId w:val="11"/>
        </w:numPr>
        <w:spacing w:line="240" w:lineRule="auto"/>
        <w:ind w:right="900"/>
        <w:rPr>
          <w:rFonts w:ascii="Times New Roman" w:eastAsia="Times New Roman" w:hAnsi="Times New Roman" w:cs="Times New Roman"/>
        </w:rPr>
      </w:pPr>
      <w:r>
        <w:rPr>
          <w:rFonts w:ascii="Times New Roman" w:eastAsia="Times New Roman" w:hAnsi="Times New Roman" w:cs="Times New Roman"/>
        </w:rPr>
        <w:t>Submit dues to RI and to District 7690.</w:t>
      </w:r>
    </w:p>
    <w:p w14:paraId="0000045F" w14:textId="77777777" w:rsidR="00903FBE" w:rsidRDefault="00000000">
      <w:pPr>
        <w:widowControl w:val="0"/>
        <w:numPr>
          <w:ilvl w:val="0"/>
          <w:numId w:val="11"/>
        </w:numPr>
        <w:spacing w:line="240" w:lineRule="auto"/>
        <w:ind w:right="900"/>
        <w:rPr>
          <w:rFonts w:ascii="Times New Roman" w:eastAsia="Times New Roman" w:hAnsi="Times New Roman" w:cs="Times New Roman"/>
        </w:rPr>
      </w:pPr>
      <w:r>
        <w:rPr>
          <w:rFonts w:ascii="Times New Roman" w:eastAsia="Times New Roman" w:hAnsi="Times New Roman" w:cs="Times New Roman"/>
        </w:rPr>
        <w:t>Ensure that the Club Membership chair or Membership Committee member plus one more club member are registered to attend the District 7690 Membership Summit 2026 on Thursday, August 20 at TBD.</w:t>
      </w:r>
    </w:p>
    <w:p w14:paraId="00000460" w14:textId="77777777" w:rsidR="00903FBE" w:rsidRDefault="00000000">
      <w:pPr>
        <w:widowControl w:val="0"/>
        <w:numPr>
          <w:ilvl w:val="0"/>
          <w:numId w:val="11"/>
        </w:numPr>
        <w:spacing w:line="240" w:lineRule="auto"/>
        <w:ind w:right="900"/>
        <w:rPr>
          <w:rFonts w:ascii="Times New Roman" w:eastAsia="Times New Roman" w:hAnsi="Times New Roman" w:cs="Times New Roman"/>
        </w:rPr>
      </w:pPr>
      <w:r>
        <w:rPr>
          <w:rFonts w:ascii="Times New Roman" w:eastAsia="Times New Roman" w:hAnsi="Times New Roman" w:cs="Times New Roman"/>
        </w:rPr>
        <w:t>Ensure club officers and committee chair positions are to Phil Morris for entry into District Database by July 15 and member information is current – this is a critical necessity to promote timely communication to club chairs and officers from RI and the district.</w:t>
      </w:r>
    </w:p>
    <w:p w14:paraId="00000461" w14:textId="77777777" w:rsidR="00903FBE" w:rsidRDefault="00000000">
      <w:pPr>
        <w:widowControl w:val="0"/>
        <w:numPr>
          <w:ilvl w:val="0"/>
          <w:numId w:val="11"/>
        </w:numPr>
        <w:spacing w:line="240" w:lineRule="auto"/>
        <w:ind w:right="900"/>
        <w:rPr>
          <w:rFonts w:ascii="Times New Roman" w:eastAsia="Times New Roman" w:hAnsi="Times New Roman" w:cs="Times New Roman"/>
        </w:rPr>
      </w:pPr>
      <w:r>
        <w:rPr>
          <w:rFonts w:ascii="Times New Roman" w:eastAsia="Times New Roman" w:hAnsi="Times New Roman" w:cs="Times New Roman"/>
        </w:rPr>
        <w:t>Ensure Club Goals for Membership and Foundation are entered in Rotary Club Central by July 15.</w:t>
      </w:r>
    </w:p>
    <w:p w14:paraId="00000462" w14:textId="77777777" w:rsidR="00903FBE" w:rsidRDefault="00000000">
      <w:pPr>
        <w:widowControl w:val="0"/>
        <w:numPr>
          <w:ilvl w:val="0"/>
          <w:numId w:val="11"/>
        </w:numPr>
        <w:spacing w:line="240" w:lineRule="auto"/>
        <w:ind w:right="900"/>
        <w:rPr>
          <w:rFonts w:ascii="Times New Roman" w:eastAsia="Times New Roman" w:hAnsi="Times New Roman" w:cs="Times New Roman"/>
        </w:rPr>
      </w:pPr>
      <w:r>
        <w:rPr>
          <w:rFonts w:ascii="Times New Roman" w:eastAsia="Times New Roman" w:hAnsi="Times New Roman" w:cs="Times New Roman"/>
        </w:rPr>
        <w:t>Ensure Service Goals are entered in Rotary Club Central by July 31.</w:t>
      </w:r>
    </w:p>
    <w:p w14:paraId="00000463" w14:textId="77777777" w:rsidR="00903FBE" w:rsidRDefault="00000000">
      <w:pPr>
        <w:widowControl w:val="0"/>
        <w:spacing w:before="122" w:line="240" w:lineRule="auto"/>
        <w:ind w:left="416"/>
        <w:rPr>
          <w:rFonts w:ascii="Times New Roman" w:eastAsia="Times New Roman" w:hAnsi="Times New Roman" w:cs="Times New Roman"/>
          <w:b/>
          <w:bCs/>
        </w:rPr>
      </w:pPr>
      <w:r>
        <w:rPr>
          <w:rFonts w:ascii="Times New Roman" w:eastAsia="Times New Roman" w:hAnsi="Times New Roman" w:cs="Times New Roman"/>
          <w:b/>
          <w:bCs/>
        </w:rPr>
        <w:t>August 2026: Membership and Extension Month</w:t>
      </w:r>
    </w:p>
    <w:p w14:paraId="00000464" w14:textId="77777777" w:rsidR="00903FBE" w:rsidRDefault="00000000">
      <w:pPr>
        <w:widowControl w:val="0"/>
        <w:numPr>
          <w:ilvl w:val="0"/>
          <w:numId w:val="10"/>
        </w:numPr>
        <w:spacing w:before="122" w:line="240" w:lineRule="auto"/>
        <w:ind w:right="900"/>
        <w:rPr>
          <w:rFonts w:ascii="Times New Roman" w:eastAsia="Times New Roman" w:hAnsi="Times New Roman" w:cs="Times New Roman"/>
        </w:rPr>
      </w:pPr>
      <w:r>
        <w:rPr>
          <w:rFonts w:ascii="Times New Roman" w:eastAsia="Times New Roman" w:hAnsi="Times New Roman" w:cs="Times New Roman"/>
        </w:rPr>
        <w:t>Depending on DG visit schedule, prepare for the club’s official visit from the Governor.</w:t>
      </w:r>
    </w:p>
    <w:p w14:paraId="00000465" w14:textId="77777777" w:rsidR="00903FBE" w:rsidRDefault="00000000">
      <w:pPr>
        <w:widowControl w:val="0"/>
        <w:numPr>
          <w:ilvl w:val="0"/>
          <w:numId w:val="10"/>
        </w:numPr>
        <w:spacing w:line="240" w:lineRule="auto"/>
        <w:ind w:right="900"/>
        <w:rPr>
          <w:rFonts w:ascii="Times New Roman" w:eastAsia="Times New Roman" w:hAnsi="Times New Roman" w:cs="Times New Roman"/>
        </w:rPr>
      </w:pPr>
      <w:r>
        <w:rPr>
          <w:rFonts w:ascii="Times New Roman" w:eastAsia="Times New Roman" w:hAnsi="Times New Roman" w:cs="Times New Roman"/>
        </w:rPr>
        <w:t>Ensure that the Club Membership chair or Membership Committee member plus one more club member attends the District 7690 Membership Summit 2026. (See details above.)</w:t>
      </w:r>
    </w:p>
    <w:p w14:paraId="00000466" w14:textId="77777777" w:rsidR="00903FBE" w:rsidRDefault="00000000">
      <w:pPr>
        <w:widowControl w:val="0"/>
        <w:numPr>
          <w:ilvl w:val="0"/>
          <w:numId w:val="10"/>
        </w:numPr>
        <w:spacing w:line="240" w:lineRule="auto"/>
        <w:ind w:right="900"/>
        <w:rPr>
          <w:rFonts w:ascii="Times New Roman" w:eastAsia="Times New Roman" w:hAnsi="Times New Roman" w:cs="Times New Roman"/>
        </w:rPr>
      </w:pPr>
      <w:r>
        <w:rPr>
          <w:rFonts w:ascii="Times New Roman" w:eastAsia="Times New Roman" w:hAnsi="Times New Roman" w:cs="Times New Roman"/>
        </w:rPr>
        <w:t>Encourage club golfers to enter the District Golf Tournament (Ray Taylor Memorial) in October.</w:t>
      </w:r>
    </w:p>
    <w:p w14:paraId="00000467" w14:textId="77777777" w:rsidR="00903FBE" w:rsidRDefault="00000000">
      <w:pPr>
        <w:widowControl w:val="0"/>
        <w:numPr>
          <w:ilvl w:val="0"/>
          <w:numId w:val="10"/>
        </w:numPr>
        <w:spacing w:line="240" w:lineRule="auto"/>
        <w:ind w:right="900"/>
        <w:rPr>
          <w:rFonts w:ascii="Times New Roman" w:eastAsia="Times New Roman" w:hAnsi="Times New Roman" w:cs="Times New Roman"/>
        </w:rPr>
      </w:pPr>
      <w:r>
        <w:rPr>
          <w:rFonts w:ascii="Times New Roman" w:eastAsia="Times New Roman" w:hAnsi="Times New Roman" w:cs="Times New Roman"/>
        </w:rPr>
        <w:t>Encourage Club Committee leaders and members to register and attend the Fall Learning Seminar</w:t>
      </w:r>
      <w:r>
        <w:rPr>
          <w:rFonts w:ascii="Times New Roman" w:eastAsia="Times New Roman" w:hAnsi="Times New Roman" w:cs="Times New Roman"/>
          <w:color w:val="FF0000"/>
        </w:rPr>
        <w:t xml:space="preserve"> </w:t>
      </w:r>
      <w:r>
        <w:rPr>
          <w:rFonts w:ascii="Times New Roman" w:eastAsia="Times New Roman" w:hAnsi="Times New Roman" w:cs="Times New Roman"/>
        </w:rPr>
        <w:t>in September.</w:t>
      </w:r>
    </w:p>
    <w:p w14:paraId="00000468" w14:textId="77777777" w:rsidR="00903FBE" w:rsidRDefault="00000000">
      <w:pPr>
        <w:widowControl w:val="0"/>
        <w:spacing w:before="122" w:line="240" w:lineRule="auto"/>
        <w:ind w:left="416"/>
        <w:rPr>
          <w:rFonts w:ascii="Times New Roman" w:eastAsia="Times New Roman" w:hAnsi="Times New Roman" w:cs="Times New Roman"/>
          <w:b/>
          <w:bCs/>
        </w:rPr>
      </w:pPr>
      <w:r>
        <w:rPr>
          <w:rFonts w:ascii="Times New Roman" w:eastAsia="Times New Roman" w:hAnsi="Times New Roman" w:cs="Times New Roman"/>
          <w:b/>
          <w:bCs/>
        </w:rPr>
        <w:t>September 2026: Basic Education and Literacy Month</w:t>
      </w:r>
    </w:p>
    <w:p w14:paraId="00000469" w14:textId="77777777" w:rsidR="00903FBE" w:rsidRDefault="00000000">
      <w:pPr>
        <w:widowControl w:val="0"/>
        <w:numPr>
          <w:ilvl w:val="0"/>
          <w:numId w:val="20"/>
        </w:numPr>
        <w:spacing w:before="122" w:line="240" w:lineRule="auto"/>
        <w:ind w:right="900"/>
        <w:rPr>
          <w:rFonts w:ascii="Times New Roman" w:eastAsia="Times New Roman" w:hAnsi="Times New Roman" w:cs="Times New Roman"/>
        </w:rPr>
      </w:pPr>
      <w:r>
        <w:rPr>
          <w:rFonts w:ascii="Times New Roman" w:eastAsia="Times New Roman" w:hAnsi="Times New Roman" w:cs="Times New Roman"/>
        </w:rPr>
        <w:t>Depending on DG visit schedule, prepare for the club’s official visit from the Governor.</w:t>
      </w:r>
    </w:p>
    <w:p w14:paraId="0000046A" w14:textId="77777777" w:rsidR="00903FBE" w:rsidRDefault="00000000">
      <w:pPr>
        <w:widowControl w:val="0"/>
        <w:numPr>
          <w:ilvl w:val="0"/>
          <w:numId w:val="20"/>
        </w:numPr>
        <w:spacing w:line="240" w:lineRule="auto"/>
        <w:ind w:right="900"/>
        <w:rPr>
          <w:rFonts w:ascii="Times New Roman" w:eastAsia="Times New Roman" w:hAnsi="Times New Roman" w:cs="Times New Roman"/>
        </w:rPr>
      </w:pPr>
      <w:r>
        <w:rPr>
          <w:rFonts w:ascii="Times New Roman" w:eastAsia="Times New Roman" w:hAnsi="Times New Roman" w:cs="Times New Roman"/>
        </w:rPr>
        <w:t>Review your “Club Membership Growth Plan” for 2026-2027 that was developed at the Membership Summit 2026 and adjust strategies to continue member engagement, retention and attraction efforts. Communicate plans with your Board. Also share plan and any modifications with your District Membership Chair, Assistant Governor, District Governor and Club Assistance Team.</w:t>
      </w:r>
    </w:p>
    <w:p w14:paraId="0000046B" w14:textId="77777777" w:rsidR="00903FBE" w:rsidRDefault="00000000">
      <w:pPr>
        <w:widowControl w:val="0"/>
        <w:numPr>
          <w:ilvl w:val="0"/>
          <w:numId w:val="20"/>
        </w:numPr>
        <w:spacing w:line="240" w:lineRule="auto"/>
        <w:ind w:right="900"/>
        <w:rPr>
          <w:rFonts w:ascii="Times New Roman" w:eastAsia="Times New Roman" w:hAnsi="Times New Roman" w:cs="Times New Roman"/>
        </w:rPr>
      </w:pPr>
      <w:r>
        <w:rPr>
          <w:rFonts w:ascii="Times New Roman" w:eastAsia="Times New Roman" w:hAnsi="Times New Roman" w:cs="Times New Roman"/>
        </w:rPr>
        <w:t>Ensure that club leaders and members attend the Fall Learning Seminar</w:t>
      </w:r>
      <w:r>
        <w:rPr>
          <w:rFonts w:ascii="Times New Roman" w:eastAsia="Times New Roman" w:hAnsi="Times New Roman" w:cs="Times New Roman"/>
          <w:strike/>
          <w:color w:val="FF0000"/>
        </w:rPr>
        <w:t xml:space="preserve"> </w:t>
      </w:r>
      <w:r>
        <w:rPr>
          <w:rFonts w:ascii="Times New Roman" w:eastAsia="Times New Roman" w:hAnsi="Times New Roman" w:cs="Times New Roman"/>
        </w:rPr>
        <w:t>September..</w:t>
      </w:r>
    </w:p>
    <w:p w14:paraId="0000046C" w14:textId="77777777" w:rsidR="00903FBE" w:rsidRDefault="00000000">
      <w:pPr>
        <w:widowControl w:val="0"/>
        <w:numPr>
          <w:ilvl w:val="0"/>
          <w:numId w:val="20"/>
        </w:numPr>
        <w:spacing w:line="240" w:lineRule="auto"/>
        <w:ind w:right="900"/>
        <w:rPr>
          <w:rFonts w:ascii="Times New Roman" w:eastAsia="Times New Roman" w:hAnsi="Times New Roman" w:cs="Times New Roman"/>
        </w:rPr>
      </w:pPr>
      <w:r>
        <w:rPr>
          <w:rFonts w:ascii="Times New Roman" w:eastAsia="Times New Roman" w:hAnsi="Times New Roman" w:cs="Times New Roman"/>
        </w:rPr>
        <w:t>Encourage club golfers to register to play in the District Golf Tournament (see details above.)</w:t>
      </w:r>
    </w:p>
    <w:p w14:paraId="0000046D" w14:textId="77777777" w:rsidR="00903FBE" w:rsidRDefault="00000000">
      <w:pPr>
        <w:widowControl w:val="0"/>
        <w:numPr>
          <w:ilvl w:val="0"/>
          <w:numId w:val="20"/>
        </w:numPr>
        <w:spacing w:line="240" w:lineRule="auto"/>
        <w:ind w:right="900"/>
        <w:rPr>
          <w:rFonts w:ascii="Times New Roman" w:eastAsia="Times New Roman" w:hAnsi="Times New Roman" w:cs="Times New Roman"/>
        </w:rPr>
      </w:pPr>
      <w:r>
        <w:rPr>
          <w:rFonts w:ascii="Times New Roman" w:eastAsia="Times New Roman" w:hAnsi="Times New Roman" w:cs="Times New Roman"/>
        </w:rPr>
        <w:t>If pursuing recognition, check in with Committee Chairs on DAA progress.</w:t>
      </w:r>
    </w:p>
    <w:p w14:paraId="0000046E" w14:textId="77777777" w:rsidR="00903FBE" w:rsidRDefault="00000000">
      <w:pPr>
        <w:widowControl w:val="0"/>
        <w:numPr>
          <w:ilvl w:val="0"/>
          <w:numId w:val="20"/>
        </w:numPr>
        <w:spacing w:line="240" w:lineRule="auto"/>
        <w:ind w:right="900"/>
        <w:rPr>
          <w:rFonts w:ascii="Times New Roman" w:eastAsia="Times New Roman" w:hAnsi="Times New Roman" w:cs="Times New Roman"/>
        </w:rPr>
      </w:pPr>
      <w:r>
        <w:rPr>
          <w:rFonts w:ascii="Times New Roman" w:eastAsia="Times New Roman" w:hAnsi="Times New Roman" w:cs="Times New Roman"/>
        </w:rPr>
        <w:t>Encourage your PE and PN to register to attend Incoming President’s Orientation meeting with DGE Anant Venkataram. Three options: Tuesday, 10/27 – 8am zoom; Wednesday, 10/28 – Noon, in-person, TBD; or Thursday, 10/29 – 4pm zoom,</w:t>
      </w:r>
    </w:p>
    <w:p w14:paraId="0000046F" w14:textId="77777777" w:rsidR="00903FBE" w:rsidRDefault="00000000">
      <w:pPr>
        <w:widowControl w:val="0"/>
        <w:spacing w:before="122" w:line="240" w:lineRule="auto"/>
        <w:ind w:left="416"/>
        <w:rPr>
          <w:rFonts w:ascii="Times New Roman" w:eastAsia="Times New Roman" w:hAnsi="Times New Roman" w:cs="Times New Roman"/>
          <w:b/>
          <w:bCs/>
        </w:rPr>
      </w:pPr>
      <w:r>
        <w:rPr>
          <w:rFonts w:ascii="Times New Roman" w:eastAsia="Times New Roman" w:hAnsi="Times New Roman" w:cs="Times New Roman"/>
          <w:b/>
          <w:bCs/>
        </w:rPr>
        <w:t>October 2026: Economic and Community Development Month</w:t>
      </w:r>
    </w:p>
    <w:p w14:paraId="00000470" w14:textId="77777777" w:rsidR="00903FBE" w:rsidRDefault="00000000">
      <w:pPr>
        <w:widowControl w:val="0"/>
        <w:numPr>
          <w:ilvl w:val="0"/>
          <w:numId w:val="18"/>
        </w:numPr>
        <w:spacing w:before="122" w:line="240" w:lineRule="auto"/>
        <w:ind w:right="900"/>
        <w:rPr>
          <w:rFonts w:ascii="Times New Roman" w:eastAsia="Times New Roman" w:hAnsi="Times New Roman" w:cs="Times New Roman"/>
        </w:rPr>
      </w:pPr>
      <w:r>
        <w:rPr>
          <w:rFonts w:ascii="Times New Roman" w:eastAsia="Times New Roman" w:hAnsi="Times New Roman" w:cs="Times New Roman"/>
        </w:rPr>
        <w:t>Depending on DG visit schedule, prepare for the club’s official visit from the Governor.</w:t>
      </w:r>
    </w:p>
    <w:p w14:paraId="00000471" w14:textId="77777777" w:rsidR="00903FBE" w:rsidRDefault="00000000">
      <w:pPr>
        <w:widowControl w:val="0"/>
        <w:numPr>
          <w:ilvl w:val="0"/>
          <w:numId w:val="18"/>
        </w:numPr>
        <w:spacing w:line="240" w:lineRule="auto"/>
        <w:ind w:right="900"/>
        <w:rPr>
          <w:rFonts w:ascii="Times New Roman" w:eastAsia="Times New Roman" w:hAnsi="Times New Roman" w:cs="Times New Roman"/>
        </w:rPr>
      </w:pPr>
      <w:r>
        <w:rPr>
          <w:rFonts w:ascii="Times New Roman" w:eastAsia="Times New Roman" w:hAnsi="Times New Roman" w:cs="Times New Roman"/>
        </w:rPr>
        <w:t>Ensure team and/or players attend the District Golf Tournament on October XX.</w:t>
      </w:r>
    </w:p>
    <w:p w14:paraId="00000472" w14:textId="77777777" w:rsidR="00903FBE" w:rsidRDefault="00000000">
      <w:pPr>
        <w:widowControl w:val="0"/>
        <w:numPr>
          <w:ilvl w:val="0"/>
          <w:numId w:val="18"/>
        </w:numPr>
        <w:spacing w:line="240" w:lineRule="auto"/>
        <w:ind w:right="900"/>
        <w:rPr>
          <w:rFonts w:ascii="Times New Roman" w:eastAsia="Times New Roman" w:hAnsi="Times New Roman" w:cs="Times New Roman"/>
        </w:rPr>
      </w:pPr>
      <w:r>
        <w:rPr>
          <w:rFonts w:ascii="Times New Roman" w:eastAsia="Times New Roman" w:hAnsi="Times New Roman" w:cs="Times New Roman"/>
        </w:rPr>
        <w:t>Follow up with the Club Nominating Committee to ensure candidates are considered for next year’s officer slate.</w:t>
      </w:r>
    </w:p>
    <w:p w14:paraId="00000473" w14:textId="77777777" w:rsidR="00903FBE" w:rsidRDefault="00000000">
      <w:pPr>
        <w:widowControl w:val="0"/>
        <w:numPr>
          <w:ilvl w:val="0"/>
          <w:numId w:val="18"/>
        </w:numPr>
        <w:spacing w:line="240" w:lineRule="auto"/>
        <w:ind w:right="900"/>
        <w:rPr>
          <w:rFonts w:ascii="Times New Roman" w:eastAsia="Times New Roman" w:hAnsi="Times New Roman" w:cs="Times New Roman"/>
        </w:rPr>
      </w:pPr>
      <w:r>
        <w:rPr>
          <w:rFonts w:ascii="Times New Roman" w:eastAsia="Times New Roman" w:hAnsi="Times New Roman" w:cs="Times New Roman"/>
        </w:rPr>
        <w:t>Promote registration for the District Foundation Banquet on November XX, TBD</w:t>
      </w:r>
    </w:p>
    <w:p w14:paraId="00000474" w14:textId="77777777" w:rsidR="00903FBE" w:rsidRDefault="00000000">
      <w:pPr>
        <w:widowControl w:val="0"/>
        <w:numPr>
          <w:ilvl w:val="0"/>
          <w:numId w:val="18"/>
        </w:numPr>
        <w:spacing w:line="240" w:lineRule="auto"/>
        <w:ind w:right="900"/>
        <w:rPr>
          <w:rFonts w:ascii="Times New Roman" w:eastAsia="Times New Roman" w:hAnsi="Times New Roman" w:cs="Times New Roman"/>
        </w:rPr>
      </w:pPr>
      <w:r>
        <w:rPr>
          <w:rFonts w:ascii="Times New Roman" w:eastAsia="Times New Roman" w:hAnsi="Times New Roman" w:cs="Times New Roman"/>
        </w:rPr>
        <w:t>Ensure club has a Foundation program planned for at least one meeting in November,</w:t>
      </w:r>
    </w:p>
    <w:p w14:paraId="00000475" w14:textId="77777777" w:rsidR="00903FBE" w:rsidRDefault="00000000">
      <w:pPr>
        <w:widowControl w:val="0"/>
        <w:numPr>
          <w:ilvl w:val="0"/>
          <w:numId w:val="18"/>
        </w:numPr>
        <w:spacing w:line="240" w:lineRule="auto"/>
        <w:ind w:right="900"/>
        <w:rPr>
          <w:rFonts w:ascii="Times New Roman" w:eastAsia="Times New Roman" w:hAnsi="Times New Roman" w:cs="Times New Roman"/>
        </w:rPr>
      </w:pPr>
      <w:r>
        <w:rPr>
          <w:rFonts w:ascii="Times New Roman" w:eastAsia="Times New Roman" w:hAnsi="Times New Roman" w:cs="Times New Roman"/>
        </w:rPr>
        <w:t>Participate in World’s Greatest Meal event to raise funds for Polio Plus the week of October 24</w:t>
      </w:r>
      <w:r>
        <w:rPr>
          <w:rFonts w:ascii="Times New Roman" w:eastAsia="Times New Roman" w:hAnsi="Times New Roman" w:cs="Times New Roman"/>
          <w:vertAlign w:val="superscript"/>
        </w:rPr>
        <w:t>th</w:t>
      </w:r>
    </w:p>
    <w:p w14:paraId="00000476" w14:textId="77777777" w:rsidR="00903FBE" w:rsidRDefault="00000000">
      <w:pPr>
        <w:widowControl w:val="0"/>
        <w:numPr>
          <w:ilvl w:val="0"/>
          <w:numId w:val="18"/>
        </w:numPr>
        <w:spacing w:line="240" w:lineRule="auto"/>
        <w:ind w:right="900"/>
        <w:rPr>
          <w:rFonts w:ascii="Times New Roman" w:eastAsia="Times New Roman" w:hAnsi="Times New Roman" w:cs="Times New Roman"/>
        </w:rPr>
      </w:pPr>
      <w:r>
        <w:rPr>
          <w:rFonts w:ascii="Times New Roman" w:eastAsia="Times New Roman" w:hAnsi="Times New Roman" w:cs="Times New Roman"/>
        </w:rPr>
        <w:t>Celebrate World Polio Day on October 24</w:t>
      </w:r>
    </w:p>
    <w:p w14:paraId="00000477" w14:textId="77777777" w:rsidR="00903FBE" w:rsidRDefault="00000000">
      <w:pPr>
        <w:widowControl w:val="0"/>
        <w:numPr>
          <w:ilvl w:val="0"/>
          <w:numId w:val="18"/>
        </w:numPr>
        <w:spacing w:line="240" w:lineRule="auto"/>
        <w:ind w:right="900"/>
        <w:rPr>
          <w:rFonts w:ascii="Times New Roman" w:eastAsia="Times New Roman" w:hAnsi="Times New Roman" w:cs="Times New Roman"/>
        </w:rPr>
      </w:pPr>
      <w:r>
        <w:rPr>
          <w:rFonts w:ascii="Times New Roman" w:eastAsia="Times New Roman" w:hAnsi="Times New Roman" w:cs="Times New Roman"/>
        </w:rPr>
        <w:t>Encourage President-Elect to take advantage of the early registration discount and to register for the Carolinas’ PETS to be held March 4-6, 2027 at the Sheraton, Greensboro. (PE Must attend PETS and is encouraged to bring President Nominee as well) Notify DGE and team if PE is unable to attend &amp;amp; arrange for him/her to attend an out-of-district PETS session.</w:t>
      </w:r>
    </w:p>
    <w:p w14:paraId="00000478" w14:textId="77777777" w:rsidR="00903FBE" w:rsidRDefault="00000000">
      <w:pPr>
        <w:widowControl w:val="0"/>
        <w:numPr>
          <w:ilvl w:val="0"/>
          <w:numId w:val="18"/>
        </w:numPr>
        <w:spacing w:line="240" w:lineRule="auto"/>
        <w:ind w:right="900"/>
        <w:rPr>
          <w:rFonts w:ascii="Times New Roman" w:eastAsia="Times New Roman" w:hAnsi="Times New Roman" w:cs="Times New Roman"/>
        </w:rPr>
      </w:pPr>
      <w:r>
        <w:rPr>
          <w:rFonts w:ascii="Times New Roman" w:eastAsia="Times New Roman" w:hAnsi="Times New Roman" w:cs="Times New Roman"/>
        </w:rPr>
        <w:t>PEs attend one of the IPO sessions: 10/27, 10/28, or 10/29. (see details above)</w:t>
      </w:r>
    </w:p>
    <w:p w14:paraId="00000479" w14:textId="77777777" w:rsidR="00903FBE" w:rsidRDefault="00000000">
      <w:pPr>
        <w:widowControl w:val="0"/>
        <w:spacing w:before="122" w:line="240" w:lineRule="auto"/>
        <w:ind w:left="416"/>
        <w:rPr>
          <w:rFonts w:ascii="Times New Roman" w:eastAsia="Times New Roman" w:hAnsi="Times New Roman" w:cs="Times New Roman"/>
          <w:b/>
          <w:bCs/>
        </w:rPr>
      </w:pPr>
      <w:r>
        <w:rPr>
          <w:rFonts w:ascii="Times New Roman" w:eastAsia="Times New Roman" w:hAnsi="Times New Roman" w:cs="Times New Roman"/>
          <w:b/>
          <w:bCs/>
        </w:rPr>
        <w:t>November 2026: Rotary Foundation Month</w:t>
      </w:r>
    </w:p>
    <w:p w14:paraId="0000047A" w14:textId="77777777" w:rsidR="00903FBE" w:rsidRDefault="00000000">
      <w:pPr>
        <w:widowControl w:val="0"/>
        <w:numPr>
          <w:ilvl w:val="0"/>
          <w:numId w:val="3"/>
        </w:numPr>
        <w:spacing w:before="122" w:line="240" w:lineRule="auto"/>
        <w:ind w:right="900"/>
        <w:rPr>
          <w:rFonts w:ascii="Times New Roman" w:eastAsia="Times New Roman" w:hAnsi="Times New Roman" w:cs="Times New Roman"/>
        </w:rPr>
      </w:pPr>
      <w:r>
        <w:rPr>
          <w:rFonts w:ascii="Times New Roman" w:eastAsia="Times New Roman" w:hAnsi="Times New Roman" w:cs="Times New Roman"/>
        </w:rPr>
        <w:t>Depending on DG visit schedule, prepare for the club’s official visit from the Governor.</w:t>
      </w:r>
    </w:p>
    <w:p w14:paraId="0000047B" w14:textId="77777777" w:rsidR="00903FBE" w:rsidRDefault="00000000">
      <w:pPr>
        <w:widowControl w:val="0"/>
        <w:numPr>
          <w:ilvl w:val="0"/>
          <w:numId w:val="3"/>
        </w:numPr>
        <w:spacing w:line="240" w:lineRule="auto"/>
        <w:ind w:right="900"/>
        <w:rPr>
          <w:rFonts w:ascii="Times New Roman" w:eastAsia="Times New Roman" w:hAnsi="Times New Roman" w:cs="Times New Roman"/>
        </w:rPr>
      </w:pPr>
      <w:r>
        <w:rPr>
          <w:rFonts w:ascii="Times New Roman" w:eastAsia="Times New Roman" w:hAnsi="Times New Roman" w:cs="Times New Roman"/>
        </w:rPr>
        <w:t>Encourage club members and spouses to attend the annual Rotary Foundation Banquet.</w:t>
      </w:r>
    </w:p>
    <w:p w14:paraId="0000047C" w14:textId="77777777" w:rsidR="00903FBE" w:rsidRDefault="00000000">
      <w:pPr>
        <w:widowControl w:val="0"/>
        <w:numPr>
          <w:ilvl w:val="0"/>
          <w:numId w:val="3"/>
        </w:numPr>
        <w:spacing w:line="240" w:lineRule="auto"/>
        <w:ind w:right="900"/>
        <w:rPr>
          <w:rFonts w:ascii="Times New Roman" w:eastAsia="Times New Roman" w:hAnsi="Times New Roman" w:cs="Times New Roman"/>
        </w:rPr>
      </w:pPr>
      <w:r>
        <w:rPr>
          <w:rFonts w:ascii="Times New Roman" w:eastAsia="Times New Roman" w:hAnsi="Times New Roman" w:cs="Times New Roman"/>
        </w:rPr>
        <w:t>Encourage club members who are Paul Harris Society members to attend the Paul Harris Society Reception immediately before The Foundation Banquet on November XX at TBD.</w:t>
      </w:r>
    </w:p>
    <w:p w14:paraId="0000047D" w14:textId="77777777" w:rsidR="00903FBE" w:rsidRDefault="00000000">
      <w:pPr>
        <w:widowControl w:val="0"/>
        <w:numPr>
          <w:ilvl w:val="0"/>
          <w:numId w:val="3"/>
        </w:numPr>
        <w:spacing w:line="240" w:lineRule="auto"/>
        <w:ind w:right="900"/>
        <w:rPr>
          <w:rFonts w:ascii="Times New Roman" w:eastAsia="Times New Roman" w:hAnsi="Times New Roman" w:cs="Times New Roman"/>
        </w:rPr>
      </w:pPr>
      <w:r>
        <w:rPr>
          <w:rFonts w:ascii="Times New Roman" w:eastAsia="Times New Roman" w:hAnsi="Times New Roman" w:cs="Times New Roman"/>
        </w:rPr>
        <w:t>Review the club’s foundation report with the club Foundation Chair. Ensure contributions are being submitted to The Rotary Foundation in a timely manner.</w:t>
      </w:r>
    </w:p>
    <w:p w14:paraId="0000047E" w14:textId="77777777" w:rsidR="00903FBE" w:rsidRDefault="00000000">
      <w:pPr>
        <w:widowControl w:val="0"/>
        <w:numPr>
          <w:ilvl w:val="0"/>
          <w:numId w:val="3"/>
        </w:numPr>
        <w:spacing w:line="240" w:lineRule="auto"/>
        <w:ind w:right="900"/>
        <w:rPr>
          <w:rFonts w:ascii="Times New Roman" w:eastAsia="Times New Roman" w:hAnsi="Times New Roman" w:cs="Times New Roman"/>
        </w:rPr>
      </w:pPr>
      <w:r>
        <w:rPr>
          <w:rFonts w:ascii="Times New Roman" w:eastAsia="Times New Roman" w:hAnsi="Times New Roman" w:cs="Times New Roman"/>
        </w:rPr>
        <w:t>Hold a club meeting on a Foundation topic.</w:t>
      </w:r>
    </w:p>
    <w:p w14:paraId="0000047F" w14:textId="77777777" w:rsidR="00903FBE" w:rsidRDefault="00000000">
      <w:pPr>
        <w:widowControl w:val="0"/>
        <w:numPr>
          <w:ilvl w:val="0"/>
          <w:numId w:val="3"/>
        </w:numPr>
        <w:spacing w:line="240" w:lineRule="auto"/>
        <w:ind w:right="900"/>
        <w:rPr>
          <w:rFonts w:ascii="Times New Roman" w:eastAsia="Times New Roman" w:hAnsi="Times New Roman" w:cs="Times New Roman"/>
        </w:rPr>
      </w:pPr>
      <w:r>
        <w:rPr>
          <w:rFonts w:ascii="Times New Roman" w:eastAsia="Times New Roman" w:hAnsi="Times New Roman" w:cs="Times New Roman"/>
        </w:rPr>
        <w:t xml:space="preserve">Consider early registration and promote the International Convention to be held May 22-26 in Dubai, UAE </w:t>
      </w:r>
    </w:p>
    <w:p w14:paraId="00000480" w14:textId="77777777" w:rsidR="00903FBE" w:rsidRDefault="00000000">
      <w:pPr>
        <w:widowControl w:val="0"/>
        <w:numPr>
          <w:ilvl w:val="0"/>
          <w:numId w:val="3"/>
        </w:numPr>
        <w:spacing w:line="240" w:lineRule="auto"/>
        <w:ind w:right="900"/>
        <w:rPr>
          <w:rFonts w:ascii="Times New Roman" w:eastAsia="Times New Roman" w:hAnsi="Times New Roman" w:cs="Times New Roman"/>
        </w:rPr>
      </w:pPr>
      <w:r>
        <w:rPr>
          <w:rFonts w:ascii="Times New Roman" w:eastAsia="Times New Roman" w:hAnsi="Times New Roman" w:cs="Times New Roman"/>
        </w:rPr>
        <w:t>Promote achieving and maintaining the Triple Crown Club status.</w:t>
      </w:r>
    </w:p>
    <w:p w14:paraId="00000481" w14:textId="77777777" w:rsidR="00903FBE" w:rsidRDefault="00000000">
      <w:pPr>
        <w:widowControl w:val="0"/>
        <w:numPr>
          <w:ilvl w:val="0"/>
          <w:numId w:val="3"/>
        </w:numPr>
        <w:spacing w:line="240" w:lineRule="auto"/>
        <w:ind w:right="900"/>
        <w:rPr>
          <w:rFonts w:ascii="Times New Roman" w:eastAsia="Times New Roman" w:hAnsi="Times New Roman" w:cs="Times New Roman"/>
        </w:rPr>
      </w:pPr>
      <w:r>
        <w:rPr>
          <w:rFonts w:ascii="Times New Roman" w:eastAsia="Times New Roman" w:hAnsi="Times New Roman" w:cs="Times New Roman"/>
        </w:rPr>
        <w:t>Promote club members’ attendance at the DC#27 on April 22-25 in Williamsburg, VA.</w:t>
      </w:r>
    </w:p>
    <w:p w14:paraId="00000482" w14:textId="77777777" w:rsidR="00903FBE" w:rsidRDefault="00000000">
      <w:pPr>
        <w:widowControl w:val="0"/>
        <w:spacing w:before="122" w:line="240" w:lineRule="auto"/>
        <w:ind w:left="416"/>
        <w:rPr>
          <w:rFonts w:ascii="Times New Roman" w:eastAsia="Times New Roman" w:hAnsi="Times New Roman" w:cs="Times New Roman"/>
          <w:b/>
          <w:bCs/>
        </w:rPr>
      </w:pPr>
      <w:r>
        <w:rPr>
          <w:rFonts w:ascii="Times New Roman" w:eastAsia="Times New Roman" w:hAnsi="Times New Roman" w:cs="Times New Roman"/>
          <w:b/>
          <w:bCs/>
        </w:rPr>
        <w:t>December 2026: Disease and Prevention Month</w:t>
      </w:r>
    </w:p>
    <w:p w14:paraId="00000483" w14:textId="77777777" w:rsidR="00903FBE" w:rsidRDefault="00000000">
      <w:pPr>
        <w:widowControl w:val="0"/>
        <w:numPr>
          <w:ilvl w:val="0"/>
          <w:numId w:val="6"/>
        </w:numPr>
        <w:spacing w:before="122" w:line="240" w:lineRule="auto"/>
        <w:ind w:right="900"/>
        <w:rPr>
          <w:rFonts w:ascii="Times New Roman" w:eastAsia="Times New Roman" w:hAnsi="Times New Roman" w:cs="Times New Roman"/>
        </w:rPr>
      </w:pPr>
      <w:r>
        <w:rPr>
          <w:rFonts w:ascii="Times New Roman" w:eastAsia="Times New Roman" w:hAnsi="Times New Roman" w:cs="Times New Roman"/>
        </w:rPr>
        <w:t>Hold elections for officers and board members, with the results reported to RI by December 31, through Rotary Club Central.</w:t>
      </w:r>
    </w:p>
    <w:p w14:paraId="00000484" w14:textId="77777777" w:rsidR="00903FBE" w:rsidRDefault="00000000">
      <w:pPr>
        <w:widowControl w:val="0"/>
        <w:numPr>
          <w:ilvl w:val="0"/>
          <w:numId w:val="6"/>
        </w:numPr>
        <w:spacing w:line="240" w:lineRule="auto"/>
        <w:ind w:right="900"/>
        <w:rPr>
          <w:rFonts w:ascii="Times New Roman" w:eastAsia="Times New Roman" w:hAnsi="Times New Roman" w:cs="Times New Roman"/>
        </w:rPr>
      </w:pPr>
      <w:r>
        <w:rPr>
          <w:rFonts w:ascii="Times New Roman" w:eastAsia="Times New Roman" w:hAnsi="Times New Roman" w:cs="Times New Roman"/>
        </w:rPr>
        <w:t>Submit all member and club Foundation funds collected from July to December to The Rotary Foundation by December 31.</w:t>
      </w:r>
    </w:p>
    <w:p w14:paraId="00000485" w14:textId="77777777" w:rsidR="00903FBE" w:rsidRDefault="00000000">
      <w:pPr>
        <w:widowControl w:val="0"/>
        <w:numPr>
          <w:ilvl w:val="0"/>
          <w:numId w:val="6"/>
        </w:numPr>
        <w:spacing w:line="240" w:lineRule="auto"/>
        <w:ind w:right="900"/>
        <w:rPr>
          <w:rFonts w:ascii="Times New Roman" w:eastAsia="Times New Roman" w:hAnsi="Times New Roman" w:cs="Times New Roman"/>
        </w:rPr>
      </w:pPr>
      <w:r>
        <w:rPr>
          <w:rFonts w:ascii="Times New Roman" w:eastAsia="Times New Roman" w:hAnsi="Times New Roman" w:cs="Times New Roman"/>
        </w:rPr>
        <w:t>Promote club members’ attendance at the DC#27 on April 22-25 in Williamsburg, VA.</w:t>
      </w:r>
    </w:p>
    <w:p w14:paraId="00000486" w14:textId="77777777" w:rsidR="00903FBE" w:rsidRDefault="00000000">
      <w:pPr>
        <w:widowControl w:val="0"/>
        <w:numPr>
          <w:ilvl w:val="0"/>
          <w:numId w:val="6"/>
        </w:numPr>
        <w:spacing w:line="240" w:lineRule="auto"/>
        <w:ind w:right="900"/>
        <w:rPr>
          <w:rFonts w:ascii="Times New Roman" w:eastAsia="Times New Roman" w:hAnsi="Times New Roman" w:cs="Times New Roman"/>
        </w:rPr>
      </w:pPr>
      <w:r>
        <w:rPr>
          <w:rFonts w:ascii="Times New Roman" w:eastAsia="Times New Roman" w:hAnsi="Times New Roman" w:cs="Times New Roman"/>
        </w:rPr>
        <w:t>If pursuing recognitions, check in with Committee Chairs on DAA progress.</w:t>
      </w:r>
    </w:p>
    <w:p w14:paraId="00000487" w14:textId="77777777" w:rsidR="00903FBE" w:rsidRDefault="00000000">
      <w:pPr>
        <w:widowControl w:val="0"/>
        <w:numPr>
          <w:ilvl w:val="0"/>
          <w:numId w:val="6"/>
        </w:numPr>
        <w:spacing w:line="240" w:lineRule="auto"/>
        <w:ind w:right="900"/>
        <w:rPr>
          <w:rFonts w:ascii="Times New Roman" w:eastAsia="Times New Roman" w:hAnsi="Times New Roman" w:cs="Times New Roman"/>
        </w:rPr>
      </w:pPr>
      <w:r>
        <w:rPr>
          <w:rFonts w:ascii="Times New Roman" w:eastAsia="Times New Roman" w:hAnsi="Times New Roman" w:cs="Times New Roman"/>
        </w:rPr>
        <w:t>Ensure Club Youth Services Committee Chair is promoting RYLA applications and the Rotary Four Way Speech Contest to the area High Schools.</w:t>
      </w:r>
    </w:p>
    <w:p w14:paraId="00000488" w14:textId="77777777" w:rsidR="00903FBE" w:rsidRDefault="00000000">
      <w:pPr>
        <w:widowControl w:val="0"/>
        <w:spacing w:before="122" w:line="240" w:lineRule="auto"/>
        <w:ind w:left="416"/>
        <w:rPr>
          <w:rFonts w:ascii="Times New Roman" w:eastAsia="Times New Roman" w:hAnsi="Times New Roman" w:cs="Times New Roman"/>
          <w:b/>
          <w:bCs/>
        </w:rPr>
      </w:pPr>
      <w:r>
        <w:rPr>
          <w:rFonts w:ascii="Times New Roman" w:eastAsia="Times New Roman" w:hAnsi="Times New Roman" w:cs="Times New Roman"/>
          <w:b/>
          <w:bCs/>
        </w:rPr>
        <w:t>January 2027: Vocational Service Month</w:t>
      </w:r>
    </w:p>
    <w:p w14:paraId="00000489" w14:textId="77777777" w:rsidR="00903FBE" w:rsidRDefault="00000000">
      <w:pPr>
        <w:widowControl w:val="0"/>
        <w:numPr>
          <w:ilvl w:val="0"/>
          <w:numId w:val="2"/>
        </w:numPr>
        <w:spacing w:before="122" w:line="240" w:lineRule="auto"/>
        <w:ind w:right="900"/>
        <w:rPr>
          <w:rFonts w:ascii="Times New Roman" w:eastAsia="Times New Roman" w:hAnsi="Times New Roman" w:cs="Times New Roman"/>
        </w:rPr>
      </w:pPr>
      <w:r>
        <w:rPr>
          <w:rFonts w:ascii="Times New Roman" w:eastAsia="Times New Roman" w:hAnsi="Times New Roman" w:cs="Times New Roman"/>
        </w:rPr>
        <w:t>Review mid-year progress towards the club’s goals and objectives.</w:t>
      </w:r>
    </w:p>
    <w:p w14:paraId="0000048A" w14:textId="77777777" w:rsidR="00903FBE" w:rsidRDefault="00000000">
      <w:pPr>
        <w:widowControl w:val="0"/>
        <w:numPr>
          <w:ilvl w:val="0"/>
          <w:numId w:val="2"/>
        </w:numPr>
        <w:spacing w:line="240" w:lineRule="auto"/>
        <w:ind w:right="900"/>
        <w:rPr>
          <w:rFonts w:ascii="Times New Roman" w:eastAsia="Times New Roman" w:hAnsi="Times New Roman" w:cs="Times New Roman"/>
        </w:rPr>
      </w:pPr>
      <w:r>
        <w:rPr>
          <w:rFonts w:ascii="Times New Roman" w:eastAsia="Times New Roman" w:hAnsi="Times New Roman" w:cs="Times New Roman"/>
        </w:rPr>
        <w:t>Continue to monitor club’s progress on achieving the District Achievement Award and Club Excellence Award</w:t>
      </w:r>
      <w:r>
        <w:rPr>
          <w:rFonts w:ascii="Times New Roman" w:eastAsia="Times New Roman" w:hAnsi="Times New Roman" w:cs="Times New Roman"/>
          <w:color w:val="FF0000"/>
        </w:rPr>
        <w:t>.</w:t>
      </w:r>
    </w:p>
    <w:p w14:paraId="0000048B" w14:textId="77777777" w:rsidR="00903FBE" w:rsidRDefault="00000000">
      <w:pPr>
        <w:widowControl w:val="0"/>
        <w:numPr>
          <w:ilvl w:val="0"/>
          <w:numId w:val="2"/>
        </w:numPr>
        <w:spacing w:line="240" w:lineRule="auto"/>
        <w:ind w:right="900"/>
        <w:rPr>
          <w:rFonts w:ascii="Times New Roman" w:eastAsia="Times New Roman" w:hAnsi="Times New Roman" w:cs="Times New Roman"/>
        </w:rPr>
      </w:pPr>
      <w:r>
        <w:rPr>
          <w:rFonts w:ascii="Times New Roman" w:eastAsia="Times New Roman" w:hAnsi="Times New Roman" w:cs="Times New Roman"/>
        </w:rPr>
        <w:t>Promote attendance at the District Conference at Williamsburg, VA on April 22-25, 2027.</w:t>
      </w:r>
    </w:p>
    <w:p w14:paraId="0000048C" w14:textId="77777777" w:rsidR="00903FBE" w:rsidRDefault="00000000">
      <w:pPr>
        <w:widowControl w:val="0"/>
        <w:numPr>
          <w:ilvl w:val="0"/>
          <w:numId w:val="2"/>
        </w:numPr>
        <w:spacing w:line="240" w:lineRule="auto"/>
        <w:ind w:right="900"/>
        <w:rPr>
          <w:rFonts w:ascii="Times New Roman" w:eastAsia="Times New Roman" w:hAnsi="Times New Roman" w:cs="Times New Roman"/>
        </w:rPr>
      </w:pPr>
      <w:r>
        <w:rPr>
          <w:rFonts w:ascii="Times New Roman" w:eastAsia="Times New Roman" w:hAnsi="Times New Roman" w:cs="Times New Roman"/>
        </w:rPr>
        <w:t>Submit dues to RI and to District 7690.</w:t>
      </w:r>
    </w:p>
    <w:p w14:paraId="0000048D" w14:textId="77777777" w:rsidR="00903FBE" w:rsidRDefault="00000000">
      <w:pPr>
        <w:widowControl w:val="0"/>
        <w:numPr>
          <w:ilvl w:val="0"/>
          <w:numId w:val="2"/>
        </w:numPr>
        <w:spacing w:line="240" w:lineRule="auto"/>
        <w:ind w:right="900"/>
        <w:rPr>
          <w:rFonts w:ascii="Times New Roman" w:eastAsia="Times New Roman" w:hAnsi="Times New Roman" w:cs="Times New Roman"/>
        </w:rPr>
      </w:pPr>
      <w:r>
        <w:rPr>
          <w:rFonts w:ascii="Times New Roman" w:eastAsia="Times New Roman" w:hAnsi="Times New Roman" w:cs="Times New Roman"/>
        </w:rPr>
        <w:t>Review your “Club Membership Growth Plan” for 2026-2027 that was developed at the Membership Summit 2026 and adjust strategies to continue member engagement, retention and attraction efforts. Coordinate with the President -Elect “Club Membership Growth Plan” for 2027. Also share plan modifications with District Membership Chair, Assistant Governor, District Governor and Club Assistance Team</w:t>
      </w:r>
      <w:r>
        <w:rPr>
          <w:rFonts w:ascii="Times New Roman" w:eastAsia="Times New Roman" w:hAnsi="Times New Roman" w:cs="Times New Roman"/>
          <w:color w:val="FF0000"/>
        </w:rPr>
        <w:t xml:space="preserve">. </w:t>
      </w:r>
    </w:p>
    <w:p w14:paraId="0000048E" w14:textId="77777777" w:rsidR="00903FBE" w:rsidRDefault="00000000">
      <w:pPr>
        <w:widowControl w:val="0"/>
        <w:numPr>
          <w:ilvl w:val="0"/>
          <w:numId w:val="2"/>
        </w:numPr>
        <w:spacing w:line="240" w:lineRule="auto"/>
        <w:ind w:right="900"/>
        <w:rPr>
          <w:rFonts w:ascii="Times New Roman" w:eastAsia="Times New Roman" w:hAnsi="Times New Roman" w:cs="Times New Roman"/>
        </w:rPr>
      </w:pPr>
      <w:r>
        <w:rPr>
          <w:rFonts w:ascii="Times New Roman" w:eastAsia="Times New Roman" w:hAnsi="Times New Roman" w:cs="Times New Roman"/>
        </w:rPr>
        <w:t>Confirm that President-Elect and President-Nominee are registered to attend PETS in March</w:t>
      </w:r>
    </w:p>
    <w:p w14:paraId="0000048F" w14:textId="77777777" w:rsidR="00903FBE" w:rsidRDefault="00000000">
      <w:pPr>
        <w:widowControl w:val="0"/>
        <w:numPr>
          <w:ilvl w:val="0"/>
          <w:numId w:val="2"/>
        </w:numPr>
        <w:spacing w:line="240" w:lineRule="auto"/>
        <w:ind w:right="900"/>
        <w:rPr>
          <w:rFonts w:ascii="Times New Roman" w:eastAsia="Times New Roman" w:hAnsi="Times New Roman" w:cs="Times New Roman"/>
        </w:rPr>
      </w:pPr>
      <w:r>
        <w:rPr>
          <w:rFonts w:ascii="Times New Roman" w:eastAsia="Times New Roman" w:hAnsi="Times New Roman" w:cs="Times New Roman"/>
        </w:rPr>
        <w:t>Promote attending The International Convention, June 5-9, 2027, in Hawaii.</w:t>
      </w:r>
    </w:p>
    <w:p w14:paraId="00000490" w14:textId="77777777" w:rsidR="00903FBE" w:rsidRDefault="00000000">
      <w:pPr>
        <w:widowControl w:val="0"/>
        <w:numPr>
          <w:ilvl w:val="0"/>
          <w:numId w:val="2"/>
        </w:numPr>
        <w:spacing w:line="240" w:lineRule="auto"/>
        <w:ind w:right="900"/>
        <w:rPr>
          <w:rFonts w:ascii="Times New Roman" w:eastAsia="Times New Roman" w:hAnsi="Times New Roman" w:cs="Times New Roman"/>
        </w:rPr>
      </w:pPr>
      <w:r>
        <w:rPr>
          <w:rFonts w:ascii="Times New Roman" w:eastAsia="Times New Roman" w:hAnsi="Times New Roman" w:cs="Times New Roman"/>
        </w:rPr>
        <w:t>Submit student’s registration form for the District Jim Armstrong Four-Way Test Speech Contest by February 11th</w:t>
      </w:r>
    </w:p>
    <w:p w14:paraId="00000491" w14:textId="77777777" w:rsidR="00903FBE" w:rsidRDefault="00000000">
      <w:pPr>
        <w:widowControl w:val="0"/>
        <w:spacing w:before="122" w:line="240" w:lineRule="auto"/>
        <w:ind w:left="416" w:right="900"/>
        <w:rPr>
          <w:rFonts w:ascii="Times New Roman" w:eastAsia="Times New Roman" w:hAnsi="Times New Roman" w:cs="Times New Roman"/>
          <w:b/>
          <w:bCs/>
        </w:rPr>
      </w:pPr>
      <w:r>
        <w:rPr>
          <w:rFonts w:ascii="Times New Roman" w:eastAsia="Times New Roman" w:hAnsi="Times New Roman" w:cs="Times New Roman"/>
          <w:b/>
          <w:bCs/>
        </w:rPr>
        <w:t>February 2027: Peace and Conflict Prevention/Resolution Month</w:t>
      </w:r>
    </w:p>
    <w:p w14:paraId="00000492" w14:textId="77777777" w:rsidR="00903FBE" w:rsidRDefault="00000000">
      <w:pPr>
        <w:widowControl w:val="0"/>
        <w:numPr>
          <w:ilvl w:val="0"/>
          <w:numId w:val="9"/>
        </w:numPr>
        <w:spacing w:before="122" w:line="240" w:lineRule="auto"/>
        <w:ind w:right="900"/>
        <w:rPr>
          <w:rFonts w:ascii="Times New Roman" w:eastAsia="Times New Roman" w:hAnsi="Times New Roman" w:cs="Times New Roman"/>
        </w:rPr>
      </w:pPr>
      <w:r>
        <w:rPr>
          <w:rFonts w:ascii="Times New Roman" w:eastAsia="Times New Roman" w:hAnsi="Times New Roman" w:cs="Times New Roman"/>
        </w:rPr>
        <w:t xml:space="preserve">Register &amp;amp; Attend Grants Management Learning (formerly GM Training). </w:t>
      </w:r>
      <w:r>
        <w:rPr>
          <w:rFonts w:ascii="Times New Roman" w:eastAsia="Times New Roman" w:hAnsi="Times New Roman" w:cs="Times New Roman"/>
          <w:color w:val="FF0000"/>
        </w:rPr>
        <w:t>President Elect or Foundation committee member and at least one other club member (preferably one who has never attended</w:t>
      </w:r>
      <w:r>
        <w:rPr>
          <w:rFonts w:ascii="Times New Roman" w:eastAsia="Times New Roman" w:hAnsi="Times New Roman" w:cs="Times New Roman"/>
          <w:strike/>
          <w:color w:val="FF0000"/>
        </w:rPr>
        <w:t xml:space="preserve"> attends</w:t>
      </w:r>
      <w:r>
        <w:rPr>
          <w:rFonts w:ascii="Times New Roman" w:eastAsia="Times New Roman" w:hAnsi="Times New Roman" w:cs="Times New Roman"/>
          <w:color w:val="FF0000"/>
        </w:rPr>
        <w:t xml:space="preserve"> Grants Management) must attend this session for club to be qualified for District </w:t>
      </w:r>
      <w:r>
        <w:rPr>
          <w:rFonts w:ascii="Times New Roman" w:eastAsia="Times New Roman" w:hAnsi="Times New Roman" w:cs="Times New Roman"/>
          <w:color w:val="FF0000"/>
          <w:highlight w:val="yellow"/>
        </w:rPr>
        <w:t>&amp;amp</w:t>
      </w:r>
      <w:r>
        <w:rPr>
          <w:rFonts w:ascii="Times New Roman" w:eastAsia="Times New Roman" w:hAnsi="Times New Roman" w:cs="Times New Roman"/>
          <w:color w:val="FF0000"/>
        </w:rPr>
        <w:t>; Global Grant participation in 2026-2027. Saturday, February 6, 2027 at TBD.</w:t>
      </w:r>
    </w:p>
    <w:p w14:paraId="00000493" w14:textId="77777777" w:rsidR="00903FBE" w:rsidRDefault="00000000">
      <w:pPr>
        <w:widowControl w:val="0"/>
        <w:numPr>
          <w:ilvl w:val="0"/>
          <w:numId w:val="9"/>
        </w:numPr>
        <w:spacing w:line="240" w:lineRule="auto"/>
        <w:rPr>
          <w:rFonts w:ascii="Times New Roman" w:eastAsia="Times New Roman" w:hAnsi="Times New Roman" w:cs="Times New Roman"/>
        </w:rPr>
      </w:pPr>
      <w:r>
        <w:rPr>
          <w:rFonts w:ascii="Times New Roman" w:eastAsia="Times New Roman" w:hAnsi="Times New Roman" w:cs="Times New Roman"/>
        </w:rPr>
        <w:t>Support student’s entry in Jim Armstrong Memorial 4-Way Test District Speech Contest to be held on Saturday, February 27, 2027.</w:t>
      </w:r>
    </w:p>
    <w:p w14:paraId="00000494" w14:textId="77777777" w:rsidR="00903FBE" w:rsidRDefault="00000000">
      <w:pPr>
        <w:widowControl w:val="0"/>
        <w:numPr>
          <w:ilvl w:val="0"/>
          <w:numId w:val="9"/>
        </w:numPr>
        <w:spacing w:line="240" w:lineRule="auto"/>
        <w:rPr>
          <w:rFonts w:ascii="Times New Roman" w:eastAsia="Times New Roman" w:hAnsi="Times New Roman" w:cs="Times New Roman"/>
        </w:rPr>
      </w:pPr>
      <w:r>
        <w:rPr>
          <w:rFonts w:ascii="Times New Roman" w:eastAsia="Times New Roman" w:hAnsi="Times New Roman" w:cs="Times New Roman"/>
        </w:rPr>
        <w:t>Meet with your board to check on progress of Best Practices/DAA documentation.</w:t>
      </w:r>
    </w:p>
    <w:p w14:paraId="00000495" w14:textId="77777777" w:rsidR="00903FBE" w:rsidRDefault="00903FBE">
      <w:pPr>
        <w:widowControl w:val="0"/>
        <w:spacing w:before="122" w:line="240" w:lineRule="auto"/>
        <w:ind w:left="416"/>
        <w:rPr>
          <w:rFonts w:ascii="Times New Roman" w:eastAsia="Times New Roman" w:hAnsi="Times New Roman" w:cs="Times New Roman"/>
        </w:rPr>
      </w:pPr>
    </w:p>
    <w:p w14:paraId="00000496" w14:textId="77777777" w:rsidR="00903FBE" w:rsidRDefault="00000000">
      <w:pPr>
        <w:widowControl w:val="0"/>
        <w:spacing w:before="122" w:line="240" w:lineRule="auto"/>
        <w:ind w:left="416"/>
        <w:rPr>
          <w:rFonts w:ascii="Times New Roman" w:eastAsia="Times New Roman" w:hAnsi="Times New Roman" w:cs="Times New Roman"/>
          <w:b/>
          <w:bCs/>
        </w:rPr>
      </w:pPr>
      <w:r>
        <w:rPr>
          <w:rFonts w:ascii="Times New Roman" w:eastAsia="Times New Roman" w:hAnsi="Times New Roman" w:cs="Times New Roman"/>
          <w:b/>
          <w:bCs/>
        </w:rPr>
        <w:t>March 2027: Water and Sanitation Month</w:t>
      </w:r>
    </w:p>
    <w:p w14:paraId="00000497" w14:textId="77777777" w:rsidR="00903FBE" w:rsidRDefault="00000000">
      <w:pPr>
        <w:widowControl w:val="0"/>
        <w:numPr>
          <w:ilvl w:val="0"/>
          <w:numId w:val="15"/>
        </w:numPr>
        <w:spacing w:before="122" w:line="240" w:lineRule="auto"/>
        <w:ind w:right="900"/>
        <w:rPr>
          <w:rFonts w:ascii="Times New Roman" w:eastAsia="Times New Roman" w:hAnsi="Times New Roman" w:cs="Times New Roman"/>
        </w:rPr>
      </w:pPr>
      <w:r>
        <w:rPr>
          <w:rFonts w:ascii="Times New Roman" w:eastAsia="Times New Roman" w:hAnsi="Times New Roman" w:cs="Times New Roman"/>
        </w:rPr>
        <w:t>Ensure PE</w:t>
      </w:r>
      <w:r>
        <w:rPr>
          <w:rFonts w:ascii="Times New Roman" w:eastAsia="Times New Roman" w:hAnsi="Times New Roman" w:cs="Times New Roman"/>
          <w:highlight w:val="yellow"/>
        </w:rPr>
        <w:t xml:space="preserve"> &amp;</w:t>
      </w:r>
      <w:r>
        <w:rPr>
          <w:rFonts w:ascii="Times New Roman" w:eastAsia="Times New Roman" w:hAnsi="Times New Roman" w:cs="Times New Roman"/>
        </w:rPr>
        <w:t xml:space="preserve"> PN attend PETS, March 4-6 .</w:t>
      </w:r>
    </w:p>
    <w:p w14:paraId="00000498" w14:textId="77777777" w:rsidR="00903FBE" w:rsidRDefault="00000000">
      <w:pPr>
        <w:widowControl w:val="0"/>
        <w:numPr>
          <w:ilvl w:val="0"/>
          <w:numId w:val="15"/>
        </w:numPr>
        <w:spacing w:line="240" w:lineRule="auto"/>
        <w:ind w:right="900"/>
        <w:rPr>
          <w:rFonts w:ascii="Times New Roman" w:eastAsia="Times New Roman" w:hAnsi="Times New Roman" w:cs="Times New Roman"/>
        </w:rPr>
      </w:pPr>
      <w:r>
        <w:rPr>
          <w:rFonts w:ascii="Times New Roman" w:eastAsia="Times New Roman" w:hAnsi="Times New Roman" w:cs="Times New Roman"/>
        </w:rPr>
        <w:t>If not already completed, Register to attend the District Conference.</w:t>
      </w:r>
    </w:p>
    <w:p w14:paraId="00000499" w14:textId="77777777" w:rsidR="00903FBE" w:rsidRDefault="00000000">
      <w:pPr>
        <w:widowControl w:val="0"/>
        <w:numPr>
          <w:ilvl w:val="0"/>
          <w:numId w:val="15"/>
        </w:numPr>
        <w:spacing w:line="240" w:lineRule="auto"/>
        <w:ind w:right="900"/>
        <w:rPr>
          <w:rFonts w:ascii="Times New Roman" w:eastAsia="Times New Roman" w:hAnsi="Times New Roman" w:cs="Times New Roman"/>
        </w:rPr>
      </w:pPr>
      <w:r>
        <w:rPr>
          <w:rFonts w:ascii="Times New Roman" w:eastAsia="Times New Roman" w:hAnsi="Times New Roman" w:cs="Times New Roman"/>
        </w:rPr>
        <w:t>Submit all member and club Foundation funds collected from January to now to The Rotary Foundation by March 31.</w:t>
      </w:r>
    </w:p>
    <w:p w14:paraId="0000049A" w14:textId="77777777" w:rsidR="00903FBE" w:rsidRDefault="00000000">
      <w:pPr>
        <w:widowControl w:val="0"/>
        <w:numPr>
          <w:ilvl w:val="0"/>
          <w:numId w:val="15"/>
        </w:numPr>
        <w:spacing w:line="240" w:lineRule="auto"/>
        <w:ind w:right="900"/>
        <w:rPr>
          <w:rFonts w:ascii="Times New Roman" w:eastAsia="Times New Roman" w:hAnsi="Times New Roman" w:cs="Times New Roman"/>
        </w:rPr>
      </w:pPr>
      <w:r>
        <w:rPr>
          <w:rFonts w:ascii="Times New Roman" w:eastAsia="Times New Roman" w:hAnsi="Times New Roman" w:cs="Times New Roman"/>
        </w:rPr>
        <w:t>Ensure submission of application for DAA by March 31.</w:t>
      </w:r>
    </w:p>
    <w:p w14:paraId="0000049B" w14:textId="77777777" w:rsidR="00903FBE" w:rsidRDefault="00000000">
      <w:pPr>
        <w:widowControl w:val="0"/>
        <w:spacing w:before="122" w:line="240" w:lineRule="auto"/>
        <w:ind w:left="416" w:right="900"/>
        <w:rPr>
          <w:rFonts w:ascii="Times New Roman" w:eastAsia="Times New Roman" w:hAnsi="Times New Roman" w:cs="Times New Roman"/>
          <w:b/>
          <w:bCs/>
        </w:rPr>
      </w:pPr>
      <w:r>
        <w:rPr>
          <w:rFonts w:ascii="Times New Roman" w:eastAsia="Times New Roman" w:hAnsi="Times New Roman" w:cs="Times New Roman"/>
          <w:b/>
          <w:bCs/>
        </w:rPr>
        <w:t>April 2027: Maternal and Child Health Month</w:t>
      </w:r>
    </w:p>
    <w:p w14:paraId="0000049C" w14:textId="77777777" w:rsidR="00903FBE" w:rsidRDefault="00000000">
      <w:pPr>
        <w:widowControl w:val="0"/>
        <w:numPr>
          <w:ilvl w:val="0"/>
          <w:numId w:val="17"/>
        </w:numPr>
        <w:spacing w:before="122" w:line="240" w:lineRule="auto"/>
        <w:ind w:right="900"/>
        <w:rPr>
          <w:rFonts w:ascii="Times New Roman" w:eastAsia="Times New Roman" w:hAnsi="Times New Roman" w:cs="Times New Roman"/>
        </w:rPr>
      </w:pPr>
      <w:r>
        <w:rPr>
          <w:rFonts w:ascii="Times New Roman" w:eastAsia="Times New Roman" w:hAnsi="Times New Roman" w:cs="Times New Roman"/>
        </w:rPr>
        <w:t>Attend District Conference.</w:t>
      </w:r>
    </w:p>
    <w:p w14:paraId="0000049D" w14:textId="77777777" w:rsidR="00903FBE" w:rsidRDefault="00000000">
      <w:pPr>
        <w:widowControl w:val="0"/>
        <w:numPr>
          <w:ilvl w:val="0"/>
          <w:numId w:val="17"/>
        </w:numPr>
        <w:spacing w:line="240" w:lineRule="auto"/>
        <w:ind w:right="900"/>
        <w:rPr>
          <w:rFonts w:ascii="Times New Roman" w:eastAsia="Times New Roman" w:hAnsi="Times New Roman" w:cs="Times New Roman"/>
        </w:rPr>
      </w:pPr>
      <w:r>
        <w:rPr>
          <w:rFonts w:ascii="Times New Roman" w:eastAsia="Times New Roman" w:hAnsi="Times New Roman" w:cs="Times New Roman"/>
        </w:rPr>
        <w:t>Ensure final report(s) for this year’s District Grant(s) 2025-2026 have been submitted to the District Grant Chair. (May 15 deadline.)</w:t>
      </w:r>
    </w:p>
    <w:p w14:paraId="0000049E" w14:textId="77777777" w:rsidR="00903FBE" w:rsidRDefault="00000000">
      <w:pPr>
        <w:widowControl w:val="0"/>
        <w:spacing w:before="122" w:line="240" w:lineRule="auto"/>
        <w:ind w:left="416"/>
        <w:rPr>
          <w:rFonts w:ascii="Times New Roman" w:eastAsia="Times New Roman" w:hAnsi="Times New Roman" w:cs="Times New Roman"/>
          <w:b/>
          <w:bCs/>
        </w:rPr>
      </w:pPr>
      <w:r>
        <w:rPr>
          <w:rFonts w:ascii="Times New Roman" w:eastAsia="Times New Roman" w:hAnsi="Times New Roman" w:cs="Times New Roman"/>
          <w:b/>
          <w:bCs/>
        </w:rPr>
        <w:t>May 2027: Youth Service Month</w:t>
      </w:r>
    </w:p>
    <w:p w14:paraId="0000049F" w14:textId="77777777" w:rsidR="00903FBE" w:rsidRDefault="00000000">
      <w:pPr>
        <w:widowControl w:val="0"/>
        <w:numPr>
          <w:ilvl w:val="0"/>
          <w:numId w:val="19"/>
        </w:numPr>
        <w:spacing w:before="122" w:line="240" w:lineRule="auto"/>
        <w:ind w:right="900"/>
        <w:rPr>
          <w:rFonts w:ascii="Times New Roman" w:eastAsia="Times New Roman" w:hAnsi="Times New Roman" w:cs="Times New Roman"/>
        </w:rPr>
      </w:pPr>
      <w:r>
        <w:rPr>
          <w:rFonts w:ascii="Times New Roman" w:eastAsia="Times New Roman" w:hAnsi="Times New Roman" w:cs="Times New Roman"/>
        </w:rPr>
        <w:t>Ensure new Club Officers attend the District Learning Assembly. (TBA)</w:t>
      </w:r>
    </w:p>
    <w:p w14:paraId="000004A0" w14:textId="77777777" w:rsidR="00903FBE" w:rsidRDefault="00000000">
      <w:pPr>
        <w:widowControl w:val="0"/>
        <w:numPr>
          <w:ilvl w:val="0"/>
          <w:numId w:val="19"/>
        </w:numPr>
        <w:spacing w:line="240" w:lineRule="auto"/>
        <w:ind w:right="900"/>
        <w:rPr>
          <w:rFonts w:ascii="Times New Roman" w:eastAsia="Times New Roman" w:hAnsi="Times New Roman" w:cs="Times New Roman"/>
        </w:rPr>
      </w:pPr>
      <w:r>
        <w:rPr>
          <w:rFonts w:ascii="Times New Roman" w:eastAsia="Times New Roman" w:hAnsi="Times New Roman" w:cs="Times New Roman"/>
        </w:rPr>
        <w:t>Ensure final report(s) for this year’s District Grant(s) have been submitted to the District Grant Chair by the deadline date of May 15.</w:t>
      </w:r>
    </w:p>
    <w:p w14:paraId="000004A1" w14:textId="77777777" w:rsidR="00903FBE" w:rsidRDefault="00000000">
      <w:pPr>
        <w:widowControl w:val="0"/>
        <w:numPr>
          <w:ilvl w:val="0"/>
          <w:numId w:val="19"/>
        </w:numPr>
        <w:spacing w:line="240" w:lineRule="auto"/>
        <w:ind w:right="900"/>
        <w:rPr>
          <w:rFonts w:ascii="Times New Roman" w:eastAsia="Times New Roman" w:hAnsi="Times New Roman" w:cs="Times New Roman"/>
        </w:rPr>
      </w:pPr>
      <w:r>
        <w:rPr>
          <w:rFonts w:ascii="Times New Roman" w:eastAsia="Times New Roman" w:hAnsi="Times New Roman" w:cs="Times New Roman"/>
        </w:rPr>
        <w:t>Ensure application(s) for District Grant project(s) are submitted to District Grant Chair NO LATER than the deadline date of May 31.</w:t>
      </w:r>
    </w:p>
    <w:p w14:paraId="000004A2" w14:textId="77777777" w:rsidR="00903FBE" w:rsidRDefault="00000000">
      <w:pPr>
        <w:widowControl w:val="0"/>
        <w:numPr>
          <w:ilvl w:val="0"/>
          <w:numId w:val="19"/>
        </w:numPr>
        <w:spacing w:line="240" w:lineRule="auto"/>
        <w:ind w:right="900"/>
        <w:rPr>
          <w:rFonts w:ascii="Times New Roman" w:eastAsia="Times New Roman" w:hAnsi="Times New Roman" w:cs="Times New Roman"/>
        </w:rPr>
      </w:pPr>
      <w:r>
        <w:rPr>
          <w:rFonts w:ascii="Times New Roman" w:eastAsia="Times New Roman" w:hAnsi="Times New Roman" w:cs="Times New Roman"/>
        </w:rPr>
        <w:t>Register to attend the District Officer Installation Banquet and encourage others to attend and show support.</w:t>
      </w:r>
    </w:p>
    <w:p w14:paraId="000004A3" w14:textId="77777777" w:rsidR="00903FBE" w:rsidRDefault="00000000">
      <w:pPr>
        <w:widowControl w:val="0"/>
        <w:numPr>
          <w:ilvl w:val="0"/>
          <w:numId w:val="19"/>
        </w:numPr>
        <w:spacing w:line="240" w:lineRule="auto"/>
        <w:ind w:right="900"/>
        <w:rPr>
          <w:rFonts w:ascii="Times New Roman" w:eastAsia="Times New Roman" w:hAnsi="Times New Roman" w:cs="Times New Roman"/>
        </w:rPr>
      </w:pPr>
      <w:r>
        <w:rPr>
          <w:rFonts w:ascii="Times New Roman" w:eastAsia="Times New Roman" w:hAnsi="Times New Roman" w:cs="Times New Roman"/>
        </w:rPr>
        <w:t>Ensure all club and member contributions to the Rotary Foundation for the Rotary year have been submitted by May 31.</w:t>
      </w:r>
    </w:p>
    <w:p w14:paraId="000004A4" w14:textId="77777777" w:rsidR="00903FBE" w:rsidRDefault="00000000">
      <w:pPr>
        <w:widowControl w:val="0"/>
        <w:spacing w:before="122" w:line="240" w:lineRule="auto"/>
        <w:ind w:left="416"/>
        <w:rPr>
          <w:rFonts w:ascii="Times New Roman" w:eastAsia="Times New Roman" w:hAnsi="Times New Roman" w:cs="Times New Roman"/>
          <w:b/>
          <w:bCs/>
        </w:rPr>
      </w:pPr>
      <w:r>
        <w:rPr>
          <w:rFonts w:ascii="Times New Roman" w:eastAsia="Times New Roman" w:hAnsi="Times New Roman" w:cs="Times New Roman"/>
          <w:b/>
          <w:bCs/>
        </w:rPr>
        <w:t>June 2027: Rotary Fellowships Month</w:t>
      </w:r>
    </w:p>
    <w:p w14:paraId="000004A5" w14:textId="77777777" w:rsidR="00903FBE" w:rsidRDefault="00000000">
      <w:pPr>
        <w:widowControl w:val="0"/>
        <w:numPr>
          <w:ilvl w:val="0"/>
          <w:numId w:val="5"/>
        </w:numPr>
        <w:spacing w:before="122" w:line="240" w:lineRule="auto"/>
        <w:ind w:right="900"/>
        <w:rPr>
          <w:rFonts w:ascii="Times New Roman" w:eastAsia="Times New Roman" w:hAnsi="Times New Roman" w:cs="Times New Roman"/>
        </w:rPr>
      </w:pPr>
      <w:r>
        <w:rPr>
          <w:rFonts w:ascii="Times New Roman" w:eastAsia="Times New Roman" w:hAnsi="Times New Roman" w:cs="Times New Roman"/>
        </w:rPr>
        <w:t>Attend Rotary International Convention in Honolulu, Hawaii on June 5-9, 2027.</w:t>
      </w:r>
    </w:p>
    <w:p w14:paraId="000004A6" w14:textId="77777777" w:rsidR="00903FBE" w:rsidRDefault="00000000">
      <w:pPr>
        <w:widowControl w:val="0"/>
        <w:numPr>
          <w:ilvl w:val="0"/>
          <w:numId w:val="5"/>
        </w:numPr>
        <w:spacing w:line="240" w:lineRule="auto"/>
        <w:ind w:right="900"/>
        <w:rPr>
          <w:rFonts w:ascii="Times New Roman" w:eastAsia="Times New Roman" w:hAnsi="Times New Roman" w:cs="Times New Roman"/>
        </w:rPr>
      </w:pPr>
      <w:r>
        <w:rPr>
          <w:rFonts w:ascii="Times New Roman" w:eastAsia="Times New Roman" w:hAnsi="Times New Roman" w:cs="Times New Roman"/>
        </w:rPr>
        <w:t>Attend and encourage others to attend the District Officer Installation on June XX at TBD for DGE Anant and his team.</w:t>
      </w:r>
    </w:p>
    <w:p w14:paraId="000004A7" w14:textId="77777777" w:rsidR="00903FBE" w:rsidRDefault="00000000">
      <w:pPr>
        <w:widowControl w:val="0"/>
        <w:numPr>
          <w:ilvl w:val="0"/>
          <w:numId w:val="5"/>
        </w:numPr>
        <w:spacing w:line="240" w:lineRule="auto"/>
        <w:ind w:right="900"/>
        <w:rPr>
          <w:rFonts w:ascii="Times New Roman" w:eastAsia="Times New Roman" w:hAnsi="Times New Roman" w:cs="Times New Roman"/>
        </w:rPr>
      </w:pPr>
      <w:r>
        <w:rPr>
          <w:rFonts w:ascii="Times New Roman" w:eastAsia="Times New Roman" w:hAnsi="Times New Roman" w:cs="Times New Roman"/>
        </w:rPr>
        <w:t>Ensure contributions for the year for each member have been submitted to the RI Foundation. (Should have been submitted for all by May 15 unless a new member has been added in June).</w:t>
      </w:r>
    </w:p>
    <w:p w14:paraId="000004A8" w14:textId="77777777" w:rsidR="00903FBE" w:rsidRDefault="00000000">
      <w:pPr>
        <w:widowControl w:val="0"/>
        <w:numPr>
          <w:ilvl w:val="0"/>
          <w:numId w:val="5"/>
        </w:numPr>
        <w:spacing w:line="240" w:lineRule="auto"/>
        <w:ind w:right="900"/>
        <w:rPr>
          <w:rFonts w:ascii="Times New Roman" w:eastAsia="Times New Roman" w:hAnsi="Times New Roman" w:cs="Times New Roman"/>
        </w:rPr>
      </w:pPr>
      <w:r>
        <w:rPr>
          <w:rFonts w:ascii="Times New Roman" w:eastAsia="Times New Roman" w:hAnsi="Times New Roman" w:cs="Times New Roman"/>
        </w:rPr>
        <w:t>Ensure that a Club Officer Installation event is held to install new club officers.</w:t>
      </w:r>
    </w:p>
    <w:p w14:paraId="000004A9" w14:textId="77777777" w:rsidR="00903FBE" w:rsidRDefault="00000000">
      <w:pPr>
        <w:widowControl w:val="0"/>
        <w:numPr>
          <w:ilvl w:val="0"/>
          <w:numId w:val="5"/>
        </w:numPr>
        <w:spacing w:line="240" w:lineRule="auto"/>
        <w:ind w:right="900"/>
        <w:rPr>
          <w:rFonts w:ascii="Times New Roman" w:eastAsia="Times New Roman" w:hAnsi="Times New Roman" w:cs="Times New Roman"/>
        </w:rPr>
      </w:pPr>
      <w:r>
        <w:rPr>
          <w:rFonts w:ascii="Times New Roman" w:eastAsia="Times New Roman" w:hAnsi="Times New Roman" w:cs="Times New Roman"/>
        </w:rPr>
        <w:t>SINCERELY THANK YOUR CLUB OFFICERS AND MEMBERS FOR MAKING IT A GREAT YEAR!</w:t>
      </w:r>
    </w:p>
    <w:p w14:paraId="000004AA" w14:textId="77777777" w:rsidR="00903FBE" w:rsidRDefault="00903FBE">
      <w:pPr>
        <w:widowControl w:val="0"/>
        <w:spacing w:before="122" w:line="240" w:lineRule="auto"/>
        <w:ind w:left="416"/>
        <w:rPr>
          <w:rFonts w:ascii="Times New Roman" w:eastAsia="Times New Roman" w:hAnsi="Times New Roman" w:cs="Times New Roman"/>
        </w:rPr>
      </w:pPr>
    </w:p>
    <w:p w14:paraId="000004AB" w14:textId="77777777" w:rsidR="00903FBE" w:rsidRDefault="00000000">
      <w:pPr>
        <w:widowControl w:val="0"/>
        <w:spacing w:before="122" w:line="240" w:lineRule="auto"/>
        <w:ind w:left="416"/>
        <w:rPr>
          <w:rFonts w:ascii="Times New Roman" w:eastAsia="Times New Roman" w:hAnsi="Times New Roman" w:cs="Times New Roman"/>
          <w:b/>
          <w:bCs/>
        </w:rPr>
      </w:pPr>
      <w:r>
        <w:rPr>
          <w:rFonts w:ascii="Times New Roman" w:eastAsia="Times New Roman" w:hAnsi="Times New Roman" w:cs="Times New Roman"/>
          <w:b/>
          <w:bCs/>
        </w:rPr>
        <w:t>Valuable Resources at your fingertips…</w:t>
      </w:r>
    </w:p>
    <w:p w14:paraId="000004AC" w14:textId="77777777" w:rsidR="00903FBE" w:rsidRDefault="00000000">
      <w:pPr>
        <w:widowControl w:val="0"/>
        <w:spacing w:before="122" w:line="240" w:lineRule="auto"/>
        <w:ind w:left="416"/>
        <w:rPr>
          <w:rFonts w:ascii="Times New Roman" w:eastAsia="Times New Roman" w:hAnsi="Times New Roman" w:cs="Times New Roman"/>
          <w:b/>
          <w:bCs/>
        </w:rPr>
      </w:pPr>
      <w:r>
        <w:rPr>
          <w:rFonts w:ascii="Times New Roman" w:eastAsia="Times New Roman" w:hAnsi="Times New Roman" w:cs="Times New Roman"/>
          <w:b/>
          <w:bCs/>
        </w:rPr>
        <w:t>District and Club Database (DACdb) www.dacdb.com</w:t>
      </w:r>
    </w:p>
    <w:p w14:paraId="000004AD" w14:textId="77777777" w:rsidR="00903FBE" w:rsidRDefault="00000000">
      <w:pPr>
        <w:widowControl w:val="0"/>
        <w:spacing w:before="122" w:line="240" w:lineRule="auto"/>
        <w:ind w:left="416"/>
        <w:rPr>
          <w:rFonts w:ascii="Times New Roman" w:eastAsia="Times New Roman" w:hAnsi="Times New Roman" w:cs="Times New Roman"/>
          <w:b/>
          <w:bCs/>
        </w:rPr>
      </w:pPr>
      <w:r>
        <w:rPr>
          <w:rFonts w:ascii="Times New Roman" w:eastAsia="Times New Roman" w:hAnsi="Times New Roman" w:cs="Times New Roman"/>
          <w:b/>
          <w:bCs/>
        </w:rPr>
        <w:t>Rotary International www.Rotary.org (LOG in to MY Rotary)</w:t>
      </w:r>
    </w:p>
    <w:p w14:paraId="000004AE" w14:textId="77777777" w:rsidR="00903FBE" w:rsidRDefault="00000000">
      <w:pPr>
        <w:widowControl w:val="0"/>
        <w:spacing w:before="122" w:line="240" w:lineRule="auto"/>
        <w:ind w:left="416"/>
        <w:rPr>
          <w:rFonts w:ascii="Times New Roman" w:eastAsia="Times New Roman" w:hAnsi="Times New Roman" w:cs="Times New Roman"/>
          <w:b/>
          <w:bCs/>
        </w:rPr>
      </w:pPr>
      <w:r>
        <w:rPr>
          <w:rFonts w:ascii="Times New Roman" w:eastAsia="Times New Roman" w:hAnsi="Times New Roman" w:cs="Times New Roman"/>
          <w:b/>
          <w:bCs/>
        </w:rPr>
        <w:t xml:space="preserve">Rotary District 7690 www.Rotary7690.org </w:t>
      </w:r>
    </w:p>
    <w:p w14:paraId="000004AF" w14:textId="77777777" w:rsidR="00903FBE" w:rsidRDefault="00903FBE">
      <w:pPr>
        <w:widowControl w:val="0"/>
        <w:pBdr>
          <w:top w:val="nil"/>
          <w:left w:val="nil"/>
          <w:bottom w:val="nil"/>
          <w:right w:val="nil"/>
          <w:between w:val="nil"/>
        </w:pBdr>
        <w:spacing w:before="122" w:line="240" w:lineRule="auto"/>
        <w:ind w:left="416"/>
        <w:rPr>
          <w:rFonts w:ascii="Times New Roman" w:eastAsia="Times New Roman" w:hAnsi="Times New Roman" w:cs="Times New Roman"/>
          <w:b/>
          <w:bCs/>
          <w:color w:val="FF0000"/>
          <w:sz w:val="27"/>
          <w:szCs w:val="27"/>
        </w:rPr>
      </w:pPr>
    </w:p>
    <w:p w14:paraId="000004B0" w14:textId="77777777" w:rsidR="00903FBE" w:rsidRDefault="00903FBE">
      <w:pPr>
        <w:widowControl w:val="0"/>
        <w:pBdr>
          <w:top w:val="nil"/>
          <w:left w:val="nil"/>
          <w:bottom w:val="nil"/>
          <w:right w:val="nil"/>
          <w:between w:val="nil"/>
        </w:pBdr>
        <w:spacing w:before="122" w:line="240" w:lineRule="auto"/>
        <w:ind w:left="416"/>
        <w:rPr>
          <w:rFonts w:ascii="Times New Roman" w:eastAsia="Times New Roman" w:hAnsi="Times New Roman" w:cs="Times New Roman"/>
          <w:color w:val="FF0000"/>
          <w:sz w:val="21"/>
          <w:szCs w:val="21"/>
          <w:u w:val="single"/>
        </w:rPr>
      </w:pPr>
    </w:p>
    <w:p w14:paraId="000004B1"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B2"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B3"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B4"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B5"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B6"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B7"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B8"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B9"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BA"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BB"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BC"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BD"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BE"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BF"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C0"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C1"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C2"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C3"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C4"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C5"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C6"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C7"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C8"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C9"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CA"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CB"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CC"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CD" w14:textId="77777777" w:rsidR="00903FBE" w:rsidRDefault="00903FBE">
      <w:pPr>
        <w:widowControl w:val="0"/>
        <w:pBdr>
          <w:top w:val="nil"/>
          <w:left w:val="nil"/>
          <w:bottom w:val="nil"/>
          <w:right w:val="nil"/>
          <w:between w:val="nil"/>
        </w:pBdr>
        <w:spacing w:line="240" w:lineRule="auto"/>
        <w:ind w:left="2659"/>
        <w:rPr>
          <w:rFonts w:ascii="Times New Roman" w:eastAsia="Times New Roman" w:hAnsi="Times New Roman" w:cs="Times New Roman"/>
          <w:color w:val="FF0000"/>
          <w:sz w:val="21"/>
          <w:szCs w:val="21"/>
        </w:rPr>
      </w:pPr>
    </w:p>
    <w:p w14:paraId="000004CE" w14:textId="77777777" w:rsidR="00903FBE" w:rsidRDefault="00000000">
      <w:pPr>
        <w:widowControl w:val="0"/>
        <w:pBdr>
          <w:top w:val="nil"/>
          <w:left w:val="nil"/>
          <w:bottom w:val="nil"/>
          <w:right w:val="nil"/>
          <w:between w:val="nil"/>
        </w:pBdr>
        <w:spacing w:before="583" w:line="240" w:lineRule="auto"/>
        <w:jc w:val="center"/>
        <w:rPr>
          <w:rFonts w:ascii="Times New Roman" w:eastAsia="Times New Roman" w:hAnsi="Times New Roman" w:cs="Times New Roman"/>
          <w:b/>
          <w:bCs/>
          <w:sz w:val="39"/>
          <w:szCs w:val="39"/>
        </w:rPr>
      </w:pPr>
      <w:r>
        <w:rPr>
          <w:noProof/>
        </w:rPr>
        <w:drawing>
          <wp:anchor distT="19050" distB="19050" distL="19050" distR="19050" simplePos="0" relativeHeight="251716608" behindDoc="0" locked="0" layoutInCell="1" hidden="0" allowOverlap="1" wp14:anchorId="3EB31439" wp14:editId="771BB79B">
            <wp:simplePos x="0" y="0"/>
            <wp:positionH relativeFrom="column">
              <wp:posOffset>1381125</wp:posOffset>
            </wp:positionH>
            <wp:positionV relativeFrom="paragraph">
              <wp:posOffset>123825</wp:posOffset>
            </wp:positionV>
            <wp:extent cx="3990975" cy="667067"/>
            <wp:effectExtent l="0" t="0" r="0" b="0"/>
            <wp:wrapNone/>
            <wp:docPr id="40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0975" cy="667067"/>
                    </a:xfrm>
                    <a:prstGeom prst="rect">
                      <a:avLst/>
                    </a:prstGeom>
                    <a:ln/>
                  </pic:spPr>
                </pic:pic>
              </a:graphicData>
            </a:graphic>
          </wp:anchor>
        </w:drawing>
      </w:r>
    </w:p>
    <w:p w14:paraId="000004CF" w14:textId="77777777" w:rsidR="00903FBE" w:rsidRDefault="00903FBE">
      <w:pPr>
        <w:widowControl w:val="0"/>
        <w:pBdr>
          <w:top w:val="nil"/>
          <w:left w:val="nil"/>
          <w:bottom w:val="nil"/>
          <w:right w:val="nil"/>
          <w:between w:val="nil"/>
        </w:pBdr>
        <w:spacing w:before="583" w:line="240" w:lineRule="auto"/>
        <w:jc w:val="center"/>
        <w:rPr>
          <w:rFonts w:ascii="Times New Roman" w:eastAsia="Times New Roman" w:hAnsi="Times New Roman" w:cs="Times New Roman"/>
          <w:b/>
          <w:bCs/>
          <w:sz w:val="2"/>
          <w:szCs w:val="2"/>
        </w:rPr>
      </w:pPr>
    </w:p>
    <w:p w14:paraId="000004D0" w14:textId="77777777" w:rsidR="00903FBE" w:rsidRDefault="00000000">
      <w:pPr>
        <w:widowControl w:val="0"/>
        <w:pBdr>
          <w:top w:val="nil"/>
          <w:left w:val="nil"/>
          <w:bottom w:val="nil"/>
          <w:right w:val="nil"/>
          <w:between w:val="nil"/>
        </w:pBdr>
        <w:spacing w:before="583" w:line="240" w:lineRule="auto"/>
        <w:jc w:val="center"/>
        <w:rPr>
          <w:rFonts w:ascii="Times New Roman" w:eastAsia="Times New Roman" w:hAnsi="Times New Roman" w:cs="Times New Roman"/>
          <w:b/>
          <w:bCs/>
          <w:sz w:val="39"/>
          <w:szCs w:val="39"/>
        </w:rPr>
      </w:pPr>
      <w:r>
        <w:rPr>
          <w:rFonts w:ascii="Times New Roman" w:eastAsia="Times New Roman" w:hAnsi="Times New Roman" w:cs="Times New Roman"/>
          <w:b/>
          <w:bCs/>
          <w:sz w:val="39"/>
          <w:szCs w:val="39"/>
        </w:rPr>
        <w:t>2026-2027 District Governor Club Visits Schedule</w:t>
      </w:r>
    </w:p>
    <w:tbl>
      <w:tblPr>
        <w:tblStyle w:val="aff6"/>
        <w:tblW w:w="10020" w:type="dxa"/>
        <w:tblInd w:w="4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270"/>
        <w:gridCol w:w="3405"/>
        <w:gridCol w:w="3345"/>
      </w:tblGrid>
      <w:tr w:rsidR="00903FBE" w14:paraId="2CF53065" w14:textId="77777777">
        <w:trPr>
          <w:trHeight w:val="411"/>
        </w:trPr>
        <w:tc>
          <w:tcPr>
            <w:tcW w:w="3270" w:type="dxa"/>
            <w:tcBorders>
              <w:bottom w:val="single" w:sz="8" w:space="0" w:color="000000"/>
            </w:tcBorders>
            <w:tcMar>
              <w:top w:w="100" w:type="dxa"/>
              <w:left w:w="100" w:type="dxa"/>
              <w:bottom w:w="100" w:type="dxa"/>
              <w:right w:w="100" w:type="dxa"/>
            </w:tcMar>
          </w:tcPr>
          <w:p w14:paraId="000004D1"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 xml:space="preserve">Club </w:t>
            </w:r>
          </w:p>
        </w:tc>
        <w:tc>
          <w:tcPr>
            <w:tcW w:w="3405" w:type="dxa"/>
            <w:tcMar>
              <w:top w:w="100" w:type="dxa"/>
              <w:left w:w="100" w:type="dxa"/>
              <w:bottom w:w="100" w:type="dxa"/>
              <w:right w:w="100" w:type="dxa"/>
            </w:tcMar>
          </w:tcPr>
          <w:p w14:paraId="000004D2"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 xml:space="preserve">Date </w:t>
            </w:r>
          </w:p>
        </w:tc>
        <w:tc>
          <w:tcPr>
            <w:tcW w:w="3345" w:type="dxa"/>
            <w:tcMar>
              <w:top w:w="100" w:type="dxa"/>
              <w:left w:w="100" w:type="dxa"/>
              <w:bottom w:w="100" w:type="dxa"/>
              <w:right w:w="100" w:type="dxa"/>
            </w:tcMar>
          </w:tcPr>
          <w:p w14:paraId="000004D3"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Time</w:t>
            </w:r>
          </w:p>
        </w:tc>
      </w:tr>
      <w:tr w:rsidR="00903FBE" w14:paraId="554E5049" w14:textId="77777777">
        <w:trPr>
          <w:trHeight w:val="321"/>
        </w:trPr>
        <w:tc>
          <w:tcPr>
            <w:tcW w:w="3270" w:type="dxa"/>
            <w:tcBorders>
              <w:top w:val="single" w:sz="8" w:space="0" w:color="000000"/>
              <w:left w:val="single" w:sz="8" w:space="0" w:color="000000"/>
              <w:bottom w:val="single" w:sz="8" w:space="0" w:color="000000"/>
            </w:tcBorders>
            <w:tcMar>
              <w:top w:w="0" w:type="dxa"/>
              <w:left w:w="40" w:type="dxa"/>
              <w:bottom w:w="0" w:type="dxa"/>
              <w:right w:w="40" w:type="dxa"/>
            </w:tcMar>
            <w:vAlign w:val="bottom"/>
          </w:tcPr>
          <w:p w14:paraId="000004D4" w14:textId="77777777" w:rsidR="00903FBE" w:rsidRDefault="00000000">
            <w:pPr>
              <w:widowControl w:val="0"/>
              <w:jc w:val="center"/>
              <w:rPr>
                <w:sz w:val="20"/>
                <w:szCs w:val="20"/>
              </w:rPr>
            </w:pPr>
            <w:r>
              <w:rPr>
                <w:rFonts w:ascii="Times New Roman" w:eastAsia="Times New Roman" w:hAnsi="Times New Roman" w:cs="Times New Roman"/>
                <w:sz w:val="24"/>
                <w:szCs w:val="24"/>
              </w:rPr>
              <w:t>Asheboro</w:t>
            </w:r>
          </w:p>
        </w:tc>
        <w:tc>
          <w:tcPr>
            <w:tcW w:w="3405" w:type="dxa"/>
            <w:tcMar>
              <w:top w:w="100" w:type="dxa"/>
              <w:left w:w="100" w:type="dxa"/>
              <w:bottom w:w="100" w:type="dxa"/>
              <w:right w:w="100" w:type="dxa"/>
            </w:tcMar>
          </w:tcPr>
          <w:p w14:paraId="000004D5"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August 4</w:t>
            </w:r>
          </w:p>
        </w:tc>
        <w:tc>
          <w:tcPr>
            <w:tcW w:w="3345" w:type="dxa"/>
            <w:tcMar>
              <w:top w:w="100" w:type="dxa"/>
              <w:left w:w="100" w:type="dxa"/>
              <w:bottom w:w="100" w:type="dxa"/>
              <w:right w:w="100" w:type="dxa"/>
            </w:tcMar>
          </w:tcPr>
          <w:p w14:paraId="000004D6"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Lunch</w:t>
            </w:r>
          </w:p>
        </w:tc>
      </w:tr>
      <w:tr w:rsidR="00903FBE" w14:paraId="386AD6D6" w14:textId="77777777">
        <w:trPr>
          <w:trHeight w:val="510"/>
        </w:trPr>
        <w:tc>
          <w:tcPr>
            <w:tcW w:w="3270" w:type="dxa"/>
            <w:tcBorders>
              <w:top w:val="single" w:sz="8" w:space="0" w:color="000000"/>
              <w:left w:val="single" w:sz="8" w:space="0" w:color="000000"/>
            </w:tcBorders>
            <w:tcMar>
              <w:top w:w="0" w:type="dxa"/>
              <w:left w:w="40" w:type="dxa"/>
              <w:bottom w:w="0" w:type="dxa"/>
              <w:right w:w="40" w:type="dxa"/>
            </w:tcMar>
            <w:vAlign w:val="bottom"/>
          </w:tcPr>
          <w:p w14:paraId="000004D7" w14:textId="77777777" w:rsidR="00903FBE" w:rsidRDefault="00000000">
            <w:pPr>
              <w:widowControl w:val="0"/>
              <w:jc w:val="center"/>
              <w:rPr>
                <w:sz w:val="20"/>
                <w:szCs w:val="20"/>
              </w:rPr>
            </w:pPr>
            <w:r>
              <w:rPr>
                <w:rFonts w:ascii="Times New Roman" w:eastAsia="Times New Roman" w:hAnsi="Times New Roman" w:cs="Times New Roman"/>
                <w:sz w:val="24"/>
                <w:szCs w:val="24"/>
              </w:rPr>
              <w:t>Midstate</w:t>
            </w:r>
          </w:p>
        </w:tc>
        <w:tc>
          <w:tcPr>
            <w:tcW w:w="3405" w:type="dxa"/>
            <w:tcMar>
              <w:top w:w="100" w:type="dxa"/>
              <w:left w:w="100" w:type="dxa"/>
              <w:bottom w:w="100" w:type="dxa"/>
              <w:right w:w="100" w:type="dxa"/>
            </w:tcMar>
          </w:tcPr>
          <w:p w14:paraId="000004D8"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August 5</w:t>
            </w:r>
          </w:p>
        </w:tc>
        <w:tc>
          <w:tcPr>
            <w:tcW w:w="3345" w:type="dxa"/>
            <w:tcMar>
              <w:top w:w="100" w:type="dxa"/>
              <w:left w:w="100" w:type="dxa"/>
              <w:bottom w:w="100" w:type="dxa"/>
              <w:right w:w="100" w:type="dxa"/>
            </w:tcMar>
          </w:tcPr>
          <w:p w14:paraId="000004D9"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Breakfast</w:t>
            </w:r>
          </w:p>
        </w:tc>
      </w:tr>
      <w:tr w:rsidR="00903FBE" w14:paraId="75C0B32B" w14:textId="77777777">
        <w:trPr>
          <w:trHeight w:val="321"/>
        </w:trPr>
        <w:tc>
          <w:tcPr>
            <w:tcW w:w="3270" w:type="dxa"/>
            <w:tcBorders>
              <w:left w:val="single" w:sz="8" w:space="0" w:color="000000"/>
            </w:tcBorders>
            <w:tcMar>
              <w:top w:w="0" w:type="dxa"/>
              <w:left w:w="40" w:type="dxa"/>
              <w:bottom w:w="0" w:type="dxa"/>
              <w:right w:w="40" w:type="dxa"/>
            </w:tcMar>
            <w:vAlign w:val="bottom"/>
          </w:tcPr>
          <w:p w14:paraId="000004DA" w14:textId="77777777" w:rsidR="00903FBE" w:rsidRDefault="00000000">
            <w:pPr>
              <w:widowControl w:val="0"/>
              <w:jc w:val="center"/>
              <w:rPr>
                <w:sz w:val="20"/>
                <w:szCs w:val="20"/>
              </w:rPr>
            </w:pPr>
            <w:r>
              <w:rPr>
                <w:rFonts w:ascii="Times New Roman" w:eastAsia="Times New Roman" w:hAnsi="Times New Roman" w:cs="Times New Roman"/>
                <w:sz w:val="24"/>
                <w:szCs w:val="24"/>
              </w:rPr>
              <w:t>Randolph</w:t>
            </w:r>
          </w:p>
        </w:tc>
        <w:tc>
          <w:tcPr>
            <w:tcW w:w="3405" w:type="dxa"/>
            <w:tcMar>
              <w:top w:w="100" w:type="dxa"/>
              <w:left w:w="100" w:type="dxa"/>
              <w:bottom w:w="100" w:type="dxa"/>
              <w:right w:w="100" w:type="dxa"/>
            </w:tcMar>
          </w:tcPr>
          <w:p w14:paraId="000004DB"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August 5</w:t>
            </w:r>
          </w:p>
        </w:tc>
        <w:tc>
          <w:tcPr>
            <w:tcW w:w="3345" w:type="dxa"/>
            <w:tcMar>
              <w:top w:w="100" w:type="dxa"/>
              <w:left w:w="100" w:type="dxa"/>
              <w:bottom w:w="100" w:type="dxa"/>
              <w:right w:w="100" w:type="dxa"/>
            </w:tcMar>
          </w:tcPr>
          <w:p w14:paraId="000004DC"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Lunch</w:t>
            </w:r>
          </w:p>
        </w:tc>
      </w:tr>
      <w:tr w:rsidR="00903FBE" w14:paraId="7CA67A3E" w14:textId="77777777">
        <w:trPr>
          <w:trHeight w:val="321"/>
        </w:trPr>
        <w:tc>
          <w:tcPr>
            <w:tcW w:w="3270" w:type="dxa"/>
            <w:tcBorders>
              <w:left w:val="single" w:sz="8" w:space="0" w:color="000000"/>
              <w:bottom w:val="single" w:sz="8" w:space="0" w:color="000000"/>
            </w:tcBorders>
            <w:tcMar>
              <w:top w:w="0" w:type="dxa"/>
              <w:left w:w="40" w:type="dxa"/>
              <w:bottom w:w="0" w:type="dxa"/>
              <w:right w:w="40" w:type="dxa"/>
            </w:tcMar>
            <w:vAlign w:val="bottom"/>
          </w:tcPr>
          <w:p w14:paraId="000004DD" w14:textId="77777777" w:rsidR="00903FBE" w:rsidRDefault="00000000">
            <w:pPr>
              <w:widowControl w:val="0"/>
              <w:jc w:val="center"/>
              <w:rPr>
                <w:sz w:val="20"/>
                <w:szCs w:val="20"/>
              </w:rPr>
            </w:pPr>
            <w:r>
              <w:rPr>
                <w:rFonts w:ascii="Times New Roman" w:eastAsia="Times New Roman" w:hAnsi="Times New Roman" w:cs="Times New Roman"/>
                <w:sz w:val="24"/>
                <w:szCs w:val="24"/>
              </w:rPr>
              <w:t>Stoneville</w:t>
            </w:r>
          </w:p>
        </w:tc>
        <w:tc>
          <w:tcPr>
            <w:tcW w:w="3405" w:type="dxa"/>
            <w:tcMar>
              <w:top w:w="100" w:type="dxa"/>
              <w:left w:w="100" w:type="dxa"/>
              <w:bottom w:w="100" w:type="dxa"/>
              <w:right w:w="100" w:type="dxa"/>
            </w:tcMar>
          </w:tcPr>
          <w:p w14:paraId="000004DE"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August 6</w:t>
            </w:r>
          </w:p>
        </w:tc>
        <w:tc>
          <w:tcPr>
            <w:tcW w:w="3345" w:type="dxa"/>
            <w:tcMar>
              <w:top w:w="100" w:type="dxa"/>
              <w:left w:w="100" w:type="dxa"/>
              <w:bottom w:w="100" w:type="dxa"/>
              <w:right w:w="100" w:type="dxa"/>
            </w:tcMar>
          </w:tcPr>
          <w:p w14:paraId="000004DF"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Evening</w:t>
            </w:r>
          </w:p>
        </w:tc>
      </w:tr>
      <w:tr w:rsidR="00903FBE" w14:paraId="19ACA605" w14:textId="77777777">
        <w:trPr>
          <w:trHeight w:val="510"/>
        </w:trPr>
        <w:tc>
          <w:tcPr>
            <w:tcW w:w="3270" w:type="dxa"/>
            <w:tcBorders>
              <w:top w:val="single" w:sz="8" w:space="0" w:color="000000"/>
              <w:left w:val="single" w:sz="8" w:space="0" w:color="000000"/>
            </w:tcBorders>
            <w:tcMar>
              <w:top w:w="0" w:type="dxa"/>
              <w:left w:w="40" w:type="dxa"/>
              <w:bottom w:w="0" w:type="dxa"/>
              <w:right w:w="40" w:type="dxa"/>
            </w:tcMar>
            <w:vAlign w:val="bottom"/>
          </w:tcPr>
          <w:p w14:paraId="000004E0" w14:textId="77777777" w:rsidR="00903FBE" w:rsidRDefault="00000000">
            <w:pPr>
              <w:widowControl w:val="0"/>
              <w:jc w:val="center"/>
              <w:rPr>
                <w:sz w:val="20"/>
                <w:szCs w:val="20"/>
              </w:rPr>
            </w:pPr>
            <w:r>
              <w:rPr>
                <w:rFonts w:ascii="Times New Roman" w:eastAsia="Times New Roman" w:hAnsi="Times New Roman" w:cs="Times New Roman"/>
                <w:sz w:val="24"/>
                <w:szCs w:val="24"/>
              </w:rPr>
              <w:t>Western Forsyth</w:t>
            </w:r>
          </w:p>
        </w:tc>
        <w:tc>
          <w:tcPr>
            <w:tcW w:w="3405" w:type="dxa"/>
            <w:tcMar>
              <w:top w:w="100" w:type="dxa"/>
              <w:left w:w="100" w:type="dxa"/>
              <w:bottom w:w="100" w:type="dxa"/>
              <w:right w:w="100" w:type="dxa"/>
            </w:tcMar>
          </w:tcPr>
          <w:p w14:paraId="000004E1"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August 11</w:t>
            </w:r>
          </w:p>
        </w:tc>
        <w:tc>
          <w:tcPr>
            <w:tcW w:w="3345" w:type="dxa"/>
            <w:tcMar>
              <w:top w:w="100" w:type="dxa"/>
              <w:left w:w="100" w:type="dxa"/>
              <w:bottom w:w="100" w:type="dxa"/>
              <w:right w:w="100" w:type="dxa"/>
            </w:tcMar>
          </w:tcPr>
          <w:p w14:paraId="000004E2"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Lunch</w:t>
            </w:r>
          </w:p>
        </w:tc>
      </w:tr>
      <w:tr w:rsidR="00903FBE" w14:paraId="0F69CD49" w14:textId="77777777">
        <w:trPr>
          <w:trHeight w:val="321"/>
        </w:trPr>
        <w:tc>
          <w:tcPr>
            <w:tcW w:w="3270" w:type="dxa"/>
            <w:tcMar>
              <w:top w:w="0" w:type="dxa"/>
              <w:left w:w="40" w:type="dxa"/>
              <w:bottom w:w="0" w:type="dxa"/>
              <w:right w:w="40" w:type="dxa"/>
            </w:tcMar>
            <w:vAlign w:val="bottom"/>
          </w:tcPr>
          <w:p w14:paraId="000004E3" w14:textId="77777777" w:rsidR="00903FBE" w:rsidRDefault="00000000">
            <w:pPr>
              <w:widowControl w:val="0"/>
              <w:jc w:val="center"/>
              <w:rPr>
                <w:sz w:val="20"/>
                <w:szCs w:val="20"/>
              </w:rPr>
            </w:pPr>
            <w:r>
              <w:rPr>
                <w:rFonts w:ascii="Times New Roman" w:eastAsia="Times New Roman" w:hAnsi="Times New Roman" w:cs="Times New Roman"/>
                <w:sz w:val="24"/>
                <w:szCs w:val="24"/>
              </w:rPr>
              <w:t>Kernersville</w:t>
            </w:r>
          </w:p>
        </w:tc>
        <w:tc>
          <w:tcPr>
            <w:tcW w:w="3405" w:type="dxa"/>
            <w:tcMar>
              <w:top w:w="100" w:type="dxa"/>
              <w:left w:w="100" w:type="dxa"/>
              <w:bottom w:w="100" w:type="dxa"/>
              <w:right w:w="100" w:type="dxa"/>
            </w:tcMar>
          </w:tcPr>
          <w:p w14:paraId="000004E4"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August 12</w:t>
            </w:r>
          </w:p>
        </w:tc>
        <w:tc>
          <w:tcPr>
            <w:tcW w:w="3345" w:type="dxa"/>
            <w:tcMar>
              <w:top w:w="100" w:type="dxa"/>
              <w:left w:w="100" w:type="dxa"/>
              <w:bottom w:w="100" w:type="dxa"/>
              <w:right w:w="100" w:type="dxa"/>
            </w:tcMar>
          </w:tcPr>
          <w:p w14:paraId="000004E5"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Breakfast</w:t>
            </w:r>
          </w:p>
        </w:tc>
      </w:tr>
      <w:tr w:rsidR="00903FBE" w14:paraId="68F51739" w14:textId="77777777">
        <w:trPr>
          <w:trHeight w:val="320"/>
        </w:trPr>
        <w:tc>
          <w:tcPr>
            <w:tcW w:w="3270" w:type="dxa"/>
            <w:tcMar>
              <w:top w:w="0" w:type="dxa"/>
              <w:left w:w="40" w:type="dxa"/>
              <w:bottom w:w="0" w:type="dxa"/>
              <w:right w:w="40" w:type="dxa"/>
            </w:tcMar>
            <w:vAlign w:val="bottom"/>
          </w:tcPr>
          <w:p w14:paraId="000004E6" w14:textId="77777777" w:rsidR="00903FBE" w:rsidRDefault="00000000">
            <w:pPr>
              <w:widowControl w:val="0"/>
              <w:jc w:val="center"/>
              <w:rPr>
                <w:sz w:val="20"/>
                <w:szCs w:val="20"/>
              </w:rPr>
            </w:pPr>
            <w:r>
              <w:rPr>
                <w:rFonts w:ascii="Times New Roman" w:eastAsia="Times New Roman" w:hAnsi="Times New Roman" w:cs="Times New Roman"/>
                <w:sz w:val="24"/>
                <w:szCs w:val="24"/>
              </w:rPr>
              <w:t>Graham</w:t>
            </w:r>
          </w:p>
        </w:tc>
        <w:tc>
          <w:tcPr>
            <w:tcW w:w="3405" w:type="dxa"/>
            <w:tcMar>
              <w:top w:w="100" w:type="dxa"/>
              <w:left w:w="100" w:type="dxa"/>
              <w:bottom w:w="100" w:type="dxa"/>
              <w:right w:w="100" w:type="dxa"/>
            </w:tcMar>
          </w:tcPr>
          <w:p w14:paraId="000004E7"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August 13</w:t>
            </w:r>
          </w:p>
        </w:tc>
        <w:tc>
          <w:tcPr>
            <w:tcW w:w="3345" w:type="dxa"/>
            <w:tcMar>
              <w:top w:w="100" w:type="dxa"/>
              <w:left w:w="100" w:type="dxa"/>
              <w:bottom w:w="100" w:type="dxa"/>
              <w:right w:w="100" w:type="dxa"/>
            </w:tcMar>
          </w:tcPr>
          <w:p w14:paraId="000004E8"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Lunch</w:t>
            </w:r>
          </w:p>
        </w:tc>
      </w:tr>
      <w:tr w:rsidR="00903FBE" w14:paraId="1D88DE45" w14:textId="77777777">
        <w:trPr>
          <w:trHeight w:val="321"/>
        </w:trPr>
        <w:tc>
          <w:tcPr>
            <w:tcW w:w="3270" w:type="dxa"/>
            <w:tcBorders>
              <w:bottom w:val="single" w:sz="8" w:space="0" w:color="000000"/>
            </w:tcBorders>
            <w:tcMar>
              <w:top w:w="0" w:type="dxa"/>
              <w:left w:w="40" w:type="dxa"/>
              <w:bottom w:w="0" w:type="dxa"/>
              <w:right w:w="40" w:type="dxa"/>
            </w:tcMar>
            <w:vAlign w:val="bottom"/>
          </w:tcPr>
          <w:p w14:paraId="000004E9" w14:textId="77777777" w:rsidR="00903FBE" w:rsidRDefault="00000000">
            <w:pPr>
              <w:widowControl w:val="0"/>
              <w:jc w:val="center"/>
              <w:rPr>
                <w:sz w:val="20"/>
                <w:szCs w:val="20"/>
              </w:rPr>
            </w:pPr>
            <w:r>
              <w:rPr>
                <w:rFonts w:ascii="Times New Roman" w:eastAsia="Times New Roman" w:hAnsi="Times New Roman" w:cs="Times New Roman"/>
                <w:sz w:val="24"/>
                <w:szCs w:val="24"/>
              </w:rPr>
              <w:t>Summit</w:t>
            </w:r>
          </w:p>
        </w:tc>
        <w:tc>
          <w:tcPr>
            <w:tcW w:w="3405" w:type="dxa"/>
            <w:tcMar>
              <w:top w:w="100" w:type="dxa"/>
              <w:left w:w="100" w:type="dxa"/>
              <w:bottom w:w="100" w:type="dxa"/>
              <w:right w:w="100" w:type="dxa"/>
            </w:tcMar>
          </w:tcPr>
          <w:p w14:paraId="000004EA"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August 14</w:t>
            </w:r>
          </w:p>
        </w:tc>
        <w:tc>
          <w:tcPr>
            <w:tcW w:w="3345" w:type="dxa"/>
            <w:tcMar>
              <w:top w:w="100" w:type="dxa"/>
              <w:left w:w="100" w:type="dxa"/>
              <w:bottom w:w="100" w:type="dxa"/>
              <w:right w:w="100" w:type="dxa"/>
            </w:tcMar>
          </w:tcPr>
          <w:p w14:paraId="000004EB"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Lunch</w:t>
            </w:r>
          </w:p>
        </w:tc>
      </w:tr>
      <w:tr w:rsidR="00903FBE" w14:paraId="26C3BA82" w14:textId="77777777">
        <w:trPr>
          <w:trHeight w:val="321"/>
        </w:trPr>
        <w:tc>
          <w:tcPr>
            <w:tcW w:w="3270" w:type="dxa"/>
            <w:tcBorders>
              <w:top w:val="single" w:sz="8" w:space="0" w:color="000000"/>
            </w:tcBorders>
            <w:tcMar>
              <w:top w:w="0" w:type="dxa"/>
              <w:left w:w="40" w:type="dxa"/>
              <w:bottom w:w="0" w:type="dxa"/>
              <w:right w:w="40" w:type="dxa"/>
            </w:tcMar>
            <w:vAlign w:val="bottom"/>
          </w:tcPr>
          <w:p w14:paraId="000004EC" w14:textId="77777777" w:rsidR="00903FBE" w:rsidRDefault="00000000">
            <w:pPr>
              <w:widowControl w:val="0"/>
              <w:jc w:val="center"/>
              <w:rPr>
                <w:sz w:val="20"/>
                <w:szCs w:val="20"/>
              </w:rPr>
            </w:pPr>
            <w:r>
              <w:rPr>
                <w:rFonts w:ascii="Times New Roman" w:eastAsia="Times New Roman" w:hAnsi="Times New Roman" w:cs="Times New Roman"/>
                <w:sz w:val="24"/>
                <w:szCs w:val="24"/>
              </w:rPr>
              <w:t>Yadkin County</w:t>
            </w:r>
          </w:p>
        </w:tc>
        <w:tc>
          <w:tcPr>
            <w:tcW w:w="3405" w:type="dxa"/>
            <w:tcMar>
              <w:top w:w="100" w:type="dxa"/>
              <w:left w:w="100" w:type="dxa"/>
              <w:bottom w:w="100" w:type="dxa"/>
              <w:right w:w="100" w:type="dxa"/>
            </w:tcMar>
          </w:tcPr>
          <w:p w14:paraId="000004ED"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August 18</w:t>
            </w:r>
          </w:p>
        </w:tc>
        <w:tc>
          <w:tcPr>
            <w:tcW w:w="3345" w:type="dxa"/>
            <w:tcMar>
              <w:top w:w="100" w:type="dxa"/>
              <w:left w:w="100" w:type="dxa"/>
              <w:bottom w:w="100" w:type="dxa"/>
              <w:right w:w="100" w:type="dxa"/>
            </w:tcMar>
          </w:tcPr>
          <w:p w14:paraId="000004EE"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Breakfast</w:t>
            </w:r>
          </w:p>
        </w:tc>
      </w:tr>
      <w:tr w:rsidR="00903FBE" w14:paraId="3DD6E4F8" w14:textId="77777777">
        <w:trPr>
          <w:trHeight w:val="320"/>
        </w:trPr>
        <w:tc>
          <w:tcPr>
            <w:tcW w:w="3270" w:type="dxa"/>
            <w:tcMar>
              <w:top w:w="0" w:type="dxa"/>
              <w:left w:w="40" w:type="dxa"/>
              <w:bottom w:w="0" w:type="dxa"/>
              <w:right w:w="40" w:type="dxa"/>
            </w:tcMar>
            <w:vAlign w:val="bottom"/>
          </w:tcPr>
          <w:p w14:paraId="000004EF" w14:textId="77777777" w:rsidR="00903FBE" w:rsidRDefault="00000000">
            <w:pPr>
              <w:widowControl w:val="0"/>
              <w:jc w:val="center"/>
              <w:rPr>
                <w:sz w:val="20"/>
                <w:szCs w:val="20"/>
              </w:rPr>
            </w:pPr>
            <w:r>
              <w:rPr>
                <w:rFonts w:ascii="Times New Roman" w:eastAsia="Times New Roman" w:hAnsi="Times New Roman" w:cs="Times New Roman"/>
                <w:sz w:val="24"/>
                <w:szCs w:val="24"/>
              </w:rPr>
              <w:t>Mt Airy</w:t>
            </w:r>
          </w:p>
        </w:tc>
        <w:tc>
          <w:tcPr>
            <w:tcW w:w="3405" w:type="dxa"/>
            <w:tcMar>
              <w:top w:w="100" w:type="dxa"/>
              <w:left w:w="100" w:type="dxa"/>
              <w:bottom w:w="100" w:type="dxa"/>
              <w:right w:w="100" w:type="dxa"/>
            </w:tcMar>
          </w:tcPr>
          <w:p w14:paraId="000004F0" w14:textId="77777777" w:rsidR="00903FBE"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August 18</w:t>
            </w:r>
          </w:p>
        </w:tc>
        <w:tc>
          <w:tcPr>
            <w:tcW w:w="3345" w:type="dxa"/>
            <w:tcMar>
              <w:top w:w="100" w:type="dxa"/>
              <w:left w:w="100" w:type="dxa"/>
              <w:bottom w:w="100" w:type="dxa"/>
              <w:right w:w="100" w:type="dxa"/>
            </w:tcMar>
          </w:tcPr>
          <w:p w14:paraId="000004F1"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Lunch</w:t>
            </w:r>
          </w:p>
        </w:tc>
      </w:tr>
      <w:tr w:rsidR="00903FBE" w14:paraId="781ACC77" w14:textId="77777777">
        <w:trPr>
          <w:trHeight w:val="321"/>
        </w:trPr>
        <w:tc>
          <w:tcPr>
            <w:tcW w:w="3270" w:type="dxa"/>
            <w:tcMar>
              <w:top w:w="0" w:type="dxa"/>
              <w:left w:w="40" w:type="dxa"/>
              <w:bottom w:w="0" w:type="dxa"/>
              <w:right w:w="40" w:type="dxa"/>
            </w:tcMar>
            <w:vAlign w:val="bottom"/>
          </w:tcPr>
          <w:p w14:paraId="000004F2" w14:textId="77777777" w:rsidR="00903FBE" w:rsidRDefault="00000000">
            <w:pPr>
              <w:widowControl w:val="0"/>
              <w:jc w:val="center"/>
              <w:rPr>
                <w:sz w:val="20"/>
                <w:szCs w:val="20"/>
              </w:rPr>
            </w:pPr>
            <w:r>
              <w:rPr>
                <w:rFonts w:ascii="Times New Roman" w:eastAsia="Times New Roman" w:hAnsi="Times New Roman" w:cs="Times New Roman"/>
                <w:sz w:val="24"/>
                <w:szCs w:val="24"/>
              </w:rPr>
              <w:t>Surry Sunrise</w:t>
            </w:r>
          </w:p>
        </w:tc>
        <w:tc>
          <w:tcPr>
            <w:tcW w:w="3405" w:type="dxa"/>
            <w:tcMar>
              <w:top w:w="100" w:type="dxa"/>
              <w:left w:w="100" w:type="dxa"/>
              <w:bottom w:w="100" w:type="dxa"/>
              <w:right w:w="100" w:type="dxa"/>
            </w:tcMar>
          </w:tcPr>
          <w:p w14:paraId="000004F3" w14:textId="77777777" w:rsidR="00903FBE"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August 19</w:t>
            </w:r>
          </w:p>
        </w:tc>
        <w:tc>
          <w:tcPr>
            <w:tcW w:w="3345" w:type="dxa"/>
            <w:tcMar>
              <w:top w:w="100" w:type="dxa"/>
              <w:left w:w="100" w:type="dxa"/>
              <w:bottom w:w="100" w:type="dxa"/>
              <w:right w:w="100" w:type="dxa"/>
            </w:tcMar>
          </w:tcPr>
          <w:p w14:paraId="000004F4"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Breakfast</w:t>
            </w:r>
          </w:p>
        </w:tc>
      </w:tr>
      <w:tr w:rsidR="00903FBE" w14:paraId="3722F149" w14:textId="77777777">
        <w:trPr>
          <w:trHeight w:val="320"/>
        </w:trPr>
        <w:tc>
          <w:tcPr>
            <w:tcW w:w="3270" w:type="dxa"/>
            <w:tcBorders>
              <w:bottom w:val="single" w:sz="8" w:space="0" w:color="000000"/>
            </w:tcBorders>
            <w:tcMar>
              <w:top w:w="0" w:type="dxa"/>
              <w:left w:w="40" w:type="dxa"/>
              <w:bottom w:w="0" w:type="dxa"/>
              <w:right w:w="40" w:type="dxa"/>
            </w:tcMar>
            <w:vAlign w:val="bottom"/>
          </w:tcPr>
          <w:p w14:paraId="000004F5" w14:textId="77777777" w:rsidR="00903FBE" w:rsidRDefault="00000000">
            <w:pPr>
              <w:widowControl w:val="0"/>
              <w:jc w:val="center"/>
              <w:rPr>
                <w:sz w:val="20"/>
                <w:szCs w:val="20"/>
              </w:rPr>
            </w:pPr>
            <w:r>
              <w:rPr>
                <w:rFonts w:ascii="Times New Roman" w:eastAsia="Times New Roman" w:hAnsi="Times New Roman" w:cs="Times New Roman"/>
                <w:sz w:val="24"/>
                <w:szCs w:val="24"/>
              </w:rPr>
              <w:t>Maple Chase</w:t>
            </w:r>
          </w:p>
        </w:tc>
        <w:tc>
          <w:tcPr>
            <w:tcW w:w="3405" w:type="dxa"/>
            <w:tcMar>
              <w:top w:w="100" w:type="dxa"/>
              <w:left w:w="100" w:type="dxa"/>
              <w:bottom w:w="100" w:type="dxa"/>
              <w:right w:w="100" w:type="dxa"/>
            </w:tcMar>
          </w:tcPr>
          <w:p w14:paraId="000004F6" w14:textId="77777777" w:rsidR="00903FBE"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August 19</w:t>
            </w:r>
          </w:p>
        </w:tc>
        <w:tc>
          <w:tcPr>
            <w:tcW w:w="3345" w:type="dxa"/>
            <w:tcMar>
              <w:top w:w="100" w:type="dxa"/>
              <w:left w:w="100" w:type="dxa"/>
              <w:bottom w:w="100" w:type="dxa"/>
              <w:right w:w="100" w:type="dxa"/>
            </w:tcMar>
          </w:tcPr>
          <w:p w14:paraId="000004F7"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903FBE" w14:paraId="528F4154" w14:textId="77777777">
        <w:trPr>
          <w:trHeight w:val="322"/>
        </w:trPr>
        <w:tc>
          <w:tcPr>
            <w:tcW w:w="3270" w:type="dxa"/>
            <w:tcMar>
              <w:top w:w="100" w:type="dxa"/>
              <w:left w:w="100" w:type="dxa"/>
              <w:bottom w:w="100" w:type="dxa"/>
              <w:right w:w="100" w:type="dxa"/>
            </w:tcMar>
          </w:tcPr>
          <w:p w14:paraId="000004F8"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Eden</w:t>
            </w:r>
          </w:p>
        </w:tc>
        <w:tc>
          <w:tcPr>
            <w:tcW w:w="3405" w:type="dxa"/>
            <w:tcMar>
              <w:top w:w="100" w:type="dxa"/>
              <w:left w:w="100" w:type="dxa"/>
              <w:bottom w:w="100" w:type="dxa"/>
              <w:right w:w="100" w:type="dxa"/>
            </w:tcMar>
          </w:tcPr>
          <w:p w14:paraId="000004F9"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August 25</w:t>
            </w:r>
          </w:p>
        </w:tc>
        <w:tc>
          <w:tcPr>
            <w:tcW w:w="3345" w:type="dxa"/>
            <w:tcMar>
              <w:top w:w="100" w:type="dxa"/>
              <w:left w:w="100" w:type="dxa"/>
              <w:bottom w:w="100" w:type="dxa"/>
              <w:right w:w="100" w:type="dxa"/>
            </w:tcMar>
          </w:tcPr>
          <w:p w14:paraId="000004FA"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Lunch</w:t>
            </w:r>
          </w:p>
        </w:tc>
      </w:tr>
      <w:tr w:rsidR="00903FBE" w14:paraId="5CCA1C1D" w14:textId="77777777">
        <w:trPr>
          <w:trHeight w:val="510"/>
        </w:trPr>
        <w:tc>
          <w:tcPr>
            <w:tcW w:w="3270" w:type="dxa"/>
            <w:tcBorders>
              <w:top w:val="single" w:sz="8" w:space="0" w:color="000000"/>
            </w:tcBorders>
            <w:tcMar>
              <w:top w:w="0" w:type="dxa"/>
              <w:left w:w="40" w:type="dxa"/>
              <w:bottom w:w="0" w:type="dxa"/>
              <w:right w:w="40" w:type="dxa"/>
            </w:tcMar>
            <w:vAlign w:val="bottom"/>
          </w:tcPr>
          <w:p w14:paraId="000004FB" w14:textId="77777777" w:rsidR="00903FBE" w:rsidRDefault="00000000">
            <w:pPr>
              <w:widowControl w:val="0"/>
              <w:jc w:val="center"/>
              <w:rPr>
                <w:sz w:val="20"/>
                <w:szCs w:val="20"/>
              </w:rPr>
            </w:pPr>
            <w:r>
              <w:rPr>
                <w:rFonts w:ascii="Times New Roman" w:eastAsia="Times New Roman" w:hAnsi="Times New Roman" w:cs="Times New Roman"/>
                <w:sz w:val="24"/>
                <w:szCs w:val="24"/>
              </w:rPr>
              <w:t>E-Club Global Trekkers</w:t>
            </w:r>
          </w:p>
        </w:tc>
        <w:tc>
          <w:tcPr>
            <w:tcW w:w="3405" w:type="dxa"/>
            <w:tcMar>
              <w:top w:w="100" w:type="dxa"/>
              <w:left w:w="100" w:type="dxa"/>
              <w:bottom w:w="100" w:type="dxa"/>
              <w:right w:w="100" w:type="dxa"/>
            </w:tcMar>
          </w:tcPr>
          <w:p w14:paraId="000004FC"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August 31</w:t>
            </w:r>
          </w:p>
        </w:tc>
        <w:tc>
          <w:tcPr>
            <w:tcW w:w="3345" w:type="dxa"/>
            <w:tcMar>
              <w:top w:w="100" w:type="dxa"/>
              <w:left w:w="100" w:type="dxa"/>
              <w:bottom w:w="100" w:type="dxa"/>
              <w:right w:w="100" w:type="dxa"/>
            </w:tcMar>
          </w:tcPr>
          <w:p w14:paraId="000004FD"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Evening</w:t>
            </w:r>
          </w:p>
        </w:tc>
      </w:tr>
      <w:tr w:rsidR="00903FBE" w14:paraId="50A57441" w14:textId="77777777">
        <w:trPr>
          <w:trHeight w:val="321"/>
        </w:trPr>
        <w:tc>
          <w:tcPr>
            <w:tcW w:w="3270" w:type="dxa"/>
            <w:tcMar>
              <w:top w:w="0" w:type="dxa"/>
              <w:left w:w="40" w:type="dxa"/>
              <w:bottom w:w="0" w:type="dxa"/>
              <w:right w:w="40" w:type="dxa"/>
            </w:tcMar>
            <w:vAlign w:val="bottom"/>
          </w:tcPr>
          <w:p w14:paraId="000004FE" w14:textId="77777777" w:rsidR="00903FBE" w:rsidRDefault="00000000">
            <w:pPr>
              <w:widowControl w:val="0"/>
              <w:jc w:val="center"/>
              <w:rPr>
                <w:sz w:val="20"/>
                <w:szCs w:val="20"/>
              </w:rPr>
            </w:pPr>
            <w:r>
              <w:rPr>
                <w:rFonts w:ascii="Times New Roman" w:eastAsia="Times New Roman" w:hAnsi="Times New Roman" w:cs="Times New Roman"/>
                <w:sz w:val="24"/>
                <w:szCs w:val="24"/>
              </w:rPr>
              <w:t>Sanford</w:t>
            </w:r>
          </w:p>
        </w:tc>
        <w:tc>
          <w:tcPr>
            <w:tcW w:w="3405" w:type="dxa"/>
            <w:tcMar>
              <w:top w:w="100" w:type="dxa"/>
              <w:left w:w="100" w:type="dxa"/>
              <w:bottom w:w="100" w:type="dxa"/>
              <w:right w:w="100" w:type="dxa"/>
            </w:tcMar>
          </w:tcPr>
          <w:p w14:paraId="000004FF"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September 1</w:t>
            </w:r>
          </w:p>
        </w:tc>
        <w:tc>
          <w:tcPr>
            <w:tcW w:w="3345" w:type="dxa"/>
            <w:tcMar>
              <w:top w:w="100" w:type="dxa"/>
              <w:left w:w="100" w:type="dxa"/>
              <w:bottom w:w="100" w:type="dxa"/>
              <w:right w:w="100" w:type="dxa"/>
            </w:tcMar>
          </w:tcPr>
          <w:p w14:paraId="00000500"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Lunch</w:t>
            </w:r>
          </w:p>
        </w:tc>
      </w:tr>
      <w:tr w:rsidR="00903FBE" w14:paraId="7669B4C8" w14:textId="77777777">
        <w:trPr>
          <w:trHeight w:val="320"/>
        </w:trPr>
        <w:tc>
          <w:tcPr>
            <w:tcW w:w="3270" w:type="dxa"/>
            <w:tcMar>
              <w:top w:w="0" w:type="dxa"/>
              <w:left w:w="40" w:type="dxa"/>
              <w:bottom w:w="0" w:type="dxa"/>
              <w:right w:w="40" w:type="dxa"/>
            </w:tcMar>
            <w:vAlign w:val="bottom"/>
          </w:tcPr>
          <w:p w14:paraId="00000501" w14:textId="77777777" w:rsidR="00903FBE" w:rsidRDefault="00000000">
            <w:pPr>
              <w:widowControl w:val="0"/>
              <w:jc w:val="center"/>
              <w:rPr>
                <w:sz w:val="20"/>
                <w:szCs w:val="20"/>
              </w:rPr>
            </w:pPr>
            <w:r>
              <w:rPr>
                <w:rFonts w:ascii="Times New Roman" w:eastAsia="Times New Roman" w:hAnsi="Times New Roman" w:cs="Times New Roman"/>
                <w:sz w:val="24"/>
                <w:szCs w:val="24"/>
              </w:rPr>
              <w:t>Pittsboro</w:t>
            </w:r>
          </w:p>
        </w:tc>
        <w:tc>
          <w:tcPr>
            <w:tcW w:w="3405" w:type="dxa"/>
            <w:tcMar>
              <w:top w:w="100" w:type="dxa"/>
              <w:left w:w="100" w:type="dxa"/>
              <w:bottom w:w="100" w:type="dxa"/>
              <w:right w:w="100" w:type="dxa"/>
            </w:tcMar>
          </w:tcPr>
          <w:p w14:paraId="00000502"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September 2</w:t>
            </w:r>
          </w:p>
        </w:tc>
        <w:tc>
          <w:tcPr>
            <w:tcW w:w="3345" w:type="dxa"/>
            <w:tcMar>
              <w:top w:w="100" w:type="dxa"/>
              <w:left w:w="100" w:type="dxa"/>
              <w:bottom w:w="100" w:type="dxa"/>
              <w:right w:w="100" w:type="dxa"/>
            </w:tcMar>
          </w:tcPr>
          <w:p w14:paraId="00000503"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Lunch</w:t>
            </w:r>
          </w:p>
        </w:tc>
      </w:tr>
      <w:tr w:rsidR="00903FBE" w14:paraId="50494E52" w14:textId="77777777">
        <w:trPr>
          <w:trHeight w:val="321"/>
        </w:trPr>
        <w:tc>
          <w:tcPr>
            <w:tcW w:w="3270" w:type="dxa"/>
            <w:tcBorders>
              <w:bottom w:val="single" w:sz="8" w:space="0" w:color="000000"/>
            </w:tcBorders>
            <w:tcMar>
              <w:top w:w="0" w:type="dxa"/>
              <w:left w:w="40" w:type="dxa"/>
              <w:bottom w:w="0" w:type="dxa"/>
              <w:right w:w="40" w:type="dxa"/>
            </w:tcMar>
            <w:vAlign w:val="bottom"/>
          </w:tcPr>
          <w:p w14:paraId="00000504" w14:textId="77777777" w:rsidR="00903FBE" w:rsidRDefault="00000000">
            <w:pPr>
              <w:widowControl w:val="0"/>
              <w:jc w:val="center"/>
              <w:rPr>
                <w:sz w:val="20"/>
                <w:szCs w:val="20"/>
              </w:rPr>
            </w:pPr>
            <w:r>
              <w:rPr>
                <w:rFonts w:ascii="Times New Roman" w:eastAsia="Times New Roman" w:hAnsi="Times New Roman" w:cs="Times New Roman"/>
                <w:sz w:val="24"/>
                <w:szCs w:val="24"/>
              </w:rPr>
              <w:t>Liberty</w:t>
            </w:r>
          </w:p>
        </w:tc>
        <w:tc>
          <w:tcPr>
            <w:tcW w:w="3405" w:type="dxa"/>
            <w:tcMar>
              <w:top w:w="100" w:type="dxa"/>
              <w:left w:w="100" w:type="dxa"/>
              <w:bottom w:w="100" w:type="dxa"/>
              <w:right w:w="100" w:type="dxa"/>
            </w:tcMar>
          </w:tcPr>
          <w:p w14:paraId="00000505" w14:textId="77777777" w:rsidR="00903FBE"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September 3</w:t>
            </w:r>
          </w:p>
        </w:tc>
        <w:tc>
          <w:tcPr>
            <w:tcW w:w="3345" w:type="dxa"/>
            <w:tcMar>
              <w:top w:w="100" w:type="dxa"/>
              <w:left w:w="100" w:type="dxa"/>
              <w:bottom w:w="100" w:type="dxa"/>
              <w:right w:w="100" w:type="dxa"/>
            </w:tcMar>
          </w:tcPr>
          <w:p w14:paraId="00000506"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Evening</w:t>
            </w:r>
          </w:p>
        </w:tc>
      </w:tr>
      <w:tr w:rsidR="00903FBE" w14:paraId="274E8EC2" w14:textId="77777777">
        <w:trPr>
          <w:trHeight w:val="320"/>
        </w:trPr>
        <w:tc>
          <w:tcPr>
            <w:tcW w:w="3270" w:type="dxa"/>
            <w:tcMar>
              <w:top w:w="100" w:type="dxa"/>
              <w:left w:w="100" w:type="dxa"/>
              <w:bottom w:w="100" w:type="dxa"/>
              <w:right w:w="100" w:type="dxa"/>
            </w:tcMar>
          </w:tcPr>
          <w:p w14:paraId="00000507"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Thomasville</w:t>
            </w:r>
          </w:p>
        </w:tc>
        <w:tc>
          <w:tcPr>
            <w:tcW w:w="3405" w:type="dxa"/>
            <w:tcMar>
              <w:top w:w="100" w:type="dxa"/>
              <w:left w:w="100" w:type="dxa"/>
              <w:bottom w:w="100" w:type="dxa"/>
              <w:right w:w="100" w:type="dxa"/>
            </w:tcMar>
          </w:tcPr>
          <w:p w14:paraId="00000508" w14:textId="77777777" w:rsidR="00903FBE"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September 9</w:t>
            </w:r>
          </w:p>
        </w:tc>
        <w:tc>
          <w:tcPr>
            <w:tcW w:w="3345" w:type="dxa"/>
            <w:tcMar>
              <w:top w:w="100" w:type="dxa"/>
              <w:left w:w="100" w:type="dxa"/>
              <w:bottom w:w="100" w:type="dxa"/>
              <w:right w:w="100" w:type="dxa"/>
            </w:tcMar>
          </w:tcPr>
          <w:p w14:paraId="00000509"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Lunch</w:t>
            </w:r>
          </w:p>
        </w:tc>
      </w:tr>
      <w:tr w:rsidR="00903FBE" w14:paraId="0BC782B2" w14:textId="77777777">
        <w:trPr>
          <w:trHeight w:val="321"/>
        </w:trPr>
        <w:tc>
          <w:tcPr>
            <w:tcW w:w="3270" w:type="dxa"/>
            <w:tcBorders>
              <w:top w:val="single" w:sz="8" w:space="0" w:color="000000"/>
            </w:tcBorders>
            <w:tcMar>
              <w:top w:w="0" w:type="dxa"/>
              <w:left w:w="40" w:type="dxa"/>
              <w:bottom w:w="0" w:type="dxa"/>
              <w:right w:w="40" w:type="dxa"/>
            </w:tcMar>
            <w:vAlign w:val="bottom"/>
          </w:tcPr>
          <w:p w14:paraId="0000050A" w14:textId="77777777" w:rsidR="00903FBE" w:rsidRDefault="00000000">
            <w:pPr>
              <w:widowControl w:val="0"/>
              <w:jc w:val="center"/>
              <w:rPr>
                <w:sz w:val="20"/>
                <w:szCs w:val="20"/>
              </w:rPr>
            </w:pPr>
            <w:r>
              <w:rPr>
                <w:rFonts w:ascii="Times New Roman" w:eastAsia="Times New Roman" w:hAnsi="Times New Roman" w:cs="Times New Roman"/>
                <w:sz w:val="24"/>
                <w:szCs w:val="24"/>
              </w:rPr>
              <w:t>Furnitureland</w:t>
            </w:r>
          </w:p>
        </w:tc>
        <w:tc>
          <w:tcPr>
            <w:tcW w:w="3405" w:type="dxa"/>
            <w:tcMar>
              <w:top w:w="100" w:type="dxa"/>
              <w:left w:w="100" w:type="dxa"/>
              <w:bottom w:w="100" w:type="dxa"/>
              <w:right w:w="100" w:type="dxa"/>
            </w:tcMar>
          </w:tcPr>
          <w:p w14:paraId="0000050B" w14:textId="77777777" w:rsidR="00903FBE"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September 14</w:t>
            </w:r>
          </w:p>
        </w:tc>
        <w:tc>
          <w:tcPr>
            <w:tcW w:w="3345" w:type="dxa"/>
            <w:tcMar>
              <w:top w:w="100" w:type="dxa"/>
              <w:left w:w="100" w:type="dxa"/>
              <w:bottom w:w="100" w:type="dxa"/>
              <w:right w:w="100" w:type="dxa"/>
            </w:tcMar>
          </w:tcPr>
          <w:p w14:paraId="0000050C"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Lunch</w:t>
            </w:r>
          </w:p>
        </w:tc>
      </w:tr>
      <w:tr w:rsidR="00903FBE" w14:paraId="7FED8E73" w14:textId="77777777">
        <w:trPr>
          <w:trHeight w:val="320"/>
        </w:trPr>
        <w:tc>
          <w:tcPr>
            <w:tcW w:w="3270" w:type="dxa"/>
            <w:tcMar>
              <w:top w:w="0" w:type="dxa"/>
              <w:left w:w="40" w:type="dxa"/>
              <w:bottom w:w="0" w:type="dxa"/>
              <w:right w:w="40" w:type="dxa"/>
            </w:tcMar>
            <w:vAlign w:val="bottom"/>
          </w:tcPr>
          <w:p w14:paraId="0000050D" w14:textId="77777777" w:rsidR="00903FBE" w:rsidRDefault="00000000">
            <w:pPr>
              <w:widowControl w:val="0"/>
              <w:jc w:val="center"/>
              <w:rPr>
                <w:sz w:val="20"/>
                <w:szCs w:val="20"/>
              </w:rPr>
            </w:pPr>
            <w:r>
              <w:rPr>
                <w:rFonts w:ascii="Times New Roman" w:eastAsia="Times New Roman" w:hAnsi="Times New Roman" w:cs="Times New Roman"/>
                <w:sz w:val="24"/>
                <w:szCs w:val="24"/>
              </w:rPr>
              <w:t>Lexington</w:t>
            </w:r>
          </w:p>
        </w:tc>
        <w:tc>
          <w:tcPr>
            <w:tcW w:w="3405" w:type="dxa"/>
            <w:tcMar>
              <w:top w:w="100" w:type="dxa"/>
              <w:left w:w="100" w:type="dxa"/>
              <w:bottom w:w="100" w:type="dxa"/>
              <w:right w:w="100" w:type="dxa"/>
            </w:tcMar>
          </w:tcPr>
          <w:p w14:paraId="0000050E" w14:textId="77777777" w:rsidR="00903FBE"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September 15</w:t>
            </w:r>
          </w:p>
        </w:tc>
        <w:tc>
          <w:tcPr>
            <w:tcW w:w="3345" w:type="dxa"/>
            <w:tcMar>
              <w:top w:w="100" w:type="dxa"/>
              <w:left w:w="100" w:type="dxa"/>
              <w:bottom w:w="100" w:type="dxa"/>
              <w:right w:w="100" w:type="dxa"/>
            </w:tcMar>
          </w:tcPr>
          <w:p w14:paraId="0000050F"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Lunch</w:t>
            </w:r>
          </w:p>
        </w:tc>
      </w:tr>
      <w:tr w:rsidR="00903FBE" w14:paraId="577EBCEC" w14:textId="77777777">
        <w:trPr>
          <w:trHeight w:val="321"/>
        </w:trPr>
        <w:tc>
          <w:tcPr>
            <w:tcW w:w="3270" w:type="dxa"/>
            <w:tcMar>
              <w:top w:w="0" w:type="dxa"/>
              <w:left w:w="40" w:type="dxa"/>
              <w:bottom w:w="0" w:type="dxa"/>
              <w:right w:w="40" w:type="dxa"/>
            </w:tcMar>
            <w:vAlign w:val="bottom"/>
          </w:tcPr>
          <w:p w14:paraId="00000510" w14:textId="77777777" w:rsidR="00903FBE" w:rsidRDefault="00000000">
            <w:pPr>
              <w:widowControl w:val="0"/>
              <w:jc w:val="center"/>
              <w:rPr>
                <w:sz w:val="20"/>
                <w:szCs w:val="20"/>
              </w:rPr>
            </w:pPr>
            <w:r>
              <w:rPr>
                <w:rFonts w:ascii="Times New Roman" w:eastAsia="Times New Roman" w:hAnsi="Times New Roman" w:cs="Times New Roman"/>
                <w:sz w:val="24"/>
                <w:szCs w:val="24"/>
              </w:rPr>
              <w:t>Jamestown</w:t>
            </w:r>
          </w:p>
        </w:tc>
        <w:tc>
          <w:tcPr>
            <w:tcW w:w="3405" w:type="dxa"/>
            <w:tcMar>
              <w:top w:w="100" w:type="dxa"/>
              <w:left w:w="100" w:type="dxa"/>
              <w:bottom w:w="100" w:type="dxa"/>
              <w:right w:w="100" w:type="dxa"/>
            </w:tcMar>
          </w:tcPr>
          <w:p w14:paraId="00000511" w14:textId="77777777" w:rsidR="00903FBE"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September 15</w:t>
            </w:r>
          </w:p>
        </w:tc>
        <w:tc>
          <w:tcPr>
            <w:tcW w:w="3345" w:type="dxa"/>
            <w:tcMar>
              <w:top w:w="100" w:type="dxa"/>
              <w:left w:w="100" w:type="dxa"/>
              <w:bottom w:w="100" w:type="dxa"/>
              <w:right w:w="100" w:type="dxa"/>
            </w:tcMar>
          </w:tcPr>
          <w:p w14:paraId="00000512"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Evening</w:t>
            </w:r>
          </w:p>
        </w:tc>
      </w:tr>
      <w:tr w:rsidR="00903FBE" w14:paraId="3422A059" w14:textId="77777777">
        <w:trPr>
          <w:trHeight w:val="320"/>
        </w:trPr>
        <w:tc>
          <w:tcPr>
            <w:tcW w:w="3270" w:type="dxa"/>
            <w:tcMar>
              <w:top w:w="0" w:type="dxa"/>
              <w:left w:w="40" w:type="dxa"/>
              <w:bottom w:w="0" w:type="dxa"/>
              <w:right w:w="40" w:type="dxa"/>
            </w:tcMar>
            <w:vAlign w:val="bottom"/>
          </w:tcPr>
          <w:p w14:paraId="00000513" w14:textId="77777777" w:rsidR="00903FBE" w:rsidRDefault="00000000">
            <w:pPr>
              <w:widowControl w:val="0"/>
              <w:jc w:val="center"/>
              <w:rPr>
                <w:sz w:val="20"/>
                <w:szCs w:val="20"/>
              </w:rPr>
            </w:pPr>
            <w:r>
              <w:rPr>
                <w:rFonts w:ascii="Times New Roman" w:eastAsia="Times New Roman" w:hAnsi="Times New Roman" w:cs="Times New Roman"/>
                <w:sz w:val="24"/>
                <w:szCs w:val="24"/>
              </w:rPr>
              <w:t>Clemmons</w:t>
            </w:r>
          </w:p>
        </w:tc>
        <w:tc>
          <w:tcPr>
            <w:tcW w:w="3405" w:type="dxa"/>
            <w:tcMar>
              <w:top w:w="100" w:type="dxa"/>
              <w:left w:w="100" w:type="dxa"/>
              <w:bottom w:w="100" w:type="dxa"/>
              <w:right w:w="100" w:type="dxa"/>
            </w:tcMar>
          </w:tcPr>
          <w:p w14:paraId="00000514" w14:textId="77777777" w:rsidR="00903FBE"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September 16</w:t>
            </w:r>
          </w:p>
        </w:tc>
        <w:tc>
          <w:tcPr>
            <w:tcW w:w="3345" w:type="dxa"/>
            <w:tcMar>
              <w:top w:w="100" w:type="dxa"/>
              <w:left w:w="100" w:type="dxa"/>
              <w:bottom w:w="100" w:type="dxa"/>
              <w:right w:w="100" w:type="dxa"/>
            </w:tcMar>
          </w:tcPr>
          <w:p w14:paraId="00000515"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Breakfast</w:t>
            </w:r>
          </w:p>
        </w:tc>
      </w:tr>
      <w:tr w:rsidR="00903FBE" w14:paraId="2F6E3E6A" w14:textId="77777777">
        <w:trPr>
          <w:trHeight w:val="321"/>
        </w:trPr>
        <w:tc>
          <w:tcPr>
            <w:tcW w:w="3270" w:type="dxa"/>
            <w:tcBorders>
              <w:bottom w:val="single" w:sz="8" w:space="0" w:color="000000"/>
            </w:tcBorders>
            <w:tcMar>
              <w:top w:w="0" w:type="dxa"/>
              <w:left w:w="40" w:type="dxa"/>
              <w:bottom w:w="0" w:type="dxa"/>
              <w:right w:w="40" w:type="dxa"/>
            </w:tcMar>
            <w:vAlign w:val="bottom"/>
          </w:tcPr>
          <w:p w14:paraId="00000516" w14:textId="77777777" w:rsidR="00903FBE" w:rsidRDefault="00000000">
            <w:pPr>
              <w:widowControl w:val="0"/>
              <w:jc w:val="center"/>
              <w:rPr>
                <w:sz w:val="20"/>
                <w:szCs w:val="20"/>
              </w:rPr>
            </w:pPr>
            <w:r>
              <w:rPr>
                <w:rFonts w:ascii="Times New Roman" w:eastAsia="Times New Roman" w:hAnsi="Times New Roman" w:cs="Times New Roman"/>
                <w:sz w:val="24"/>
                <w:szCs w:val="24"/>
              </w:rPr>
              <w:t>High Point</w:t>
            </w:r>
          </w:p>
        </w:tc>
        <w:tc>
          <w:tcPr>
            <w:tcW w:w="3405" w:type="dxa"/>
            <w:tcMar>
              <w:top w:w="100" w:type="dxa"/>
              <w:left w:w="100" w:type="dxa"/>
              <w:bottom w:w="100" w:type="dxa"/>
              <w:right w:w="100" w:type="dxa"/>
            </w:tcMar>
          </w:tcPr>
          <w:p w14:paraId="00000517" w14:textId="77777777" w:rsidR="00903FBE"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September 17</w:t>
            </w:r>
          </w:p>
        </w:tc>
        <w:tc>
          <w:tcPr>
            <w:tcW w:w="3345" w:type="dxa"/>
            <w:tcMar>
              <w:top w:w="100" w:type="dxa"/>
              <w:left w:w="100" w:type="dxa"/>
              <w:bottom w:w="100" w:type="dxa"/>
              <w:right w:w="100" w:type="dxa"/>
            </w:tcMar>
          </w:tcPr>
          <w:p w14:paraId="00000518"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Lunch</w:t>
            </w:r>
          </w:p>
        </w:tc>
      </w:tr>
      <w:tr w:rsidR="00903FBE" w14:paraId="335D384F" w14:textId="77777777">
        <w:trPr>
          <w:trHeight w:val="320"/>
        </w:trPr>
        <w:tc>
          <w:tcPr>
            <w:tcW w:w="3270" w:type="dxa"/>
            <w:tcBorders>
              <w:top w:val="single" w:sz="8" w:space="0" w:color="000000"/>
            </w:tcBorders>
            <w:tcMar>
              <w:top w:w="0" w:type="dxa"/>
              <w:left w:w="40" w:type="dxa"/>
              <w:bottom w:w="0" w:type="dxa"/>
              <w:right w:w="40" w:type="dxa"/>
            </w:tcMar>
            <w:vAlign w:val="bottom"/>
          </w:tcPr>
          <w:p w14:paraId="00000519" w14:textId="77777777" w:rsidR="00903FBE" w:rsidRDefault="00000000">
            <w:pPr>
              <w:widowControl w:val="0"/>
              <w:jc w:val="center"/>
              <w:rPr>
                <w:sz w:val="20"/>
                <w:szCs w:val="20"/>
              </w:rPr>
            </w:pPr>
            <w:r>
              <w:rPr>
                <w:rFonts w:ascii="Times New Roman" w:eastAsia="Times New Roman" w:hAnsi="Times New Roman" w:cs="Times New Roman"/>
                <w:sz w:val="24"/>
                <w:szCs w:val="24"/>
              </w:rPr>
              <w:t>Reidsville</w:t>
            </w:r>
          </w:p>
        </w:tc>
        <w:tc>
          <w:tcPr>
            <w:tcW w:w="3405" w:type="dxa"/>
            <w:tcMar>
              <w:top w:w="100" w:type="dxa"/>
              <w:left w:w="100" w:type="dxa"/>
              <w:bottom w:w="100" w:type="dxa"/>
              <w:right w:w="100" w:type="dxa"/>
            </w:tcMar>
          </w:tcPr>
          <w:p w14:paraId="0000051A"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September 21</w:t>
            </w:r>
          </w:p>
        </w:tc>
        <w:tc>
          <w:tcPr>
            <w:tcW w:w="3345" w:type="dxa"/>
            <w:tcBorders>
              <w:top w:val="single" w:sz="8" w:space="0" w:color="000000"/>
            </w:tcBorders>
            <w:tcMar>
              <w:top w:w="0" w:type="dxa"/>
              <w:left w:w="40" w:type="dxa"/>
              <w:bottom w:w="0" w:type="dxa"/>
              <w:right w:w="40" w:type="dxa"/>
            </w:tcMar>
            <w:vAlign w:val="bottom"/>
          </w:tcPr>
          <w:p w14:paraId="0000051B" w14:textId="77777777" w:rsidR="00903FBE" w:rsidRDefault="00000000">
            <w:pPr>
              <w:widowControl w:val="0"/>
              <w:jc w:val="center"/>
              <w:rPr>
                <w:sz w:val="20"/>
                <w:szCs w:val="20"/>
              </w:rPr>
            </w:pPr>
            <w:r>
              <w:rPr>
                <w:rFonts w:ascii="Times New Roman" w:eastAsia="Times New Roman" w:hAnsi="Times New Roman" w:cs="Times New Roman"/>
                <w:sz w:val="24"/>
                <w:szCs w:val="24"/>
              </w:rPr>
              <w:t>Lunch</w:t>
            </w:r>
          </w:p>
        </w:tc>
      </w:tr>
      <w:tr w:rsidR="00903FBE" w14:paraId="1A45F356" w14:textId="77777777">
        <w:trPr>
          <w:trHeight w:val="321"/>
        </w:trPr>
        <w:tc>
          <w:tcPr>
            <w:tcW w:w="3270" w:type="dxa"/>
            <w:tcMar>
              <w:top w:w="0" w:type="dxa"/>
              <w:left w:w="40" w:type="dxa"/>
              <w:bottom w:w="0" w:type="dxa"/>
              <w:right w:w="40" w:type="dxa"/>
            </w:tcMar>
            <w:vAlign w:val="bottom"/>
          </w:tcPr>
          <w:p w14:paraId="0000051C" w14:textId="77777777" w:rsidR="00903FBE" w:rsidRDefault="00000000">
            <w:pPr>
              <w:widowControl w:val="0"/>
              <w:jc w:val="center"/>
              <w:rPr>
                <w:sz w:val="20"/>
                <w:szCs w:val="20"/>
              </w:rPr>
            </w:pPr>
            <w:r>
              <w:rPr>
                <w:rFonts w:ascii="Times New Roman" w:eastAsia="Times New Roman" w:hAnsi="Times New Roman" w:cs="Times New Roman"/>
                <w:sz w:val="24"/>
                <w:szCs w:val="24"/>
              </w:rPr>
              <w:t>Burlington</w:t>
            </w:r>
          </w:p>
        </w:tc>
        <w:tc>
          <w:tcPr>
            <w:tcW w:w="3405" w:type="dxa"/>
            <w:tcMar>
              <w:top w:w="100" w:type="dxa"/>
              <w:left w:w="100" w:type="dxa"/>
              <w:bottom w:w="100" w:type="dxa"/>
              <w:right w:w="100" w:type="dxa"/>
            </w:tcMar>
          </w:tcPr>
          <w:p w14:paraId="0000051D"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September 21</w:t>
            </w:r>
          </w:p>
        </w:tc>
        <w:tc>
          <w:tcPr>
            <w:tcW w:w="3345" w:type="dxa"/>
            <w:tcMar>
              <w:top w:w="0" w:type="dxa"/>
              <w:left w:w="40" w:type="dxa"/>
              <w:bottom w:w="0" w:type="dxa"/>
              <w:right w:w="40" w:type="dxa"/>
            </w:tcMar>
            <w:vAlign w:val="bottom"/>
          </w:tcPr>
          <w:p w14:paraId="0000051E" w14:textId="77777777" w:rsidR="00903FBE" w:rsidRDefault="00000000">
            <w:pPr>
              <w:widowControl w:val="0"/>
              <w:jc w:val="center"/>
              <w:rPr>
                <w:sz w:val="20"/>
                <w:szCs w:val="20"/>
              </w:rPr>
            </w:pPr>
            <w:r>
              <w:rPr>
                <w:rFonts w:ascii="Times New Roman" w:eastAsia="Times New Roman" w:hAnsi="Times New Roman" w:cs="Times New Roman"/>
                <w:sz w:val="24"/>
                <w:szCs w:val="24"/>
              </w:rPr>
              <w:t>Evening</w:t>
            </w:r>
          </w:p>
        </w:tc>
      </w:tr>
      <w:tr w:rsidR="00903FBE" w14:paraId="0894EC68" w14:textId="77777777">
        <w:trPr>
          <w:trHeight w:val="320"/>
        </w:trPr>
        <w:tc>
          <w:tcPr>
            <w:tcW w:w="3270" w:type="dxa"/>
            <w:tcMar>
              <w:top w:w="0" w:type="dxa"/>
              <w:left w:w="40" w:type="dxa"/>
              <w:bottom w:w="0" w:type="dxa"/>
              <w:right w:w="40" w:type="dxa"/>
            </w:tcMar>
            <w:vAlign w:val="bottom"/>
          </w:tcPr>
          <w:p w14:paraId="0000051F" w14:textId="77777777" w:rsidR="00903FBE" w:rsidRDefault="00000000">
            <w:pPr>
              <w:widowControl w:val="0"/>
              <w:jc w:val="center"/>
              <w:rPr>
                <w:sz w:val="20"/>
                <w:szCs w:val="20"/>
              </w:rPr>
            </w:pPr>
            <w:r>
              <w:rPr>
                <w:rFonts w:ascii="Times New Roman" w:eastAsia="Times New Roman" w:hAnsi="Times New Roman" w:cs="Times New Roman"/>
                <w:sz w:val="24"/>
                <w:szCs w:val="24"/>
              </w:rPr>
              <w:t>Winston-Salem</w:t>
            </w:r>
          </w:p>
        </w:tc>
        <w:tc>
          <w:tcPr>
            <w:tcW w:w="3405" w:type="dxa"/>
            <w:tcMar>
              <w:top w:w="100" w:type="dxa"/>
              <w:left w:w="100" w:type="dxa"/>
              <w:bottom w:w="100" w:type="dxa"/>
              <w:right w:w="100" w:type="dxa"/>
            </w:tcMar>
          </w:tcPr>
          <w:p w14:paraId="00000520"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September 22</w:t>
            </w:r>
          </w:p>
        </w:tc>
        <w:tc>
          <w:tcPr>
            <w:tcW w:w="3345" w:type="dxa"/>
            <w:tcMar>
              <w:top w:w="0" w:type="dxa"/>
              <w:left w:w="40" w:type="dxa"/>
              <w:bottom w:w="0" w:type="dxa"/>
              <w:right w:w="40" w:type="dxa"/>
            </w:tcMar>
            <w:vAlign w:val="bottom"/>
          </w:tcPr>
          <w:p w14:paraId="00000521" w14:textId="77777777" w:rsidR="00903FBE" w:rsidRDefault="00000000">
            <w:pPr>
              <w:widowControl w:val="0"/>
              <w:jc w:val="center"/>
              <w:rPr>
                <w:sz w:val="20"/>
                <w:szCs w:val="20"/>
              </w:rPr>
            </w:pPr>
            <w:r>
              <w:rPr>
                <w:rFonts w:ascii="Times New Roman" w:eastAsia="Times New Roman" w:hAnsi="Times New Roman" w:cs="Times New Roman"/>
                <w:sz w:val="24"/>
                <w:szCs w:val="24"/>
              </w:rPr>
              <w:t>Lunch</w:t>
            </w:r>
          </w:p>
        </w:tc>
      </w:tr>
      <w:tr w:rsidR="00903FBE" w14:paraId="543E142B" w14:textId="77777777">
        <w:trPr>
          <w:trHeight w:val="321"/>
        </w:trPr>
        <w:tc>
          <w:tcPr>
            <w:tcW w:w="3270" w:type="dxa"/>
            <w:tcMar>
              <w:top w:w="0" w:type="dxa"/>
              <w:left w:w="40" w:type="dxa"/>
              <w:bottom w:w="0" w:type="dxa"/>
              <w:right w:w="40" w:type="dxa"/>
            </w:tcMar>
            <w:vAlign w:val="bottom"/>
          </w:tcPr>
          <w:p w14:paraId="00000522" w14:textId="77777777" w:rsidR="00903FBE" w:rsidRDefault="00000000">
            <w:pPr>
              <w:widowControl w:val="0"/>
              <w:jc w:val="center"/>
              <w:rPr>
                <w:sz w:val="20"/>
                <w:szCs w:val="20"/>
              </w:rPr>
            </w:pPr>
            <w:r>
              <w:rPr>
                <w:rFonts w:ascii="Times New Roman" w:eastAsia="Times New Roman" w:hAnsi="Times New Roman" w:cs="Times New Roman"/>
                <w:sz w:val="24"/>
                <w:szCs w:val="24"/>
              </w:rPr>
              <w:t>East Greensboro</w:t>
            </w:r>
          </w:p>
        </w:tc>
        <w:tc>
          <w:tcPr>
            <w:tcW w:w="3405" w:type="dxa"/>
            <w:tcMar>
              <w:top w:w="100" w:type="dxa"/>
              <w:left w:w="100" w:type="dxa"/>
              <w:bottom w:w="100" w:type="dxa"/>
              <w:right w:w="100" w:type="dxa"/>
            </w:tcMar>
          </w:tcPr>
          <w:p w14:paraId="00000523"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September 23</w:t>
            </w:r>
          </w:p>
        </w:tc>
        <w:tc>
          <w:tcPr>
            <w:tcW w:w="3345" w:type="dxa"/>
            <w:tcMar>
              <w:top w:w="0" w:type="dxa"/>
              <w:left w:w="40" w:type="dxa"/>
              <w:bottom w:w="0" w:type="dxa"/>
              <w:right w:w="40" w:type="dxa"/>
            </w:tcMar>
            <w:vAlign w:val="bottom"/>
          </w:tcPr>
          <w:p w14:paraId="00000524" w14:textId="77777777" w:rsidR="00903FBE" w:rsidRDefault="00000000">
            <w:pPr>
              <w:widowControl w:val="0"/>
              <w:jc w:val="center"/>
              <w:rPr>
                <w:sz w:val="20"/>
                <w:szCs w:val="20"/>
              </w:rPr>
            </w:pPr>
            <w:r>
              <w:rPr>
                <w:rFonts w:ascii="Times New Roman" w:eastAsia="Times New Roman" w:hAnsi="Times New Roman" w:cs="Times New Roman"/>
                <w:sz w:val="24"/>
                <w:szCs w:val="24"/>
              </w:rPr>
              <w:t>Breakfast</w:t>
            </w:r>
          </w:p>
        </w:tc>
      </w:tr>
      <w:tr w:rsidR="00903FBE" w14:paraId="6C988CE9" w14:textId="77777777">
        <w:trPr>
          <w:trHeight w:val="320"/>
        </w:trPr>
        <w:tc>
          <w:tcPr>
            <w:tcW w:w="3270" w:type="dxa"/>
            <w:tcBorders>
              <w:bottom w:val="single" w:sz="8" w:space="0" w:color="000000"/>
            </w:tcBorders>
            <w:tcMar>
              <w:top w:w="0" w:type="dxa"/>
              <w:left w:w="40" w:type="dxa"/>
              <w:bottom w:w="0" w:type="dxa"/>
              <w:right w:w="40" w:type="dxa"/>
            </w:tcMar>
            <w:vAlign w:val="bottom"/>
          </w:tcPr>
          <w:p w14:paraId="00000525" w14:textId="77777777" w:rsidR="00903FBE" w:rsidRDefault="00000000">
            <w:pPr>
              <w:widowControl w:val="0"/>
              <w:jc w:val="center"/>
              <w:rPr>
                <w:sz w:val="20"/>
                <w:szCs w:val="20"/>
              </w:rPr>
            </w:pPr>
            <w:r>
              <w:rPr>
                <w:rFonts w:ascii="Times New Roman" w:eastAsia="Times New Roman" w:hAnsi="Times New Roman" w:cs="Times New Roman"/>
                <w:sz w:val="24"/>
                <w:szCs w:val="24"/>
              </w:rPr>
              <w:t>Mocksville</w:t>
            </w:r>
          </w:p>
        </w:tc>
        <w:tc>
          <w:tcPr>
            <w:tcW w:w="3405" w:type="dxa"/>
            <w:tcMar>
              <w:top w:w="100" w:type="dxa"/>
              <w:left w:w="100" w:type="dxa"/>
              <w:bottom w:w="100" w:type="dxa"/>
              <w:right w:w="100" w:type="dxa"/>
            </w:tcMar>
          </w:tcPr>
          <w:p w14:paraId="00000526"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September 24</w:t>
            </w:r>
          </w:p>
        </w:tc>
        <w:tc>
          <w:tcPr>
            <w:tcW w:w="3345" w:type="dxa"/>
            <w:tcBorders>
              <w:bottom w:val="single" w:sz="8" w:space="0" w:color="000000"/>
            </w:tcBorders>
            <w:tcMar>
              <w:top w:w="0" w:type="dxa"/>
              <w:left w:w="40" w:type="dxa"/>
              <w:bottom w:w="0" w:type="dxa"/>
              <w:right w:w="40" w:type="dxa"/>
            </w:tcMar>
            <w:vAlign w:val="bottom"/>
          </w:tcPr>
          <w:p w14:paraId="00000527" w14:textId="77777777" w:rsidR="00903FBE" w:rsidRDefault="00000000">
            <w:pPr>
              <w:widowControl w:val="0"/>
              <w:jc w:val="center"/>
              <w:rPr>
                <w:sz w:val="20"/>
                <w:szCs w:val="20"/>
              </w:rPr>
            </w:pPr>
            <w:r>
              <w:rPr>
                <w:rFonts w:ascii="Times New Roman" w:eastAsia="Times New Roman" w:hAnsi="Times New Roman" w:cs="Times New Roman"/>
                <w:sz w:val="24"/>
                <w:szCs w:val="24"/>
              </w:rPr>
              <w:t>Lunch</w:t>
            </w:r>
          </w:p>
        </w:tc>
      </w:tr>
      <w:tr w:rsidR="00903FBE" w14:paraId="3362B7F0" w14:textId="77777777">
        <w:trPr>
          <w:trHeight w:val="321"/>
        </w:trPr>
        <w:tc>
          <w:tcPr>
            <w:tcW w:w="3270" w:type="dxa"/>
            <w:tcBorders>
              <w:top w:val="single" w:sz="8" w:space="0" w:color="000000"/>
            </w:tcBorders>
            <w:tcMar>
              <w:top w:w="0" w:type="dxa"/>
              <w:left w:w="40" w:type="dxa"/>
              <w:bottom w:w="0" w:type="dxa"/>
              <w:right w:w="40" w:type="dxa"/>
            </w:tcMar>
            <w:vAlign w:val="bottom"/>
          </w:tcPr>
          <w:p w14:paraId="00000528" w14:textId="77777777" w:rsidR="00903FBE" w:rsidRDefault="00000000">
            <w:pPr>
              <w:widowControl w:val="0"/>
              <w:jc w:val="center"/>
              <w:rPr>
                <w:sz w:val="20"/>
                <w:szCs w:val="20"/>
              </w:rPr>
            </w:pPr>
            <w:r>
              <w:rPr>
                <w:rFonts w:ascii="Times New Roman" w:eastAsia="Times New Roman" w:hAnsi="Times New Roman" w:cs="Times New Roman"/>
                <w:sz w:val="24"/>
                <w:szCs w:val="24"/>
              </w:rPr>
              <w:t>Alamance</w:t>
            </w:r>
          </w:p>
        </w:tc>
        <w:tc>
          <w:tcPr>
            <w:tcW w:w="3405" w:type="dxa"/>
            <w:tcMar>
              <w:top w:w="100" w:type="dxa"/>
              <w:left w:w="100" w:type="dxa"/>
              <w:bottom w:w="100" w:type="dxa"/>
              <w:right w:w="100" w:type="dxa"/>
            </w:tcMar>
          </w:tcPr>
          <w:p w14:paraId="00000529"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September 29</w:t>
            </w:r>
          </w:p>
        </w:tc>
        <w:tc>
          <w:tcPr>
            <w:tcW w:w="3345" w:type="dxa"/>
            <w:tcBorders>
              <w:top w:val="single" w:sz="8" w:space="0" w:color="000000"/>
            </w:tcBorders>
            <w:tcMar>
              <w:top w:w="0" w:type="dxa"/>
              <w:left w:w="40" w:type="dxa"/>
              <w:bottom w:w="0" w:type="dxa"/>
              <w:right w:w="40" w:type="dxa"/>
            </w:tcMar>
            <w:vAlign w:val="bottom"/>
          </w:tcPr>
          <w:p w14:paraId="0000052A" w14:textId="77777777" w:rsidR="00903FBE" w:rsidRDefault="00000000">
            <w:pPr>
              <w:widowControl w:val="0"/>
              <w:jc w:val="center"/>
              <w:rPr>
                <w:sz w:val="20"/>
                <w:szCs w:val="20"/>
              </w:rPr>
            </w:pPr>
            <w:r>
              <w:rPr>
                <w:rFonts w:ascii="Times New Roman" w:eastAsia="Times New Roman" w:hAnsi="Times New Roman" w:cs="Times New Roman"/>
                <w:sz w:val="24"/>
                <w:szCs w:val="24"/>
              </w:rPr>
              <w:t>Lunch</w:t>
            </w:r>
          </w:p>
        </w:tc>
      </w:tr>
      <w:tr w:rsidR="00903FBE" w14:paraId="6D373E3D" w14:textId="77777777">
        <w:trPr>
          <w:trHeight w:val="320"/>
        </w:trPr>
        <w:tc>
          <w:tcPr>
            <w:tcW w:w="3270" w:type="dxa"/>
            <w:tcMar>
              <w:top w:w="0" w:type="dxa"/>
              <w:left w:w="40" w:type="dxa"/>
              <w:bottom w:w="0" w:type="dxa"/>
              <w:right w:w="40" w:type="dxa"/>
            </w:tcMar>
            <w:vAlign w:val="bottom"/>
          </w:tcPr>
          <w:p w14:paraId="0000052B" w14:textId="77777777" w:rsidR="00903FBE" w:rsidRDefault="00000000">
            <w:pPr>
              <w:widowControl w:val="0"/>
              <w:jc w:val="center"/>
              <w:rPr>
                <w:sz w:val="20"/>
                <w:szCs w:val="20"/>
              </w:rPr>
            </w:pPr>
            <w:r>
              <w:rPr>
                <w:rFonts w:ascii="Times New Roman" w:eastAsia="Times New Roman" w:hAnsi="Times New Roman" w:cs="Times New Roman"/>
                <w:sz w:val="24"/>
                <w:szCs w:val="24"/>
              </w:rPr>
              <w:t>Southern Guilford</w:t>
            </w:r>
          </w:p>
        </w:tc>
        <w:tc>
          <w:tcPr>
            <w:tcW w:w="3405" w:type="dxa"/>
            <w:tcMar>
              <w:top w:w="100" w:type="dxa"/>
              <w:left w:w="100" w:type="dxa"/>
              <w:bottom w:w="100" w:type="dxa"/>
              <w:right w:w="100" w:type="dxa"/>
            </w:tcMar>
          </w:tcPr>
          <w:p w14:paraId="0000052C"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September 29</w:t>
            </w:r>
          </w:p>
        </w:tc>
        <w:tc>
          <w:tcPr>
            <w:tcW w:w="3345" w:type="dxa"/>
            <w:tcMar>
              <w:top w:w="0" w:type="dxa"/>
              <w:left w:w="40" w:type="dxa"/>
              <w:bottom w:w="0" w:type="dxa"/>
              <w:right w:w="40" w:type="dxa"/>
            </w:tcMar>
            <w:vAlign w:val="bottom"/>
          </w:tcPr>
          <w:p w14:paraId="0000052D" w14:textId="77777777" w:rsidR="00903FBE" w:rsidRDefault="00000000">
            <w:pPr>
              <w:widowControl w:val="0"/>
              <w:jc w:val="center"/>
              <w:rPr>
                <w:sz w:val="20"/>
                <w:szCs w:val="20"/>
              </w:rPr>
            </w:pPr>
            <w:r>
              <w:rPr>
                <w:rFonts w:ascii="Times New Roman" w:eastAsia="Times New Roman" w:hAnsi="Times New Roman" w:cs="Times New Roman"/>
                <w:sz w:val="24"/>
                <w:szCs w:val="24"/>
              </w:rPr>
              <w:t>Evening</w:t>
            </w:r>
          </w:p>
        </w:tc>
      </w:tr>
      <w:tr w:rsidR="00903FBE" w14:paraId="7B5B9202" w14:textId="77777777">
        <w:trPr>
          <w:trHeight w:val="321"/>
        </w:trPr>
        <w:tc>
          <w:tcPr>
            <w:tcW w:w="3270" w:type="dxa"/>
            <w:tcMar>
              <w:top w:w="0" w:type="dxa"/>
              <w:left w:w="40" w:type="dxa"/>
              <w:bottom w:w="0" w:type="dxa"/>
              <w:right w:w="40" w:type="dxa"/>
            </w:tcMar>
            <w:vAlign w:val="bottom"/>
          </w:tcPr>
          <w:p w14:paraId="0000052E" w14:textId="77777777" w:rsidR="00903FBE" w:rsidRDefault="00000000">
            <w:pPr>
              <w:widowControl w:val="0"/>
              <w:jc w:val="center"/>
              <w:rPr>
                <w:sz w:val="20"/>
                <w:szCs w:val="20"/>
              </w:rPr>
            </w:pPr>
            <w:r>
              <w:rPr>
                <w:rFonts w:ascii="Times New Roman" w:eastAsia="Times New Roman" w:hAnsi="Times New Roman" w:cs="Times New Roman"/>
                <w:sz w:val="24"/>
                <w:szCs w:val="24"/>
              </w:rPr>
              <w:t>Yadkin Valley</w:t>
            </w:r>
          </w:p>
        </w:tc>
        <w:tc>
          <w:tcPr>
            <w:tcW w:w="3405" w:type="dxa"/>
            <w:tcMar>
              <w:top w:w="100" w:type="dxa"/>
              <w:left w:w="100" w:type="dxa"/>
              <w:bottom w:w="100" w:type="dxa"/>
              <w:right w:w="100" w:type="dxa"/>
            </w:tcMar>
          </w:tcPr>
          <w:p w14:paraId="0000052F"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September 30</w:t>
            </w:r>
          </w:p>
        </w:tc>
        <w:tc>
          <w:tcPr>
            <w:tcW w:w="3345" w:type="dxa"/>
            <w:tcMar>
              <w:top w:w="0" w:type="dxa"/>
              <w:left w:w="40" w:type="dxa"/>
              <w:bottom w:w="0" w:type="dxa"/>
              <w:right w:w="40" w:type="dxa"/>
            </w:tcMar>
            <w:vAlign w:val="bottom"/>
          </w:tcPr>
          <w:p w14:paraId="00000530" w14:textId="77777777" w:rsidR="00903FBE" w:rsidRDefault="00000000">
            <w:pPr>
              <w:widowControl w:val="0"/>
              <w:jc w:val="center"/>
              <w:rPr>
                <w:sz w:val="20"/>
                <w:szCs w:val="20"/>
              </w:rPr>
            </w:pPr>
            <w:r>
              <w:rPr>
                <w:rFonts w:ascii="Times New Roman" w:eastAsia="Times New Roman" w:hAnsi="Times New Roman" w:cs="Times New Roman"/>
                <w:sz w:val="24"/>
                <w:szCs w:val="24"/>
              </w:rPr>
              <w:t>Breakfast</w:t>
            </w:r>
          </w:p>
        </w:tc>
      </w:tr>
      <w:tr w:rsidR="00903FBE" w14:paraId="02FD4DA4" w14:textId="77777777">
        <w:trPr>
          <w:trHeight w:val="320"/>
        </w:trPr>
        <w:tc>
          <w:tcPr>
            <w:tcW w:w="3270" w:type="dxa"/>
            <w:tcMar>
              <w:top w:w="0" w:type="dxa"/>
              <w:left w:w="40" w:type="dxa"/>
              <w:bottom w:w="0" w:type="dxa"/>
              <w:right w:w="40" w:type="dxa"/>
            </w:tcMar>
            <w:vAlign w:val="bottom"/>
          </w:tcPr>
          <w:p w14:paraId="00000531" w14:textId="77777777" w:rsidR="00903FBE" w:rsidRDefault="00000000">
            <w:pPr>
              <w:widowControl w:val="0"/>
              <w:jc w:val="center"/>
              <w:rPr>
                <w:sz w:val="20"/>
                <w:szCs w:val="20"/>
              </w:rPr>
            </w:pPr>
            <w:r>
              <w:rPr>
                <w:rFonts w:ascii="Times New Roman" w:eastAsia="Times New Roman" w:hAnsi="Times New Roman" w:cs="Times New Roman"/>
                <w:sz w:val="24"/>
                <w:szCs w:val="24"/>
              </w:rPr>
              <w:t>King</w:t>
            </w:r>
          </w:p>
        </w:tc>
        <w:tc>
          <w:tcPr>
            <w:tcW w:w="3405" w:type="dxa"/>
            <w:tcMar>
              <w:top w:w="100" w:type="dxa"/>
              <w:left w:w="100" w:type="dxa"/>
              <w:bottom w:w="100" w:type="dxa"/>
              <w:right w:w="100" w:type="dxa"/>
            </w:tcMar>
          </w:tcPr>
          <w:p w14:paraId="00000532"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October 1</w:t>
            </w:r>
          </w:p>
        </w:tc>
        <w:tc>
          <w:tcPr>
            <w:tcW w:w="3345" w:type="dxa"/>
            <w:tcMar>
              <w:top w:w="0" w:type="dxa"/>
              <w:left w:w="40" w:type="dxa"/>
              <w:bottom w:w="0" w:type="dxa"/>
              <w:right w:w="40" w:type="dxa"/>
            </w:tcMar>
            <w:vAlign w:val="bottom"/>
          </w:tcPr>
          <w:p w14:paraId="00000533" w14:textId="77777777" w:rsidR="00903FBE" w:rsidRDefault="00000000">
            <w:pPr>
              <w:widowControl w:val="0"/>
              <w:jc w:val="center"/>
              <w:rPr>
                <w:sz w:val="20"/>
                <w:szCs w:val="20"/>
              </w:rPr>
            </w:pPr>
            <w:r>
              <w:rPr>
                <w:rFonts w:ascii="Times New Roman" w:eastAsia="Times New Roman" w:hAnsi="Times New Roman" w:cs="Times New Roman"/>
                <w:sz w:val="24"/>
                <w:szCs w:val="24"/>
              </w:rPr>
              <w:t>Breakfast</w:t>
            </w:r>
          </w:p>
        </w:tc>
      </w:tr>
      <w:tr w:rsidR="00903FBE" w14:paraId="4A984A3E" w14:textId="77777777">
        <w:trPr>
          <w:trHeight w:val="321"/>
        </w:trPr>
        <w:tc>
          <w:tcPr>
            <w:tcW w:w="3270" w:type="dxa"/>
            <w:tcMar>
              <w:top w:w="0" w:type="dxa"/>
              <w:left w:w="40" w:type="dxa"/>
              <w:bottom w:w="0" w:type="dxa"/>
              <w:right w:w="40" w:type="dxa"/>
            </w:tcMar>
            <w:vAlign w:val="bottom"/>
          </w:tcPr>
          <w:p w14:paraId="00000534" w14:textId="77777777" w:rsidR="00903FBE" w:rsidRDefault="00000000">
            <w:pPr>
              <w:widowControl w:val="0"/>
              <w:jc w:val="center"/>
              <w:rPr>
                <w:sz w:val="20"/>
                <w:szCs w:val="20"/>
              </w:rPr>
            </w:pPr>
            <w:r>
              <w:rPr>
                <w:rFonts w:ascii="Times New Roman" w:eastAsia="Times New Roman" w:hAnsi="Times New Roman" w:cs="Times New Roman"/>
                <w:sz w:val="24"/>
                <w:szCs w:val="24"/>
              </w:rPr>
              <w:t>Stratford</w:t>
            </w:r>
          </w:p>
        </w:tc>
        <w:tc>
          <w:tcPr>
            <w:tcW w:w="3405" w:type="dxa"/>
            <w:tcMar>
              <w:top w:w="100" w:type="dxa"/>
              <w:left w:w="100" w:type="dxa"/>
              <w:bottom w:w="100" w:type="dxa"/>
              <w:right w:w="100" w:type="dxa"/>
            </w:tcMar>
          </w:tcPr>
          <w:p w14:paraId="00000535"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October 1</w:t>
            </w:r>
          </w:p>
        </w:tc>
        <w:tc>
          <w:tcPr>
            <w:tcW w:w="3345" w:type="dxa"/>
            <w:tcMar>
              <w:top w:w="0" w:type="dxa"/>
              <w:left w:w="40" w:type="dxa"/>
              <w:bottom w:w="0" w:type="dxa"/>
              <w:right w:w="40" w:type="dxa"/>
            </w:tcMar>
            <w:vAlign w:val="bottom"/>
          </w:tcPr>
          <w:p w14:paraId="00000536" w14:textId="77777777" w:rsidR="00903FBE" w:rsidRDefault="00000000">
            <w:pPr>
              <w:widowControl w:val="0"/>
              <w:jc w:val="center"/>
              <w:rPr>
                <w:sz w:val="20"/>
                <w:szCs w:val="20"/>
              </w:rPr>
            </w:pPr>
            <w:r>
              <w:rPr>
                <w:rFonts w:ascii="Times New Roman" w:eastAsia="Times New Roman" w:hAnsi="Times New Roman" w:cs="Times New Roman"/>
                <w:sz w:val="24"/>
                <w:szCs w:val="24"/>
              </w:rPr>
              <w:t>Lunch</w:t>
            </w:r>
          </w:p>
        </w:tc>
      </w:tr>
      <w:tr w:rsidR="00903FBE" w14:paraId="4F65192C" w14:textId="77777777">
        <w:trPr>
          <w:trHeight w:val="320"/>
        </w:trPr>
        <w:tc>
          <w:tcPr>
            <w:tcW w:w="3270" w:type="dxa"/>
            <w:tcBorders>
              <w:bottom w:val="single" w:sz="8" w:space="0" w:color="000000"/>
            </w:tcBorders>
            <w:tcMar>
              <w:top w:w="0" w:type="dxa"/>
              <w:left w:w="40" w:type="dxa"/>
              <w:bottom w:w="0" w:type="dxa"/>
              <w:right w:w="40" w:type="dxa"/>
            </w:tcMar>
            <w:vAlign w:val="bottom"/>
          </w:tcPr>
          <w:p w14:paraId="00000537" w14:textId="77777777" w:rsidR="00903FBE" w:rsidRDefault="00000000">
            <w:pPr>
              <w:widowControl w:val="0"/>
              <w:jc w:val="center"/>
              <w:rPr>
                <w:sz w:val="20"/>
                <w:szCs w:val="20"/>
              </w:rPr>
            </w:pPr>
            <w:r>
              <w:rPr>
                <w:rFonts w:ascii="Times New Roman" w:eastAsia="Times New Roman" w:hAnsi="Times New Roman" w:cs="Times New Roman"/>
                <w:sz w:val="24"/>
                <w:szCs w:val="24"/>
              </w:rPr>
              <w:t>Reynolda</w:t>
            </w:r>
          </w:p>
        </w:tc>
        <w:tc>
          <w:tcPr>
            <w:tcW w:w="3405" w:type="dxa"/>
            <w:tcMar>
              <w:top w:w="100" w:type="dxa"/>
              <w:left w:w="100" w:type="dxa"/>
              <w:bottom w:w="100" w:type="dxa"/>
              <w:right w:w="100" w:type="dxa"/>
            </w:tcMar>
          </w:tcPr>
          <w:p w14:paraId="00000538"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October 2</w:t>
            </w:r>
          </w:p>
        </w:tc>
        <w:tc>
          <w:tcPr>
            <w:tcW w:w="3345" w:type="dxa"/>
            <w:tcBorders>
              <w:bottom w:val="single" w:sz="8" w:space="0" w:color="000000"/>
            </w:tcBorders>
            <w:tcMar>
              <w:top w:w="0" w:type="dxa"/>
              <w:left w:w="40" w:type="dxa"/>
              <w:bottom w:w="0" w:type="dxa"/>
              <w:right w:w="40" w:type="dxa"/>
            </w:tcMar>
            <w:vAlign w:val="bottom"/>
          </w:tcPr>
          <w:p w14:paraId="00000539" w14:textId="77777777" w:rsidR="00903FBE" w:rsidRDefault="00000000">
            <w:pPr>
              <w:widowControl w:val="0"/>
              <w:jc w:val="center"/>
              <w:rPr>
                <w:sz w:val="20"/>
                <w:szCs w:val="20"/>
              </w:rPr>
            </w:pPr>
            <w:r>
              <w:rPr>
                <w:rFonts w:ascii="Times New Roman" w:eastAsia="Times New Roman" w:hAnsi="Times New Roman" w:cs="Times New Roman"/>
                <w:sz w:val="24"/>
                <w:szCs w:val="24"/>
              </w:rPr>
              <w:t>Lunch</w:t>
            </w:r>
          </w:p>
        </w:tc>
      </w:tr>
    </w:tbl>
    <w:p w14:paraId="0000053A" w14:textId="77777777" w:rsidR="00903FBE" w:rsidRDefault="00903FBE"/>
    <w:tbl>
      <w:tblPr>
        <w:tblStyle w:val="aff7"/>
        <w:tblW w:w="10110" w:type="dxa"/>
        <w:tblInd w:w="3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375"/>
        <w:gridCol w:w="3390"/>
        <w:gridCol w:w="3345"/>
      </w:tblGrid>
      <w:tr w:rsidR="00903FBE" w14:paraId="748385FF" w14:textId="77777777">
        <w:trPr>
          <w:trHeight w:val="321"/>
        </w:trPr>
        <w:tc>
          <w:tcPr>
            <w:tcW w:w="3375"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vAlign w:val="bottom"/>
          </w:tcPr>
          <w:p w14:paraId="0000053B" w14:textId="77777777" w:rsidR="00903FBE" w:rsidRDefault="00000000">
            <w:pPr>
              <w:widowControl w:val="0"/>
              <w:jc w:val="center"/>
              <w:rPr>
                <w:sz w:val="20"/>
                <w:szCs w:val="20"/>
              </w:rPr>
            </w:pPr>
            <w:r>
              <w:rPr>
                <w:rFonts w:ascii="Times New Roman" w:eastAsia="Times New Roman" w:hAnsi="Times New Roman" w:cs="Times New Roman"/>
                <w:sz w:val="24"/>
                <w:szCs w:val="24"/>
              </w:rPr>
              <w:t>Siler City</w:t>
            </w:r>
          </w:p>
        </w:tc>
        <w:tc>
          <w:tcPr>
            <w:tcW w:w="3390" w:type="dxa"/>
            <w:tcBorders>
              <w:left w:val="single" w:sz="5" w:space="0" w:color="000000"/>
              <w:right w:val="single" w:sz="5" w:space="0" w:color="000000"/>
            </w:tcBorders>
            <w:tcMar>
              <w:top w:w="100" w:type="dxa"/>
              <w:left w:w="100" w:type="dxa"/>
              <w:bottom w:w="100" w:type="dxa"/>
              <w:right w:w="100" w:type="dxa"/>
            </w:tcMar>
          </w:tcPr>
          <w:p w14:paraId="0000053C"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October 6</w:t>
            </w:r>
          </w:p>
        </w:tc>
        <w:tc>
          <w:tcPr>
            <w:tcW w:w="3345"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vAlign w:val="bottom"/>
          </w:tcPr>
          <w:p w14:paraId="0000053D" w14:textId="77777777" w:rsidR="00903FBE" w:rsidRDefault="00000000">
            <w:pPr>
              <w:widowControl w:val="0"/>
              <w:jc w:val="center"/>
              <w:rPr>
                <w:sz w:val="20"/>
                <w:szCs w:val="20"/>
              </w:rPr>
            </w:pPr>
            <w:r>
              <w:rPr>
                <w:rFonts w:ascii="Times New Roman" w:eastAsia="Times New Roman" w:hAnsi="Times New Roman" w:cs="Times New Roman"/>
                <w:sz w:val="24"/>
                <w:szCs w:val="24"/>
              </w:rPr>
              <w:t>Lunch</w:t>
            </w:r>
          </w:p>
        </w:tc>
      </w:tr>
      <w:tr w:rsidR="00903FBE" w14:paraId="74B87FBE" w14:textId="77777777">
        <w:trPr>
          <w:trHeight w:val="320"/>
        </w:trPr>
        <w:tc>
          <w:tcPr>
            <w:tcW w:w="3375"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vAlign w:val="bottom"/>
          </w:tcPr>
          <w:p w14:paraId="0000053E" w14:textId="77777777" w:rsidR="00903FBE" w:rsidRDefault="00000000">
            <w:pPr>
              <w:widowControl w:val="0"/>
              <w:jc w:val="center"/>
              <w:rPr>
                <w:sz w:val="20"/>
                <w:szCs w:val="20"/>
              </w:rPr>
            </w:pPr>
            <w:r>
              <w:rPr>
                <w:rFonts w:ascii="Times New Roman" w:eastAsia="Times New Roman" w:hAnsi="Times New Roman" w:cs="Times New Roman"/>
                <w:sz w:val="24"/>
                <w:szCs w:val="24"/>
              </w:rPr>
              <w:t>DTN Greensboro</w:t>
            </w:r>
          </w:p>
        </w:tc>
        <w:tc>
          <w:tcPr>
            <w:tcW w:w="3390" w:type="dxa"/>
            <w:tcBorders>
              <w:left w:val="single" w:sz="5" w:space="0" w:color="000000"/>
              <w:right w:val="single" w:sz="5" w:space="0" w:color="000000"/>
            </w:tcBorders>
            <w:tcMar>
              <w:top w:w="100" w:type="dxa"/>
              <w:left w:w="100" w:type="dxa"/>
              <w:bottom w:w="100" w:type="dxa"/>
              <w:right w:w="100" w:type="dxa"/>
            </w:tcMar>
          </w:tcPr>
          <w:p w14:paraId="0000053F"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October 7</w:t>
            </w:r>
          </w:p>
        </w:tc>
        <w:tc>
          <w:tcPr>
            <w:tcW w:w="3345"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vAlign w:val="bottom"/>
          </w:tcPr>
          <w:p w14:paraId="00000540" w14:textId="77777777" w:rsidR="00903FBE" w:rsidRDefault="00000000">
            <w:pPr>
              <w:widowControl w:val="0"/>
              <w:jc w:val="center"/>
              <w:rPr>
                <w:sz w:val="20"/>
                <w:szCs w:val="20"/>
              </w:rPr>
            </w:pPr>
            <w:r>
              <w:rPr>
                <w:rFonts w:ascii="Times New Roman" w:eastAsia="Times New Roman" w:hAnsi="Times New Roman" w:cs="Times New Roman"/>
                <w:sz w:val="24"/>
                <w:szCs w:val="24"/>
              </w:rPr>
              <w:t>Breakfast</w:t>
            </w:r>
          </w:p>
        </w:tc>
      </w:tr>
      <w:tr w:rsidR="00903FBE" w14:paraId="6509A2D1" w14:textId="77777777">
        <w:trPr>
          <w:trHeight w:val="321"/>
        </w:trPr>
        <w:tc>
          <w:tcPr>
            <w:tcW w:w="3375" w:type="dxa"/>
            <w:tcBorders>
              <w:top w:val="single" w:sz="5" w:space="0" w:color="000000"/>
              <w:left w:val="single" w:sz="5" w:space="0" w:color="000000"/>
              <w:bottom w:val="single" w:sz="5" w:space="0" w:color="CCCCCC"/>
              <w:right w:val="single" w:sz="5" w:space="0" w:color="000000"/>
            </w:tcBorders>
            <w:tcMar>
              <w:top w:w="0" w:type="dxa"/>
              <w:left w:w="40" w:type="dxa"/>
              <w:bottom w:w="0" w:type="dxa"/>
              <w:right w:w="40" w:type="dxa"/>
            </w:tcMar>
            <w:vAlign w:val="bottom"/>
          </w:tcPr>
          <w:p w14:paraId="00000541" w14:textId="77777777" w:rsidR="00903FBE" w:rsidRDefault="00000000">
            <w:pPr>
              <w:widowControl w:val="0"/>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Troy</w:t>
            </w:r>
          </w:p>
        </w:tc>
        <w:tc>
          <w:tcPr>
            <w:tcW w:w="3390" w:type="dxa"/>
            <w:tcBorders>
              <w:left w:val="single" w:sz="5" w:space="0" w:color="000000"/>
              <w:right w:val="single" w:sz="5" w:space="0" w:color="000000"/>
            </w:tcBorders>
            <w:tcMar>
              <w:top w:w="100" w:type="dxa"/>
              <w:left w:w="100" w:type="dxa"/>
              <w:bottom w:w="100" w:type="dxa"/>
              <w:right w:w="100" w:type="dxa"/>
            </w:tcMar>
          </w:tcPr>
          <w:p w14:paraId="00000542" w14:textId="77777777" w:rsidR="00903FBE"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October 8</w:t>
            </w:r>
          </w:p>
        </w:tc>
        <w:tc>
          <w:tcPr>
            <w:tcW w:w="3345" w:type="dxa"/>
            <w:tcBorders>
              <w:top w:val="single" w:sz="5" w:space="0" w:color="000000"/>
              <w:left w:val="single" w:sz="5" w:space="0" w:color="000000"/>
              <w:bottom w:val="single" w:sz="5" w:space="0" w:color="CCCCCC"/>
              <w:right w:val="single" w:sz="5" w:space="0" w:color="000000"/>
            </w:tcBorders>
            <w:tcMar>
              <w:top w:w="0" w:type="dxa"/>
              <w:left w:w="40" w:type="dxa"/>
              <w:bottom w:w="0" w:type="dxa"/>
              <w:right w:w="40" w:type="dxa"/>
            </w:tcMar>
            <w:vAlign w:val="bottom"/>
          </w:tcPr>
          <w:p w14:paraId="00000543" w14:textId="77777777" w:rsidR="00903FBE" w:rsidRDefault="00000000">
            <w:pPr>
              <w:widowControl w:val="0"/>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Lunch</w:t>
            </w:r>
          </w:p>
        </w:tc>
      </w:tr>
      <w:tr w:rsidR="00903FBE" w14:paraId="3DB82370" w14:textId="77777777">
        <w:trPr>
          <w:trHeight w:val="321"/>
        </w:trPr>
        <w:tc>
          <w:tcPr>
            <w:tcW w:w="3375"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vAlign w:val="bottom"/>
          </w:tcPr>
          <w:p w14:paraId="00000544" w14:textId="77777777" w:rsidR="00903FBE" w:rsidRDefault="00000000">
            <w:pPr>
              <w:widowControl w:val="0"/>
              <w:jc w:val="center"/>
              <w:rPr>
                <w:sz w:val="20"/>
                <w:szCs w:val="20"/>
              </w:rPr>
            </w:pPr>
            <w:r>
              <w:rPr>
                <w:rFonts w:ascii="Times New Roman" w:eastAsia="Times New Roman" w:hAnsi="Times New Roman" w:cs="Times New Roman"/>
                <w:sz w:val="26"/>
                <w:szCs w:val="26"/>
              </w:rPr>
              <w:t>Greensboro Airport</w:t>
            </w:r>
          </w:p>
        </w:tc>
        <w:tc>
          <w:tcPr>
            <w:tcW w:w="3390" w:type="dxa"/>
            <w:tcBorders>
              <w:left w:val="single" w:sz="5" w:space="0" w:color="000000"/>
              <w:right w:val="single" w:sz="5" w:space="0" w:color="000000"/>
            </w:tcBorders>
            <w:tcMar>
              <w:top w:w="100" w:type="dxa"/>
              <w:left w:w="100" w:type="dxa"/>
              <w:bottom w:w="100" w:type="dxa"/>
              <w:right w:w="100" w:type="dxa"/>
            </w:tcMar>
          </w:tcPr>
          <w:p w14:paraId="00000545"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October 13</w:t>
            </w:r>
          </w:p>
        </w:tc>
        <w:tc>
          <w:tcPr>
            <w:tcW w:w="3345"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vAlign w:val="bottom"/>
          </w:tcPr>
          <w:p w14:paraId="00000546" w14:textId="77777777" w:rsidR="00903FBE" w:rsidRDefault="00000000">
            <w:pPr>
              <w:widowControl w:val="0"/>
              <w:jc w:val="center"/>
              <w:rPr>
                <w:sz w:val="20"/>
                <w:szCs w:val="20"/>
              </w:rPr>
            </w:pPr>
            <w:r>
              <w:rPr>
                <w:rFonts w:ascii="Times New Roman" w:eastAsia="Times New Roman" w:hAnsi="Times New Roman" w:cs="Times New Roman"/>
                <w:sz w:val="26"/>
                <w:szCs w:val="26"/>
              </w:rPr>
              <w:t>Lunch</w:t>
            </w:r>
          </w:p>
        </w:tc>
      </w:tr>
      <w:tr w:rsidR="00903FBE" w14:paraId="5C344EA9" w14:textId="77777777">
        <w:trPr>
          <w:trHeight w:val="320"/>
        </w:trPr>
        <w:tc>
          <w:tcPr>
            <w:tcW w:w="3375"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vAlign w:val="bottom"/>
          </w:tcPr>
          <w:p w14:paraId="00000547" w14:textId="77777777" w:rsidR="00903FBE" w:rsidRDefault="00000000">
            <w:pPr>
              <w:widowControl w:val="0"/>
              <w:jc w:val="center"/>
              <w:rPr>
                <w:sz w:val="20"/>
                <w:szCs w:val="20"/>
              </w:rPr>
            </w:pPr>
            <w:r>
              <w:rPr>
                <w:rFonts w:ascii="Times New Roman" w:eastAsia="Times New Roman" w:hAnsi="Times New Roman" w:cs="Times New Roman"/>
                <w:sz w:val="26"/>
                <w:szCs w:val="26"/>
              </w:rPr>
              <w:t>Madison-Mayodan</w:t>
            </w:r>
          </w:p>
        </w:tc>
        <w:tc>
          <w:tcPr>
            <w:tcW w:w="3390" w:type="dxa"/>
            <w:tcBorders>
              <w:left w:val="single" w:sz="5" w:space="0" w:color="000000"/>
              <w:right w:val="single" w:sz="5" w:space="0" w:color="000000"/>
            </w:tcBorders>
            <w:tcMar>
              <w:top w:w="100" w:type="dxa"/>
              <w:left w:w="100" w:type="dxa"/>
              <w:bottom w:w="100" w:type="dxa"/>
              <w:right w:w="100" w:type="dxa"/>
            </w:tcMar>
          </w:tcPr>
          <w:p w14:paraId="00000548"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October 13</w:t>
            </w:r>
          </w:p>
        </w:tc>
        <w:tc>
          <w:tcPr>
            <w:tcW w:w="3345"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vAlign w:val="bottom"/>
          </w:tcPr>
          <w:p w14:paraId="00000549" w14:textId="77777777" w:rsidR="00903FBE" w:rsidRDefault="00000000">
            <w:pPr>
              <w:widowControl w:val="0"/>
              <w:jc w:val="center"/>
              <w:rPr>
                <w:sz w:val="20"/>
                <w:szCs w:val="20"/>
              </w:rPr>
            </w:pPr>
            <w:r>
              <w:rPr>
                <w:rFonts w:ascii="Times New Roman" w:eastAsia="Times New Roman" w:hAnsi="Times New Roman" w:cs="Times New Roman"/>
                <w:sz w:val="26"/>
                <w:szCs w:val="26"/>
              </w:rPr>
              <w:t>Lunch</w:t>
            </w:r>
          </w:p>
        </w:tc>
      </w:tr>
      <w:tr w:rsidR="00903FBE" w14:paraId="5DBA9477" w14:textId="77777777">
        <w:trPr>
          <w:trHeight w:val="321"/>
        </w:trPr>
        <w:tc>
          <w:tcPr>
            <w:tcW w:w="3375"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vAlign w:val="bottom"/>
          </w:tcPr>
          <w:p w14:paraId="0000054A" w14:textId="77777777" w:rsidR="00903FBE" w:rsidRDefault="00000000">
            <w:pPr>
              <w:widowControl w:val="0"/>
              <w:jc w:val="center"/>
              <w:rPr>
                <w:sz w:val="20"/>
                <w:szCs w:val="20"/>
              </w:rPr>
            </w:pPr>
            <w:r>
              <w:rPr>
                <w:rFonts w:ascii="Times New Roman" w:eastAsia="Times New Roman" w:hAnsi="Times New Roman" w:cs="Times New Roman"/>
                <w:sz w:val="24"/>
                <w:szCs w:val="24"/>
              </w:rPr>
              <w:t>Greensboro</w:t>
            </w:r>
          </w:p>
        </w:tc>
        <w:tc>
          <w:tcPr>
            <w:tcW w:w="3390" w:type="dxa"/>
            <w:tcBorders>
              <w:left w:val="single" w:sz="5" w:space="0" w:color="000000"/>
              <w:right w:val="single" w:sz="5" w:space="0" w:color="000000"/>
            </w:tcBorders>
            <w:tcMar>
              <w:top w:w="100" w:type="dxa"/>
              <w:left w:w="100" w:type="dxa"/>
              <w:bottom w:w="100" w:type="dxa"/>
              <w:right w:w="100" w:type="dxa"/>
            </w:tcMar>
          </w:tcPr>
          <w:p w14:paraId="0000054B"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October 14</w:t>
            </w:r>
          </w:p>
        </w:tc>
        <w:tc>
          <w:tcPr>
            <w:tcW w:w="3345"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vAlign w:val="bottom"/>
          </w:tcPr>
          <w:p w14:paraId="0000054C" w14:textId="77777777" w:rsidR="00903FBE" w:rsidRDefault="00000000">
            <w:pPr>
              <w:widowControl w:val="0"/>
              <w:jc w:val="center"/>
              <w:rPr>
                <w:sz w:val="20"/>
                <w:szCs w:val="20"/>
              </w:rPr>
            </w:pPr>
            <w:r>
              <w:rPr>
                <w:rFonts w:ascii="Times New Roman" w:eastAsia="Times New Roman" w:hAnsi="Times New Roman" w:cs="Times New Roman"/>
                <w:sz w:val="24"/>
                <w:szCs w:val="24"/>
              </w:rPr>
              <w:t>Lunch</w:t>
            </w:r>
          </w:p>
        </w:tc>
      </w:tr>
      <w:tr w:rsidR="00903FBE" w14:paraId="59DE88B9" w14:textId="77777777">
        <w:trPr>
          <w:trHeight w:val="320"/>
        </w:trPr>
        <w:tc>
          <w:tcPr>
            <w:tcW w:w="3375"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vAlign w:val="bottom"/>
          </w:tcPr>
          <w:p w14:paraId="0000054D" w14:textId="77777777" w:rsidR="00903FBE" w:rsidRDefault="00000000">
            <w:pPr>
              <w:widowControl w:val="0"/>
              <w:jc w:val="center"/>
              <w:rPr>
                <w:sz w:val="20"/>
                <w:szCs w:val="20"/>
              </w:rPr>
            </w:pPr>
            <w:r>
              <w:rPr>
                <w:rFonts w:ascii="Times New Roman" w:eastAsia="Times New Roman" w:hAnsi="Times New Roman" w:cs="Times New Roman"/>
                <w:sz w:val="24"/>
                <w:szCs w:val="24"/>
              </w:rPr>
              <w:t>Carthage</w:t>
            </w:r>
          </w:p>
        </w:tc>
        <w:tc>
          <w:tcPr>
            <w:tcW w:w="3390" w:type="dxa"/>
            <w:tcBorders>
              <w:left w:val="single" w:sz="5" w:space="0" w:color="000000"/>
              <w:right w:val="single" w:sz="5" w:space="0" w:color="000000"/>
            </w:tcBorders>
            <w:tcMar>
              <w:top w:w="100" w:type="dxa"/>
              <w:left w:w="100" w:type="dxa"/>
              <w:bottom w:w="100" w:type="dxa"/>
              <w:right w:w="100" w:type="dxa"/>
            </w:tcMar>
          </w:tcPr>
          <w:p w14:paraId="0000054E"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October 15</w:t>
            </w:r>
          </w:p>
        </w:tc>
        <w:tc>
          <w:tcPr>
            <w:tcW w:w="3345"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vAlign w:val="bottom"/>
          </w:tcPr>
          <w:p w14:paraId="0000054F" w14:textId="77777777" w:rsidR="00903FBE" w:rsidRDefault="00000000">
            <w:pPr>
              <w:widowControl w:val="0"/>
              <w:jc w:val="center"/>
              <w:rPr>
                <w:sz w:val="20"/>
                <w:szCs w:val="20"/>
              </w:rPr>
            </w:pPr>
            <w:r>
              <w:rPr>
                <w:rFonts w:ascii="Times New Roman" w:eastAsia="Times New Roman" w:hAnsi="Times New Roman" w:cs="Times New Roman"/>
                <w:sz w:val="24"/>
                <w:szCs w:val="24"/>
              </w:rPr>
              <w:t>Lunch</w:t>
            </w:r>
          </w:p>
        </w:tc>
      </w:tr>
      <w:tr w:rsidR="00903FBE" w14:paraId="493005D6" w14:textId="77777777">
        <w:trPr>
          <w:trHeight w:val="321"/>
        </w:trPr>
        <w:tc>
          <w:tcPr>
            <w:tcW w:w="3375"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vAlign w:val="bottom"/>
          </w:tcPr>
          <w:p w14:paraId="00000550" w14:textId="77777777" w:rsidR="00903FBE" w:rsidRDefault="00000000">
            <w:pPr>
              <w:widowControl w:val="0"/>
              <w:jc w:val="center"/>
              <w:rPr>
                <w:sz w:val="20"/>
                <w:szCs w:val="20"/>
              </w:rPr>
            </w:pPr>
            <w:r>
              <w:rPr>
                <w:rFonts w:ascii="Times New Roman" w:eastAsia="Times New Roman" w:hAnsi="Times New Roman" w:cs="Times New Roman"/>
                <w:sz w:val="24"/>
                <w:szCs w:val="24"/>
              </w:rPr>
              <w:t>Southern Pines</w:t>
            </w:r>
          </w:p>
        </w:tc>
        <w:tc>
          <w:tcPr>
            <w:tcW w:w="3390" w:type="dxa"/>
            <w:tcBorders>
              <w:left w:val="single" w:sz="5" w:space="0" w:color="000000"/>
              <w:right w:val="single" w:sz="5" w:space="0" w:color="000000"/>
            </w:tcBorders>
            <w:tcMar>
              <w:top w:w="100" w:type="dxa"/>
              <w:left w:w="100" w:type="dxa"/>
              <w:bottom w:w="100" w:type="dxa"/>
              <w:right w:w="100" w:type="dxa"/>
            </w:tcMar>
          </w:tcPr>
          <w:p w14:paraId="00000551"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October 16</w:t>
            </w:r>
          </w:p>
        </w:tc>
        <w:tc>
          <w:tcPr>
            <w:tcW w:w="3345"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vAlign w:val="bottom"/>
          </w:tcPr>
          <w:p w14:paraId="00000552" w14:textId="77777777" w:rsidR="00903FBE" w:rsidRDefault="00000000">
            <w:pPr>
              <w:widowControl w:val="0"/>
              <w:jc w:val="center"/>
              <w:rPr>
                <w:sz w:val="20"/>
                <w:szCs w:val="20"/>
              </w:rPr>
            </w:pPr>
            <w:r>
              <w:rPr>
                <w:rFonts w:ascii="Times New Roman" w:eastAsia="Times New Roman" w:hAnsi="Times New Roman" w:cs="Times New Roman"/>
                <w:sz w:val="24"/>
                <w:szCs w:val="24"/>
              </w:rPr>
              <w:t>Lunch</w:t>
            </w:r>
          </w:p>
        </w:tc>
      </w:tr>
      <w:tr w:rsidR="00903FBE" w14:paraId="525CBA68" w14:textId="77777777">
        <w:trPr>
          <w:trHeight w:val="320"/>
        </w:trPr>
        <w:tc>
          <w:tcPr>
            <w:tcW w:w="3375"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vAlign w:val="bottom"/>
          </w:tcPr>
          <w:p w14:paraId="00000553" w14:textId="77777777" w:rsidR="00903FBE" w:rsidRDefault="00000000">
            <w:pPr>
              <w:widowControl w:val="0"/>
              <w:jc w:val="center"/>
              <w:rPr>
                <w:sz w:val="20"/>
                <w:szCs w:val="20"/>
              </w:rPr>
            </w:pPr>
            <w:r>
              <w:rPr>
                <w:rFonts w:ascii="Times New Roman" w:eastAsia="Times New Roman" w:hAnsi="Times New Roman" w:cs="Times New Roman"/>
                <w:sz w:val="24"/>
                <w:szCs w:val="24"/>
              </w:rPr>
              <w:t>Pinehurst</w:t>
            </w:r>
          </w:p>
        </w:tc>
        <w:tc>
          <w:tcPr>
            <w:tcW w:w="3390" w:type="dxa"/>
            <w:tcBorders>
              <w:left w:val="single" w:sz="5" w:space="0" w:color="000000"/>
              <w:right w:val="single" w:sz="5" w:space="0" w:color="000000"/>
            </w:tcBorders>
            <w:tcMar>
              <w:top w:w="100" w:type="dxa"/>
              <w:left w:w="100" w:type="dxa"/>
              <w:bottom w:w="100" w:type="dxa"/>
              <w:right w:w="100" w:type="dxa"/>
            </w:tcMar>
          </w:tcPr>
          <w:p w14:paraId="00000554"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October 27</w:t>
            </w:r>
          </w:p>
        </w:tc>
        <w:tc>
          <w:tcPr>
            <w:tcW w:w="3345"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vAlign w:val="bottom"/>
          </w:tcPr>
          <w:p w14:paraId="00000555" w14:textId="77777777" w:rsidR="00903FBE" w:rsidRDefault="00000000">
            <w:pPr>
              <w:widowControl w:val="0"/>
              <w:jc w:val="center"/>
              <w:rPr>
                <w:sz w:val="20"/>
                <w:szCs w:val="20"/>
              </w:rPr>
            </w:pPr>
            <w:r>
              <w:rPr>
                <w:rFonts w:ascii="Times New Roman" w:eastAsia="Times New Roman" w:hAnsi="Times New Roman" w:cs="Times New Roman"/>
                <w:sz w:val="24"/>
                <w:szCs w:val="24"/>
              </w:rPr>
              <w:t>Lunch</w:t>
            </w:r>
          </w:p>
        </w:tc>
      </w:tr>
      <w:tr w:rsidR="00903FBE" w14:paraId="4A68158D" w14:textId="77777777">
        <w:trPr>
          <w:trHeight w:val="321"/>
        </w:trPr>
        <w:tc>
          <w:tcPr>
            <w:tcW w:w="3375"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vAlign w:val="bottom"/>
          </w:tcPr>
          <w:p w14:paraId="00000556" w14:textId="77777777" w:rsidR="00903FBE" w:rsidRDefault="00000000">
            <w:pPr>
              <w:widowControl w:val="0"/>
              <w:jc w:val="center"/>
              <w:rPr>
                <w:sz w:val="20"/>
                <w:szCs w:val="20"/>
              </w:rPr>
            </w:pPr>
            <w:r>
              <w:rPr>
                <w:rFonts w:ascii="Times New Roman" w:eastAsia="Times New Roman" w:hAnsi="Times New Roman" w:cs="Times New Roman"/>
                <w:sz w:val="24"/>
                <w:szCs w:val="24"/>
              </w:rPr>
              <w:t>Sandhills</w:t>
            </w:r>
          </w:p>
        </w:tc>
        <w:tc>
          <w:tcPr>
            <w:tcW w:w="3390" w:type="dxa"/>
            <w:tcBorders>
              <w:left w:val="single" w:sz="5" w:space="0" w:color="000000"/>
              <w:right w:val="single" w:sz="5" w:space="0" w:color="000000"/>
            </w:tcBorders>
            <w:tcMar>
              <w:top w:w="100" w:type="dxa"/>
              <w:left w:w="100" w:type="dxa"/>
              <w:bottom w:w="100" w:type="dxa"/>
              <w:right w:w="100" w:type="dxa"/>
            </w:tcMar>
          </w:tcPr>
          <w:p w14:paraId="00000557"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October 28</w:t>
            </w:r>
          </w:p>
        </w:tc>
        <w:tc>
          <w:tcPr>
            <w:tcW w:w="3345"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vAlign w:val="bottom"/>
          </w:tcPr>
          <w:p w14:paraId="00000558" w14:textId="77777777" w:rsidR="00903FBE" w:rsidRDefault="00000000">
            <w:pPr>
              <w:widowControl w:val="0"/>
              <w:jc w:val="center"/>
              <w:rPr>
                <w:sz w:val="20"/>
                <w:szCs w:val="20"/>
              </w:rPr>
            </w:pPr>
            <w:r>
              <w:rPr>
                <w:rFonts w:ascii="Times New Roman" w:eastAsia="Times New Roman" w:hAnsi="Times New Roman" w:cs="Times New Roman"/>
                <w:sz w:val="24"/>
                <w:szCs w:val="24"/>
              </w:rPr>
              <w:t>Breakfast</w:t>
            </w:r>
          </w:p>
        </w:tc>
      </w:tr>
      <w:tr w:rsidR="00903FBE" w14:paraId="160FA009" w14:textId="77777777">
        <w:trPr>
          <w:trHeight w:val="320"/>
        </w:trPr>
        <w:tc>
          <w:tcPr>
            <w:tcW w:w="3375"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vAlign w:val="bottom"/>
          </w:tcPr>
          <w:p w14:paraId="00000559" w14:textId="77777777" w:rsidR="00903FBE" w:rsidRDefault="00000000">
            <w:pPr>
              <w:widowControl w:val="0"/>
              <w:jc w:val="center"/>
              <w:rPr>
                <w:sz w:val="20"/>
                <w:szCs w:val="20"/>
              </w:rPr>
            </w:pPr>
            <w:r>
              <w:rPr>
                <w:rFonts w:ascii="Times New Roman" w:eastAsia="Times New Roman" w:hAnsi="Times New Roman" w:cs="Times New Roman"/>
                <w:sz w:val="24"/>
                <w:szCs w:val="24"/>
              </w:rPr>
              <w:t>Gate City</w:t>
            </w:r>
          </w:p>
        </w:tc>
        <w:tc>
          <w:tcPr>
            <w:tcW w:w="3390" w:type="dxa"/>
            <w:tcBorders>
              <w:left w:val="single" w:sz="5" w:space="0" w:color="000000"/>
              <w:right w:val="single" w:sz="5" w:space="0" w:color="000000"/>
            </w:tcBorders>
            <w:tcMar>
              <w:top w:w="100" w:type="dxa"/>
              <w:left w:w="100" w:type="dxa"/>
              <w:bottom w:w="100" w:type="dxa"/>
              <w:right w:w="100" w:type="dxa"/>
            </w:tcMar>
          </w:tcPr>
          <w:p w14:paraId="0000055A"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October 29</w:t>
            </w:r>
          </w:p>
        </w:tc>
        <w:tc>
          <w:tcPr>
            <w:tcW w:w="3345"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vAlign w:val="bottom"/>
          </w:tcPr>
          <w:p w14:paraId="0000055B" w14:textId="77777777" w:rsidR="00903FBE" w:rsidRDefault="00000000">
            <w:pPr>
              <w:widowControl w:val="0"/>
              <w:jc w:val="center"/>
              <w:rPr>
                <w:sz w:val="20"/>
                <w:szCs w:val="20"/>
              </w:rPr>
            </w:pPr>
            <w:r>
              <w:rPr>
                <w:rFonts w:ascii="Times New Roman" w:eastAsia="Times New Roman" w:hAnsi="Times New Roman" w:cs="Times New Roman"/>
                <w:sz w:val="24"/>
                <w:szCs w:val="24"/>
              </w:rPr>
              <w:t>Breakfast</w:t>
            </w:r>
          </w:p>
        </w:tc>
      </w:tr>
      <w:tr w:rsidR="00903FBE" w14:paraId="707B3CA1" w14:textId="77777777">
        <w:trPr>
          <w:trHeight w:val="321"/>
        </w:trPr>
        <w:tc>
          <w:tcPr>
            <w:tcW w:w="3375" w:type="dxa"/>
            <w:tcMar>
              <w:top w:w="100" w:type="dxa"/>
              <w:left w:w="100" w:type="dxa"/>
              <w:bottom w:w="100" w:type="dxa"/>
              <w:right w:w="100" w:type="dxa"/>
            </w:tcMar>
          </w:tcPr>
          <w:p w14:paraId="0000055C"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Guilford </w:t>
            </w:r>
          </w:p>
        </w:tc>
        <w:tc>
          <w:tcPr>
            <w:tcW w:w="3390" w:type="dxa"/>
            <w:tcMar>
              <w:top w:w="100" w:type="dxa"/>
              <w:left w:w="100" w:type="dxa"/>
              <w:bottom w:w="100" w:type="dxa"/>
              <w:right w:w="100" w:type="dxa"/>
            </w:tcMar>
          </w:tcPr>
          <w:p w14:paraId="0000055D" w14:textId="77777777" w:rsidR="00903FBE" w:rsidRDefault="00000000">
            <w:pPr>
              <w:widowControl w:val="0"/>
              <w:spacing w:line="240"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sz w:val="24"/>
                <w:szCs w:val="24"/>
              </w:rPr>
              <w:t>November 3</w:t>
            </w:r>
          </w:p>
        </w:tc>
        <w:tc>
          <w:tcPr>
            <w:tcW w:w="3345" w:type="dxa"/>
            <w:tcMar>
              <w:top w:w="100" w:type="dxa"/>
              <w:left w:w="100" w:type="dxa"/>
              <w:bottom w:w="100" w:type="dxa"/>
              <w:right w:w="100" w:type="dxa"/>
            </w:tcMar>
          </w:tcPr>
          <w:p w14:paraId="0000055E"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Lunch</w:t>
            </w:r>
          </w:p>
        </w:tc>
      </w:tr>
      <w:tr w:rsidR="00903FBE" w14:paraId="42D1D1A4" w14:textId="77777777">
        <w:trPr>
          <w:trHeight w:val="321"/>
        </w:trPr>
        <w:tc>
          <w:tcPr>
            <w:tcW w:w="3375" w:type="dxa"/>
            <w:tcMar>
              <w:top w:w="100" w:type="dxa"/>
              <w:left w:w="100" w:type="dxa"/>
              <w:bottom w:w="100" w:type="dxa"/>
              <w:right w:w="100" w:type="dxa"/>
            </w:tcMar>
          </w:tcPr>
          <w:p w14:paraId="0000055F"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Crescent</w:t>
            </w:r>
          </w:p>
        </w:tc>
        <w:tc>
          <w:tcPr>
            <w:tcW w:w="3390" w:type="dxa"/>
            <w:tcMar>
              <w:top w:w="100" w:type="dxa"/>
              <w:left w:w="100" w:type="dxa"/>
              <w:bottom w:w="100" w:type="dxa"/>
              <w:right w:w="100" w:type="dxa"/>
            </w:tcMar>
          </w:tcPr>
          <w:p w14:paraId="00000560" w14:textId="77777777" w:rsidR="00903FBE"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November 19</w:t>
            </w:r>
          </w:p>
        </w:tc>
        <w:tc>
          <w:tcPr>
            <w:tcW w:w="3345" w:type="dxa"/>
            <w:tcMar>
              <w:top w:w="100" w:type="dxa"/>
              <w:left w:w="100" w:type="dxa"/>
              <w:bottom w:w="100" w:type="dxa"/>
              <w:right w:w="100" w:type="dxa"/>
            </w:tcMar>
          </w:tcPr>
          <w:p w14:paraId="00000561" w14:textId="77777777" w:rsidR="00903FB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Lunch</w:t>
            </w:r>
          </w:p>
        </w:tc>
      </w:tr>
    </w:tbl>
    <w:p w14:paraId="00000562" w14:textId="77777777" w:rsidR="00903FBE" w:rsidRDefault="00903FBE">
      <w:pPr>
        <w:widowControl w:val="0"/>
        <w:pBdr>
          <w:top w:val="nil"/>
          <w:left w:val="nil"/>
          <w:bottom w:val="nil"/>
          <w:right w:val="nil"/>
          <w:between w:val="nil"/>
        </w:pBdr>
        <w:rPr>
          <w:color w:val="FF0000"/>
        </w:rPr>
      </w:pPr>
    </w:p>
    <w:p w14:paraId="00000563" w14:textId="77777777" w:rsidR="00903FBE" w:rsidRDefault="00903FBE">
      <w:pPr>
        <w:widowControl w:val="0"/>
        <w:pBdr>
          <w:top w:val="nil"/>
          <w:left w:val="nil"/>
          <w:bottom w:val="nil"/>
          <w:right w:val="nil"/>
          <w:between w:val="nil"/>
        </w:pBdr>
        <w:rPr>
          <w:color w:val="FF0000"/>
        </w:rPr>
      </w:pPr>
    </w:p>
    <w:p w14:paraId="00000564" w14:textId="77777777" w:rsidR="00903FBE" w:rsidRDefault="00000000">
      <w:pPr>
        <w:widowControl w:val="0"/>
        <w:pBdr>
          <w:top w:val="nil"/>
          <w:left w:val="nil"/>
          <w:bottom w:val="nil"/>
          <w:right w:val="nil"/>
          <w:between w:val="nil"/>
        </w:pBdr>
        <w:spacing w:line="253" w:lineRule="auto"/>
        <w:ind w:left="355" w:right="1380" w:firstLine="16"/>
        <w:rPr>
          <w:rFonts w:ascii="Calibri" w:eastAsia="Calibri" w:hAnsi="Calibri" w:cs="Calibri"/>
          <w:sz w:val="21"/>
          <w:szCs w:val="21"/>
        </w:rPr>
      </w:pPr>
      <w:r>
        <w:rPr>
          <w:rFonts w:ascii="Calibri" w:eastAsia="Calibri" w:hAnsi="Calibri" w:cs="Calibri"/>
          <w:sz w:val="21"/>
          <w:szCs w:val="21"/>
        </w:rPr>
        <w:t xml:space="preserve">* Notify DG Karen Pollard a minimum of 2 weeks in advance as to when you would like for her to meet with  you and your Board. She is willing to meet either an hour before or after a regular meeting. </w:t>
      </w:r>
    </w:p>
    <w:p w14:paraId="00000565" w14:textId="77777777" w:rsidR="00903FBE" w:rsidRDefault="00000000">
      <w:pPr>
        <w:widowControl w:val="0"/>
        <w:pBdr>
          <w:top w:val="nil"/>
          <w:left w:val="nil"/>
          <w:bottom w:val="nil"/>
          <w:right w:val="nil"/>
          <w:between w:val="nil"/>
        </w:pBdr>
        <w:spacing w:line="253" w:lineRule="auto"/>
        <w:ind w:left="355" w:right="1380" w:firstLine="16"/>
        <w:rPr>
          <w:rFonts w:ascii="Calibri" w:eastAsia="Calibri" w:hAnsi="Calibri" w:cs="Calibri"/>
          <w:sz w:val="21"/>
          <w:szCs w:val="21"/>
        </w:rPr>
      </w:pPr>
      <w:r>
        <w:rPr>
          <w:rFonts w:ascii="Calibri" w:eastAsia="Calibri" w:hAnsi="Calibri" w:cs="Calibri"/>
          <w:sz w:val="21"/>
          <w:szCs w:val="21"/>
        </w:rPr>
        <w:t xml:space="preserve">  </w:t>
      </w:r>
    </w:p>
    <w:p w14:paraId="00000566" w14:textId="77777777" w:rsidR="00903FBE" w:rsidRDefault="00000000">
      <w:pPr>
        <w:widowControl w:val="0"/>
        <w:pBdr>
          <w:top w:val="nil"/>
          <w:left w:val="nil"/>
          <w:bottom w:val="nil"/>
          <w:right w:val="nil"/>
          <w:between w:val="nil"/>
        </w:pBdr>
        <w:spacing w:line="240" w:lineRule="auto"/>
        <w:ind w:left="371" w:right="810"/>
        <w:rPr>
          <w:rFonts w:ascii="Calibri" w:eastAsia="Calibri" w:hAnsi="Calibri" w:cs="Calibri"/>
          <w:sz w:val="21"/>
          <w:szCs w:val="21"/>
        </w:rPr>
      </w:pPr>
      <w:r>
        <w:rPr>
          <w:rFonts w:ascii="Calibri" w:eastAsia="Calibri" w:hAnsi="Calibri" w:cs="Calibri"/>
          <w:sz w:val="21"/>
          <w:szCs w:val="21"/>
        </w:rPr>
        <w:t xml:space="preserve">**Send completed Club Brag Sheet to Cathy Harpster for DG Karen Pollard a minimum of 2 weeks in advance of her visit. </w:t>
      </w:r>
    </w:p>
    <w:p w14:paraId="00000567" w14:textId="77777777" w:rsidR="00903FBE" w:rsidRDefault="00903FBE">
      <w:pPr>
        <w:widowControl w:val="0"/>
        <w:pBdr>
          <w:top w:val="nil"/>
          <w:left w:val="nil"/>
          <w:bottom w:val="nil"/>
          <w:right w:val="nil"/>
          <w:between w:val="nil"/>
        </w:pBdr>
        <w:spacing w:line="240" w:lineRule="auto"/>
        <w:ind w:left="371" w:right="810"/>
        <w:rPr>
          <w:rFonts w:ascii="Calibri" w:eastAsia="Calibri" w:hAnsi="Calibri" w:cs="Calibri"/>
          <w:sz w:val="21"/>
          <w:szCs w:val="21"/>
        </w:rPr>
      </w:pPr>
    </w:p>
    <w:p w14:paraId="00000568" w14:textId="77777777" w:rsidR="00903FBE" w:rsidRDefault="00903FBE">
      <w:pPr>
        <w:widowControl w:val="0"/>
        <w:pBdr>
          <w:top w:val="nil"/>
          <w:left w:val="nil"/>
          <w:bottom w:val="nil"/>
          <w:right w:val="nil"/>
          <w:between w:val="nil"/>
        </w:pBdr>
        <w:spacing w:line="240" w:lineRule="auto"/>
        <w:ind w:left="371" w:right="810"/>
        <w:rPr>
          <w:rFonts w:ascii="Calibri" w:eastAsia="Calibri" w:hAnsi="Calibri" w:cs="Calibri"/>
          <w:sz w:val="21"/>
          <w:szCs w:val="21"/>
        </w:rPr>
      </w:pPr>
    </w:p>
    <w:p w14:paraId="00000569" w14:textId="77777777" w:rsidR="00903FBE" w:rsidRDefault="00903FBE">
      <w:pPr>
        <w:widowControl w:val="0"/>
        <w:pBdr>
          <w:top w:val="nil"/>
          <w:left w:val="nil"/>
          <w:bottom w:val="nil"/>
          <w:right w:val="nil"/>
          <w:between w:val="nil"/>
        </w:pBdr>
        <w:spacing w:line="240" w:lineRule="auto"/>
        <w:ind w:left="371" w:right="810"/>
        <w:rPr>
          <w:rFonts w:ascii="Calibri" w:eastAsia="Calibri" w:hAnsi="Calibri" w:cs="Calibri"/>
          <w:sz w:val="21"/>
          <w:szCs w:val="21"/>
        </w:rPr>
      </w:pPr>
    </w:p>
    <w:p w14:paraId="0000056A" w14:textId="77777777" w:rsidR="00903FBE" w:rsidRDefault="00903FBE">
      <w:pPr>
        <w:widowControl w:val="0"/>
        <w:pBdr>
          <w:top w:val="nil"/>
          <w:left w:val="nil"/>
          <w:bottom w:val="nil"/>
          <w:right w:val="nil"/>
          <w:between w:val="nil"/>
        </w:pBdr>
        <w:spacing w:line="240" w:lineRule="auto"/>
        <w:ind w:left="371" w:right="810"/>
        <w:rPr>
          <w:rFonts w:ascii="Calibri" w:eastAsia="Calibri" w:hAnsi="Calibri" w:cs="Calibri"/>
          <w:sz w:val="21"/>
          <w:szCs w:val="21"/>
        </w:rPr>
      </w:pPr>
    </w:p>
    <w:p w14:paraId="0000056B" w14:textId="77777777" w:rsidR="00903FBE" w:rsidRDefault="00903FBE">
      <w:pPr>
        <w:widowControl w:val="0"/>
        <w:pBdr>
          <w:top w:val="nil"/>
          <w:left w:val="nil"/>
          <w:bottom w:val="nil"/>
          <w:right w:val="nil"/>
          <w:between w:val="nil"/>
        </w:pBdr>
        <w:spacing w:line="240" w:lineRule="auto"/>
        <w:ind w:left="371" w:right="810"/>
        <w:rPr>
          <w:rFonts w:ascii="Calibri" w:eastAsia="Calibri" w:hAnsi="Calibri" w:cs="Calibri"/>
          <w:sz w:val="21"/>
          <w:szCs w:val="21"/>
        </w:rPr>
      </w:pPr>
    </w:p>
    <w:p w14:paraId="0000056C" w14:textId="77777777" w:rsidR="00903FBE" w:rsidRDefault="00903FBE">
      <w:pPr>
        <w:widowControl w:val="0"/>
        <w:pBdr>
          <w:top w:val="nil"/>
          <w:left w:val="nil"/>
          <w:bottom w:val="nil"/>
          <w:right w:val="nil"/>
          <w:between w:val="nil"/>
        </w:pBdr>
        <w:spacing w:line="240" w:lineRule="auto"/>
        <w:ind w:left="371" w:right="810"/>
        <w:rPr>
          <w:rFonts w:ascii="Calibri" w:eastAsia="Calibri" w:hAnsi="Calibri" w:cs="Calibri"/>
          <w:sz w:val="21"/>
          <w:szCs w:val="21"/>
        </w:rPr>
      </w:pPr>
    </w:p>
    <w:p w14:paraId="0000056D" w14:textId="77777777" w:rsidR="00903FBE" w:rsidRDefault="00903FBE">
      <w:pPr>
        <w:widowControl w:val="0"/>
        <w:pBdr>
          <w:top w:val="nil"/>
          <w:left w:val="nil"/>
          <w:bottom w:val="nil"/>
          <w:right w:val="nil"/>
          <w:between w:val="nil"/>
        </w:pBdr>
        <w:spacing w:line="240" w:lineRule="auto"/>
        <w:ind w:left="371" w:right="810"/>
        <w:rPr>
          <w:rFonts w:ascii="Calibri" w:eastAsia="Calibri" w:hAnsi="Calibri" w:cs="Calibri"/>
          <w:sz w:val="21"/>
          <w:szCs w:val="21"/>
        </w:rPr>
      </w:pPr>
    </w:p>
    <w:p w14:paraId="0000056E" w14:textId="77777777" w:rsidR="00903FBE" w:rsidRDefault="00903FBE">
      <w:pPr>
        <w:widowControl w:val="0"/>
        <w:pBdr>
          <w:top w:val="nil"/>
          <w:left w:val="nil"/>
          <w:bottom w:val="nil"/>
          <w:right w:val="nil"/>
          <w:between w:val="nil"/>
        </w:pBdr>
        <w:spacing w:line="240" w:lineRule="auto"/>
        <w:ind w:left="371" w:right="810"/>
        <w:rPr>
          <w:rFonts w:ascii="Calibri" w:eastAsia="Calibri" w:hAnsi="Calibri" w:cs="Calibri"/>
          <w:sz w:val="21"/>
          <w:szCs w:val="21"/>
        </w:rPr>
      </w:pPr>
    </w:p>
    <w:p w14:paraId="0000056F" w14:textId="77777777" w:rsidR="00903FBE" w:rsidRDefault="00000000">
      <w:pPr>
        <w:widowControl w:val="0"/>
        <w:pBdr>
          <w:top w:val="nil"/>
          <w:left w:val="nil"/>
          <w:bottom w:val="nil"/>
          <w:right w:val="nil"/>
          <w:between w:val="nil"/>
        </w:pBdr>
        <w:spacing w:before="180" w:line="240" w:lineRule="auto"/>
        <w:ind w:right="2131"/>
        <w:jc w:val="center"/>
        <w:rPr>
          <w:rFonts w:ascii="Times New Roman" w:eastAsia="Times New Roman" w:hAnsi="Times New Roman" w:cs="Times New Roman"/>
          <w:b/>
          <w:bCs/>
          <w:sz w:val="39"/>
          <w:szCs w:val="39"/>
        </w:rPr>
      </w:pPr>
      <w:r>
        <w:rPr>
          <w:noProof/>
        </w:rPr>
        <w:drawing>
          <wp:anchor distT="19050" distB="19050" distL="19050" distR="19050" simplePos="0" relativeHeight="251717632" behindDoc="0" locked="0" layoutInCell="1" hidden="0" allowOverlap="1" wp14:anchorId="7D5F9A89" wp14:editId="57B862E5">
            <wp:simplePos x="0" y="0"/>
            <wp:positionH relativeFrom="column">
              <wp:posOffset>1438275</wp:posOffset>
            </wp:positionH>
            <wp:positionV relativeFrom="paragraph">
              <wp:posOffset>19050</wp:posOffset>
            </wp:positionV>
            <wp:extent cx="3994702" cy="781050"/>
            <wp:effectExtent l="0" t="0" r="0" b="0"/>
            <wp:wrapNone/>
            <wp:docPr id="40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anchor>
        </w:drawing>
      </w:r>
    </w:p>
    <w:p w14:paraId="00000570" w14:textId="77777777" w:rsidR="00903FBE" w:rsidRDefault="00903FBE">
      <w:pPr>
        <w:widowControl w:val="0"/>
        <w:pBdr>
          <w:top w:val="nil"/>
          <w:left w:val="nil"/>
          <w:bottom w:val="nil"/>
          <w:right w:val="nil"/>
          <w:between w:val="nil"/>
        </w:pBdr>
        <w:spacing w:before="180" w:line="240" w:lineRule="auto"/>
        <w:ind w:right="2131"/>
        <w:jc w:val="center"/>
        <w:rPr>
          <w:rFonts w:ascii="Times New Roman" w:eastAsia="Times New Roman" w:hAnsi="Times New Roman" w:cs="Times New Roman"/>
          <w:b/>
          <w:bCs/>
          <w:sz w:val="39"/>
          <w:szCs w:val="39"/>
        </w:rPr>
      </w:pPr>
    </w:p>
    <w:p w14:paraId="00000571" w14:textId="77777777" w:rsidR="00903FBE" w:rsidRDefault="00000000">
      <w:pPr>
        <w:widowControl w:val="0"/>
        <w:pBdr>
          <w:top w:val="nil"/>
          <w:left w:val="nil"/>
          <w:bottom w:val="nil"/>
          <w:right w:val="nil"/>
          <w:between w:val="nil"/>
        </w:pBdr>
        <w:spacing w:before="180" w:line="240" w:lineRule="auto"/>
        <w:ind w:right="2131"/>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9"/>
          <w:szCs w:val="39"/>
        </w:rPr>
        <w:t>CLUB BRAG SHEET</w:t>
      </w:r>
      <w:r>
        <w:rPr>
          <w:rFonts w:ascii="Times New Roman" w:eastAsia="Times New Roman" w:hAnsi="Times New Roman" w:cs="Times New Roman"/>
          <w:b/>
          <w:bCs/>
          <w:sz w:val="32"/>
          <w:szCs w:val="32"/>
        </w:rPr>
        <w:t xml:space="preserve"> </w:t>
      </w:r>
    </w:p>
    <w:p w14:paraId="00000572" w14:textId="77777777" w:rsidR="00903FBE" w:rsidRDefault="00000000">
      <w:pPr>
        <w:widowControl w:val="0"/>
        <w:spacing w:before="256" w:line="237" w:lineRule="auto"/>
        <w:ind w:left="270" w:right="1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Club Brag Sheet should be emailed no later than one week before your club’s official visit to District Governor Karen Pollard at </w:t>
      </w:r>
      <w:hyperlink r:id="rId84">
        <w:r>
          <w:rPr>
            <w:rFonts w:ascii="Times New Roman" w:eastAsia="Times New Roman" w:hAnsi="Times New Roman" w:cs="Times New Roman"/>
            <w:color w:val="0000FF"/>
            <w:sz w:val="28"/>
            <w:szCs w:val="28"/>
            <w:u w:val="single"/>
          </w:rPr>
          <w:t>drkarenpollard@gmail.com</w:t>
        </w:r>
      </w:hyperlink>
      <w:r>
        <w:rPr>
          <w:rFonts w:ascii="Times New Roman" w:eastAsia="Times New Roman" w:hAnsi="Times New Roman" w:cs="Times New Roman"/>
          <w:sz w:val="28"/>
          <w:szCs w:val="28"/>
        </w:rPr>
        <w:t xml:space="preserve">, Assistant Chief of Staff Cathy Harpster at </w:t>
      </w:r>
      <w:hyperlink r:id="rId85">
        <w:r>
          <w:rPr>
            <w:rFonts w:ascii="Times New Roman" w:eastAsia="Times New Roman" w:hAnsi="Times New Roman" w:cs="Times New Roman"/>
            <w:color w:val="0000FF"/>
            <w:sz w:val="28"/>
            <w:szCs w:val="28"/>
            <w:u w:val="single"/>
          </w:rPr>
          <w:t>cathyharpsterd7690@gmail.com</w:t>
        </w:r>
      </w:hyperlink>
    </w:p>
    <w:p w14:paraId="00000573" w14:textId="77777777" w:rsidR="00903FBE" w:rsidRDefault="00903FBE">
      <w:pPr>
        <w:widowControl w:val="0"/>
        <w:spacing w:before="3" w:line="240" w:lineRule="auto"/>
        <w:ind w:left="270"/>
        <w:rPr>
          <w:rFonts w:ascii="Times New Roman" w:eastAsia="Times New Roman" w:hAnsi="Times New Roman" w:cs="Times New Roman"/>
          <w:sz w:val="16"/>
          <w:szCs w:val="16"/>
        </w:rPr>
      </w:pPr>
    </w:p>
    <w:p w14:paraId="00000574" w14:textId="77777777" w:rsidR="00903FBE" w:rsidRDefault="00000000">
      <w:pPr>
        <w:keepNext/>
        <w:keepLines/>
        <w:widowControl w:val="0"/>
        <w:spacing w:before="90" w:line="240" w:lineRule="auto"/>
        <w:ind w:left="270" w:right="577"/>
        <w:rPr>
          <w:rFonts w:ascii="Times New Roman" w:eastAsia="Times New Roman" w:hAnsi="Times New Roman" w:cs="Times New Roman"/>
          <w:color w:val="FF0000"/>
          <w:sz w:val="27"/>
          <w:szCs w:val="27"/>
        </w:rPr>
      </w:pPr>
      <w:r>
        <w:rPr>
          <w:rFonts w:ascii="Times New Roman" w:eastAsia="Times New Roman" w:hAnsi="Times New Roman" w:cs="Times New Roman"/>
          <w:b/>
          <w:bCs/>
          <w:sz w:val="24"/>
          <w:szCs w:val="24"/>
        </w:rPr>
        <w:t>Name of Rotary Club:</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b/>
          <w:bCs/>
          <w:sz w:val="24"/>
          <w:szCs w:val="24"/>
        </w:rPr>
        <w:t>Name of Club President:</w:t>
      </w:r>
    </w:p>
    <w:p w14:paraId="00000575" w14:textId="77777777" w:rsidR="00903FBE" w:rsidRDefault="00903FBE">
      <w:pPr>
        <w:widowControl w:val="0"/>
        <w:spacing w:line="240" w:lineRule="auto"/>
        <w:rPr>
          <w:rFonts w:ascii="Times New Roman" w:eastAsia="Times New Roman" w:hAnsi="Times New Roman" w:cs="Times New Roman"/>
        </w:rPr>
      </w:pPr>
    </w:p>
    <w:p w14:paraId="00000576" w14:textId="77777777" w:rsidR="00903FBE" w:rsidRDefault="00903FBE">
      <w:pPr>
        <w:widowControl w:val="0"/>
        <w:spacing w:line="240" w:lineRule="auto"/>
        <w:rPr>
          <w:rFonts w:ascii="Times New Roman" w:eastAsia="Times New Roman" w:hAnsi="Times New Roman" w:cs="Times New Roman"/>
        </w:rPr>
      </w:pPr>
    </w:p>
    <w:tbl>
      <w:tblPr>
        <w:tblStyle w:val="aff8"/>
        <w:tblpPr w:leftFromText="180" w:rightFromText="180" w:topFromText="180" w:bottomFromText="180" w:vertAnchor="text"/>
        <w:tblW w:w="101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160"/>
      </w:tblGrid>
      <w:tr w:rsidR="00903FBE" w14:paraId="066462D0" w14:textId="77777777">
        <w:trPr>
          <w:trHeight w:val="260"/>
          <w:tblHeader/>
        </w:trPr>
        <w:tc>
          <w:tcPr>
            <w:tcW w:w="10160" w:type="dxa"/>
            <w:shd w:val="clear" w:color="auto" w:fill="45B0E1"/>
          </w:tcPr>
          <w:p w14:paraId="00000577" w14:textId="77777777" w:rsidR="00903FBE" w:rsidRDefault="00000000">
            <w:pPr>
              <w:widowControl w:val="0"/>
              <w:spacing w:line="240" w:lineRule="auto"/>
              <w:jc w:val="center"/>
              <w:rPr>
                <w:rFonts w:ascii="Times New Roman" w:eastAsia="Times New Roman" w:hAnsi="Times New Roman" w:cs="Times New Roman"/>
                <w:b/>
                <w:bCs/>
              </w:rPr>
            </w:pPr>
            <w:r>
              <w:rPr>
                <w:rFonts w:ascii="Times New Roman" w:eastAsia="Times New Roman" w:hAnsi="Times New Roman" w:cs="Times New Roman"/>
                <w:b/>
                <w:bCs/>
              </w:rPr>
              <w:t>LIST THREE THINGS I’M PROUD TO SAY WHEN I TALK ABOUT MY CLUB</w:t>
            </w:r>
          </w:p>
        </w:tc>
      </w:tr>
      <w:tr w:rsidR="00903FBE" w14:paraId="542F7E0F" w14:textId="77777777">
        <w:trPr>
          <w:trHeight w:val="570"/>
          <w:tblHeader/>
        </w:trPr>
        <w:tc>
          <w:tcPr>
            <w:tcW w:w="10160" w:type="dxa"/>
          </w:tcPr>
          <w:p w14:paraId="00000578" w14:textId="77777777" w:rsidR="00903FBE" w:rsidRDefault="00000000">
            <w:pPr>
              <w:widowControl w:val="0"/>
              <w:spacing w:before="113" w:line="240" w:lineRule="auto"/>
              <w:ind w:left="810"/>
              <w:rPr>
                <w:b/>
                <w:bCs/>
              </w:rPr>
            </w:pPr>
            <w:r>
              <w:rPr>
                <w:b/>
                <w:bCs/>
              </w:rPr>
              <w:t></w:t>
            </w:r>
          </w:p>
        </w:tc>
      </w:tr>
      <w:tr w:rsidR="00903FBE" w14:paraId="3D03DDA4" w14:textId="77777777">
        <w:trPr>
          <w:trHeight w:val="600"/>
          <w:tblHeader/>
        </w:trPr>
        <w:tc>
          <w:tcPr>
            <w:tcW w:w="10160" w:type="dxa"/>
          </w:tcPr>
          <w:p w14:paraId="00000579" w14:textId="77777777" w:rsidR="00903FBE" w:rsidRDefault="00000000">
            <w:pPr>
              <w:widowControl w:val="0"/>
              <w:spacing w:before="113" w:line="240" w:lineRule="auto"/>
              <w:ind w:left="810"/>
              <w:rPr>
                <w:b/>
                <w:bCs/>
              </w:rPr>
            </w:pPr>
            <w:r>
              <w:rPr>
                <w:b/>
                <w:bCs/>
              </w:rPr>
              <w:t></w:t>
            </w:r>
          </w:p>
        </w:tc>
      </w:tr>
      <w:tr w:rsidR="00903FBE" w14:paraId="585AAE66" w14:textId="77777777">
        <w:trPr>
          <w:trHeight w:val="630"/>
          <w:tblHeader/>
        </w:trPr>
        <w:tc>
          <w:tcPr>
            <w:tcW w:w="10160" w:type="dxa"/>
          </w:tcPr>
          <w:p w14:paraId="0000057A" w14:textId="77777777" w:rsidR="00903FBE" w:rsidRDefault="00000000">
            <w:pPr>
              <w:widowControl w:val="0"/>
              <w:spacing w:before="123" w:line="240" w:lineRule="auto"/>
              <w:ind w:left="810"/>
              <w:rPr>
                <w:b/>
                <w:bCs/>
              </w:rPr>
            </w:pPr>
            <w:r>
              <w:rPr>
                <w:b/>
                <w:bCs/>
              </w:rPr>
              <w:t></w:t>
            </w:r>
          </w:p>
        </w:tc>
      </w:tr>
      <w:tr w:rsidR="00903FBE" w14:paraId="29E16662" w14:textId="77777777">
        <w:trPr>
          <w:trHeight w:val="260"/>
          <w:tblHeader/>
        </w:trPr>
        <w:tc>
          <w:tcPr>
            <w:tcW w:w="10160" w:type="dxa"/>
            <w:shd w:val="clear" w:color="auto" w:fill="45B0E1"/>
          </w:tcPr>
          <w:p w14:paraId="0000057B" w14:textId="77777777" w:rsidR="00903FBE" w:rsidRDefault="00000000">
            <w:pPr>
              <w:widowControl w:val="0"/>
              <w:spacing w:line="240" w:lineRule="auto"/>
              <w:jc w:val="center"/>
              <w:rPr>
                <w:rFonts w:ascii="Times New Roman" w:eastAsia="Times New Roman" w:hAnsi="Times New Roman" w:cs="Times New Roman"/>
                <w:b/>
                <w:bCs/>
              </w:rPr>
            </w:pPr>
            <w:r>
              <w:rPr>
                <w:rFonts w:ascii="Times New Roman" w:eastAsia="Times New Roman" w:hAnsi="Times New Roman" w:cs="Times New Roman"/>
                <w:b/>
                <w:bCs/>
              </w:rPr>
              <w:t>LIST UP TO THREE THINGS MY CLUB NEEDS TO WORK ON</w:t>
            </w:r>
          </w:p>
        </w:tc>
      </w:tr>
      <w:tr w:rsidR="00903FBE" w14:paraId="47218396" w14:textId="77777777">
        <w:trPr>
          <w:trHeight w:val="630"/>
          <w:tblHeader/>
        </w:trPr>
        <w:tc>
          <w:tcPr>
            <w:tcW w:w="10160" w:type="dxa"/>
          </w:tcPr>
          <w:p w14:paraId="0000057C" w14:textId="77777777" w:rsidR="00903FBE" w:rsidRDefault="00000000">
            <w:pPr>
              <w:widowControl w:val="0"/>
              <w:spacing w:before="113" w:line="240" w:lineRule="auto"/>
              <w:ind w:left="810"/>
              <w:rPr>
                <w:b/>
                <w:bCs/>
              </w:rPr>
            </w:pPr>
            <w:r>
              <w:rPr>
                <w:b/>
                <w:bCs/>
              </w:rPr>
              <w:t></w:t>
            </w:r>
          </w:p>
        </w:tc>
      </w:tr>
      <w:tr w:rsidR="00903FBE" w14:paraId="6BC1DDFE" w14:textId="77777777">
        <w:trPr>
          <w:trHeight w:val="660"/>
          <w:tblHeader/>
        </w:trPr>
        <w:tc>
          <w:tcPr>
            <w:tcW w:w="10160" w:type="dxa"/>
          </w:tcPr>
          <w:p w14:paraId="0000057D" w14:textId="77777777" w:rsidR="00903FBE" w:rsidRDefault="00000000">
            <w:pPr>
              <w:widowControl w:val="0"/>
              <w:spacing w:before="113" w:line="240" w:lineRule="auto"/>
              <w:ind w:left="810"/>
              <w:rPr>
                <w:b/>
                <w:bCs/>
              </w:rPr>
            </w:pPr>
            <w:r>
              <w:rPr>
                <w:b/>
                <w:bCs/>
              </w:rPr>
              <w:t></w:t>
            </w:r>
          </w:p>
        </w:tc>
      </w:tr>
      <w:tr w:rsidR="00903FBE" w14:paraId="076E4493" w14:textId="77777777">
        <w:trPr>
          <w:trHeight w:val="660"/>
        </w:trPr>
        <w:tc>
          <w:tcPr>
            <w:tcW w:w="10160" w:type="dxa"/>
          </w:tcPr>
          <w:p w14:paraId="0000057E" w14:textId="77777777" w:rsidR="00903FBE" w:rsidRDefault="00000000">
            <w:pPr>
              <w:widowControl w:val="0"/>
              <w:spacing w:before="123" w:line="240" w:lineRule="auto"/>
              <w:ind w:left="810"/>
              <w:rPr>
                <w:b/>
                <w:bCs/>
              </w:rPr>
            </w:pPr>
            <w:r>
              <w:rPr>
                <w:b/>
                <w:bCs/>
              </w:rPr>
              <w:t></w:t>
            </w:r>
          </w:p>
        </w:tc>
      </w:tr>
      <w:tr w:rsidR="00903FBE" w14:paraId="2C497313" w14:textId="77777777">
        <w:trPr>
          <w:trHeight w:val="250"/>
        </w:trPr>
        <w:tc>
          <w:tcPr>
            <w:tcW w:w="10160" w:type="dxa"/>
            <w:shd w:val="clear" w:color="auto" w:fill="45B0E1"/>
          </w:tcPr>
          <w:p w14:paraId="0000057F" w14:textId="77777777" w:rsidR="00903FBE" w:rsidRDefault="00000000">
            <w:pPr>
              <w:widowControl w:val="0"/>
              <w:spacing w:line="230" w:lineRule="auto"/>
              <w:jc w:val="center"/>
              <w:rPr>
                <w:rFonts w:ascii="Times New Roman" w:eastAsia="Times New Roman" w:hAnsi="Times New Roman" w:cs="Times New Roman"/>
                <w:b/>
                <w:bCs/>
              </w:rPr>
            </w:pPr>
            <w:r>
              <w:rPr>
                <w:rFonts w:ascii="Times New Roman" w:eastAsia="Times New Roman" w:hAnsi="Times New Roman" w:cs="Times New Roman"/>
                <w:b/>
                <w:bCs/>
              </w:rPr>
              <w:t>DESCRIBE YOUR CLUB’S PLAN TO PARTICIPATE IN THE SWEET DREAMS INITIATIVE</w:t>
            </w:r>
          </w:p>
        </w:tc>
      </w:tr>
      <w:tr w:rsidR="00903FBE" w14:paraId="18D0782C" w14:textId="77777777">
        <w:trPr>
          <w:trHeight w:val="1575"/>
        </w:trPr>
        <w:tc>
          <w:tcPr>
            <w:tcW w:w="10160" w:type="dxa"/>
          </w:tcPr>
          <w:p w14:paraId="00000580" w14:textId="77777777" w:rsidR="00903FBE" w:rsidRDefault="00903FBE">
            <w:pPr>
              <w:widowControl w:val="0"/>
              <w:spacing w:line="240" w:lineRule="auto"/>
              <w:ind w:left="810"/>
              <w:rPr>
                <w:rFonts w:ascii="Times New Roman" w:eastAsia="Times New Roman" w:hAnsi="Times New Roman" w:cs="Times New Roman"/>
                <w:i/>
                <w:iCs/>
              </w:rPr>
            </w:pPr>
          </w:p>
        </w:tc>
      </w:tr>
      <w:tr w:rsidR="00903FBE" w14:paraId="109EE26A" w14:textId="77777777">
        <w:trPr>
          <w:trHeight w:val="280"/>
        </w:trPr>
        <w:tc>
          <w:tcPr>
            <w:tcW w:w="10160" w:type="dxa"/>
            <w:shd w:val="clear" w:color="auto" w:fill="45B0E1"/>
          </w:tcPr>
          <w:p w14:paraId="00000581" w14:textId="77777777" w:rsidR="00903FBE" w:rsidRDefault="00000000">
            <w:pPr>
              <w:widowControl w:val="0"/>
              <w:spacing w:line="248" w:lineRule="auto"/>
              <w:jc w:val="center"/>
              <w:rPr>
                <w:rFonts w:ascii="Times New Roman" w:eastAsia="Times New Roman" w:hAnsi="Times New Roman" w:cs="Times New Roman"/>
                <w:b/>
                <w:bCs/>
              </w:rPr>
            </w:pPr>
            <w:r>
              <w:rPr>
                <w:rFonts w:ascii="Times New Roman" w:eastAsia="Times New Roman" w:hAnsi="Times New Roman" w:cs="Times New Roman"/>
                <w:b/>
                <w:bCs/>
              </w:rPr>
              <w:t>NAME ONE PERSON IN YOUR CLUB WHO EMBODIES FINDING JOY THROUGH ROTARY</w:t>
            </w:r>
          </w:p>
        </w:tc>
      </w:tr>
      <w:tr w:rsidR="00903FBE" w14:paraId="3A60B95A" w14:textId="77777777">
        <w:trPr>
          <w:trHeight w:val="1350"/>
        </w:trPr>
        <w:tc>
          <w:tcPr>
            <w:tcW w:w="10160" w:type="dxa"/>
          </w:tcPr>
          <w:p w14:paraId="00000582" w14:textId="77777777" w:rsidR="00903FBE" w:rsidRDefault="00903FBE">
            <w:pPr>
              <w:widowControl w:val="0"/>
              <w:spacing w:line="248" w:lineRule="auto"/>
              <w:ind w:left="810"/>
              <w:rPr>
                <w:rFonts w:ascii="Times New Roman" w:eastAsia="Times New Roman" w:hAnsi="Times New Roman" w:cs="Times New Roman"/>
              </w:rPr>
            </w:pPr>
          </w:p>
        </w:tc>
      </w:tr>
      <w:tr w:rsidR="00903FBE" w14:paraId="2BB3780E" w14:textId="77777777">
        <w:trPr>
          <w:trHeight w:val="250"/>
        </w:trPr>
        <w:tc>
          <w:tcPr>
            <w:tcW w:w="10160" w:type="dxa"/>
            <w:shd w:val="clear" w:color="auto" w:fill="45B0E1"/>
          </w:tcPr>
          <w:p w14:paraId="00000583" w14:textId="77777777" w:rsidR="00903FBE" w:rsidRDefault="00000000">
            <w:pPr>
              <w:widowControl w:val="0"/>
              <w:spacing w:line="230" w:lineRule="auto"/>
              <w:ind w:left="810"/>
              <w:rPr>
                <w:rFonts w:ascii="Times New Roman" w:eastAsia="Times New Roman" w:hAnsi="Times New Roman" w:cs="Times New Roman"/>
                <w:b/>
                <w:bCs/>
              </w:rPr>
            </w:pPr>
            <w:r>
              <w:rPr>
                <w:rFonts w:ascii="Times New Roman" w:eastAsia="Times New Roman" w:hAnsi="Times New Roman" w:cs="Times New Roman"/>
                <w:b/>
                <w:bCs/>
              </w:rPr>
              <w:t>PLEASE CHECK ALL THE FOLLOWING THAT APPLY TO MY ROTARY CLUB:</w:t>
            </w:r>
          </w:p>
        </w:tc>
      </w:tr>
      <w:tr w:rsidR="00903FBE" w14:paraId="1F117A12" w14:textId="77777777">
        <w:trPr>
          <w:trHeight w:val="1730"/>
        </w:trPr>
        <w:tc>
          <w:tcPr>
            <w:tcW w:w="10160" w:type="dxa"/>
          </w:tcPr>
          <w:p w14:paraId="00000584" w14:textId="77777777" w:rsidR="00903FBE" w:rsidRDefault="00000000">
            <w:pPr>
              <w:widowControl w:val="0"/>
              <w:numPr>
                <w:ilvl w:val="0"/>
                <w:numId w:val="16"/>
              </w:numPr>
              <w:tabs>
                <w:tab w:val="left" w:pos="426"/>
              </w:tabs>
              <w:spacing w:before="84" w:line="240" w:lineRule="auto"/>
              <w:ind w:left="810" w:firstLine="0"/>
              <w:rPr>
                <w:rFonts w:ascii="Noto Sans Symbols" w:eastAsia="Noto Sans Symbols" w:hAnsi="Noto Sans Symbols" w:cs="Noto Sans Symbols"/>
              </w:rPr>
            </w:pPr>
            <w:r>
              <w:rPr>
                <w:rFonts w:ascii="Times New Roman" w:eastAsia="Times New Roman" w:hAnsi="Times New Roman" w:cs="Times New Roman"/>
              </w:rPr>
              <w:t>My Club has a written Membership Action Plan that we review at least monthly</w:t>
            </w:r>
          </w:p>
          <w:p w14:paraId="00000585" w14:textId="77777777" w:rsidR="00903FBE" w:rsidRDefault="00000000">
            <w:pPr>
              <w:widowControl w:val="0"/>
              <w:numPr>
                <w:ilvl w:val="0"/>
                <w:numId w:val="16"/>
              </w:numPr>
              <w:tabs>
                <w:tab w:val="left" w:pos="426"/>
              </w:tabs>
              <w:spacing w:before="177" w:line="240" w:lineRule="auto"/>
              <w:ind w:left="810" w:firstLine="0"/>
              <w:rPr>
                <w:rFonts w:ascii="Noto Sans Symbols" w:eastAsia="Noto Sans Symbols" w:hAnsi="Noto Sans Symbols" w:cs="Noto Sans Symbols"/>
              </w:rPr>
            </w:pPr>
            <w:r>
              <w:rPr>
                <w:rFonts w:ascii="Times New Roman" w:eastAsia="Times New Roman" w:hAnsi="Times New Roman" w:cs="Times New Roman"/>
              </w:rPr>
              <w:t>My Club uses the District Achievement Awards as a planning tool</w:t>
            </w:r>
          </w:p>
          <w:p w14:paraId="00000586" w14:textId="77777777" w:rsidR="00903FBE" w:rsidRDefault="00000000">
            <w:pPr>
              <w:widowControl w:val="0"/>
              <w:numPr>
                <w:ilvl w:val="0"/>
                <w:numId w:val="16"/>
              </w:numPr>
              <w:tabs>
                <w:tab w:val="left" w:pos="426"/>
              </w:tabs>
              <w:spacing w:before="187" w:line="240" w:lineRule="auto"/>
              <w:ind w:left="810" w:firstLine="0"/>
              <w:rPr>
                <w:rFonts w:ascii="Noto Sans Symbols" w:eastAsia="Noto Sans Symbols" w:hAnsi="Noto Sans Symbols" w:cs="Noto Sans Symbols"/>
              </w:rPr>
            </w:pPr>
            <w:r>
              <w:rPr>
                <w:rFonts w:ascii="Times New Roman" w:eastAsia="Times New Roman" w:hAnsi="Times New Roman" w:cs="Times New Roman"/>
              </w:rPr>
              <w:t>My Club feels like it is thriving</w:t>
            </w:r>
          </w:p>
          <w:p w14:paraId="00000587" w14:textId="77777777" w:rsidR="00903FBE" w:rsidRDefault="00903FBE">
            <w:pPr>
              <w:widowControl w:val="0"/>
              <w:tabs>
                <w:tab w:val="left" w:pos="426"/>
              </w:tabs>
              <w:spacing w:before="187" w:line="240" w:lineRule="auto"/>
              <w:ind w:left="810"/>
              <w:rPr>
                <w:rFonts w:ascii="Times New Roman" w:eastAsia="Times New Roman" w:hAnsi="Times New Roman" w:cs="Times New Roman"/>
              </w:rPr>
            </w:pPr>
          </w:p>
        </w:tc>
      </w:tr>
    </w:tbl>
    <w:p w14:paraId="00000588" w14:textId="77777777" w:rsidR="00903FBE" w:rsidRDefault="00903FBE">
      <w:pPr>
        <w:widowControl w:val="0"/>
        <w:spacing w:line="240" w:lineRule="auto"/>
        <w:rPr>
          <w:rFonts w:ascii="Times New Roman" w:eastAsia="Times New Roman" w:hAnsi="Times New Roman" w:cs="Times New Roman"/>
        </w:rPr>
      </w:pPr>
    </w:p>
    <w:p w14:paraId="00000589" w14:textId="77777777" w:rsidR="00903FBE" w:rsidRDefault="00903FBE">
      <w:pPr>
        <w:widowControl w:val="0"/>
        <w:pBdr>
          <w:top w:val="nil"/>
          <w:left w:val="nil"/>
          <w:bottom w:val="nil"/>
          <w:right w:val="nil"/>
          <w:between w:val="nil"/>
        </w:pBdr>
        <w:rPr>
          <w:color w:val="FF0000"/>
        </w:rPr>
      </w:pPr>
    </w:p>
    <w:p w14:paraId="0000058A" w14:textId="77777777" w:rsidR="00903FBE" w:rsidRDefault="00000000">
      <w:pPr>
        <w:widowControl w:val="0"/>
        <w:pBdr>
          <w:top w:val="nil"/>
          <w:left w:val="nil"/>
          <w:bottom w:val="nil"/>
          <w:right w:val="nil"/>
          <w:between w:val="nil"/>
        </w:pBdr>
        <w:spacing w:line="240" w:lineRule="auto"/>
        <w:ind w:left="5438"/>
        <w:rPr>
          <w:rFonts w:ascii="Times New Roman" w:eastAsia="Times New Roman" w:hAnsi="Times New Roman" w:cs="Times New Roman"/>
          <w:color w:val="FF0000"/>
          <w:sz w:val="21"/>
          <w:szCs w:val="21"/>
        </w:rPr>
        <w:sectPr w:rsidR="00903FBE">
          <w:type w:val="continuous"/>
          <w:pgSz w:w="12240" w:h="15840"/>
          <w:pgMar w:top="187" w:right="72" w:bottom="230" w:left="460" w:header="0" w:footer="720" w:gutter="0"/>
          <w:cols w:space="720"/>
        </w:sectPr>
      </w:pPr>
      <w:r>
        <w:rPr>
          <w:rFonts w:ascii="Times New Roman" w:eastAsia="Times New Roman" w:hAnsi="Times New Roman" w:cs="Times New Roman"/>
          <w:color w:val="FF0000"/>
          <w:sz w:val="21"/>
          <w:szCs w:val="21"/>
        </w:rPr>
        <w:t xml:space="preserve"> </w:t>
      </w:r>
    </w:p>
    <w:p w14:paraId="0000058B" w14:textId="77777777" w:rsidR="00903FBE" w:rsidRDefault="00903FBE">
      <w:pPr>
        <w:widowControl w:val="0"/>
        <w:pBdr>
          <w:top w:val="nil"/>
          <w:left w:val="nil"/>
          <w:bottom w:val="nil"/>
          <w:right w:val="nil"/>
          <w:between w:val="nil"/>
        </w:pBdr>
        <w:spacing w:before="2094" w:line="240" w:lineRule="auto"/>
        <w:rPr>
          <w:rFonts w:ascii="Times New Roman" w:eastAsia="Times New Roman" w:hAnsi="Times New Roman" w:cs="Times New Roman"/>
          <w:color w:val="FF0000"/>
          <w:sz w:val="21"/>
          <w:szCs w:val="21"/>
        </w:rPr>
        <w:sectPr w:rsidR="00903FBE">
          <w:type w:val="continuous"/>
          <w:pgSz w:w="12240" w:h="15840"/>
          <w:pgMar w:top="187" w:right="72" w:bottom="230" w:left="460" w:header="0" w:footer="720" w:gutter="0"/>
          <w:cols w:space="720"/>
        </w:sectPr>
      </w:pPr>
    </w:p>
    <w:p w14:paraId="0000058C"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8D"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8E"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8F"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90" w14:textId="77777777" w:rsidR="00903FBE" w:rsidRDefault="00903FBE">
      <w:pPr>
        <w:widowControl w:val="0"/>
        <w:pBdr>
          <w:top w:val="nil"/>
          <w:left w:val="nil"/>
          <w:bottom w:val="nil"/>
          <w:right w:val="nil"/>
          <w:between w:val="nil"/>
        </w:pBdr>
        <w:spacing w:before="6" w:line="229" w:lineRule="auto"/>
        <w:jc w:val="center"/>
        <w:rPr>
          <w:rFonts w:ascii="Times New Roman" w:eastAsia="Times New Roman" w:hAnsi="Times New Roman" w:cs="Times New Roman"/>
          <w:i/>
          <w:iCs/>
          <w:color w:val="FF0000"/>
          <w:sz w:val="27"/>
          <w:szCs w:val="27"/>
        </w:rPr>
      </w:pPr>
    </w:p>
    <w:p w14:paraId="00000591" w14:textId="77777777" w:rsidR="00903FBE" w:rsidRDefault="00903FBE">
      <w:pPr>
        <w:widowControl w:val="0"/>
        <w:spacing w:line="240" w:lineRule="auto"/>
        <w:ind w:left="2621"/>
        <w:rPr>
          <w:rFonts w:ascii="Times New Roman" w:eastAsia="Times New Roman" w:hAnsi="Times New Roman" w:cs="Times New Roman"/>
          <w:i/>
          <w:iCs/>
          <w:color w:val="FF0000"/>
          <w:sz w:val="27"/>
          <w:szCs w:val="27"/>
        </w:rPr>
      </w:pPr>
    </w:p>
    <w:p w14:paraId="00000592" w14:textId="77777777" w:rsidR="00903FBE" w:rsidRDefault="00903FBE">
      <w:pPr>
        <w:widowControl w:val="0"/>
        <w:pBdr>
          <w:top w:val="nil"/>
          <w:left w:val="nil"/>
          <w:bottom w:val="nil"/>
          <w:right w:val="nil"/>
          <w:between w:val="nil"/>
        </w:pBdr>
        <w:spacing w:before="6" w:line="229" w:lineRule="auto"/>
        <w:jc w:val="center"/>
        <w:rPr>
          <w:rFonts w:ascii="Times New Roman" w:eastAsia="Times New Roman" w:hAnsi="Times New Roman" w:cs="Times New Roman"/>
          <w:i/>
          <w:iCs/>
          <w:color w:val="FF0000"/>
          <w:sz w:val="27"/>
          <w:szCs w:val="27"/>
        </w:rPr>
      </w:pPr>
    </w:p>
    <w:p w14:paraId="00000593" w14:textId="77777777" w:rsidR="00903FBE" w:rsidRDefault="00903FBE">
      <w:pPr>
        <w:widowControl w:val="0"/>
        <w:pBdr>
          <w:top w:val="nil"/>
          <w:left w:val="nil"/>
          <w:bottom w:val="nil"/>
          <w:right w:val="nil"/>
          <w:between w:val="nil"/>
        </w:pBdr>
        <w:spacing w:before="6" w:line="229" w:lineRule="auto"/>
        <w:jc w:val="center"/>
        <w:rPr>
          <w:rFonts w:ascii="Times New Roman" w:eastAsia="Times New Roman" w:hAnsi="Times New Roman" w:cs="Times New Roman"/>
          <w:i/>
          <w:iCs/>
          <w:color w:val="FF0000"/>
          <w:sz w:val="27"/>
          <w:szCs w:val="27"/>
        </w:rPr>
      </w:pPr>
    </w:p>
    <w:p w14:paraId="00000594" w14:textId="77777777" w:rsidR="00903FBE" w:rsidRDefault="00903FBE">
      <w:pPr>
        <w:widowControl w:val="0"/>
        <w:pBdr>
          <w:top w:val="nil"/>
          <w:left w:val="nil"/>
          <w:bottom w:val="nil"/>
          <w:right w:val="nil"/>
          <w:between w:val="nil"/>
        </w:pBdr>
        <w:spacing w:before="6" w:line="229" w:lineRule="auto"/>
        <w:jc w:val="center"/>
        <w:rPr>
          <w:rFonts w:ascii="Times New Roman" w:eastAsia="Times New Roman" w:hAnsi="Times New Roman" w:cs="Times New Roman"/>
          <w:i/>
          <w:iCs/>
          <w:color w:val="FF0000"/>
          <w:sz w:val="27"/>
          <w:szCs w:val="27"/>
        </w:rPr>
      </w:pPr>
    </w:p>
    <w:p w14:paraId="00000595" w14:textId="77777777" w:rsidR="00903FBE" w:rsidRDefault="00903FBE">
      <w:pPr>
        <w:widowControl w:val="0"/>
        <w:pBdr>
          <w:top w:val="nil"/>
          <w:left w:val="nil"/>
          <w:bottom w:val="nil"/>
          <w:right w:val="nil"/>
          <w:between w:val="nil"/>
        </w:pBdr>
        <w:spacing w:before="6" w:line="229" w:lineRule="auto"/>
        <w:jc w:val="center"/>
        <w:rPr>
          <w:rFonts w:ascii="Times New Roman" w:eastAsia="Times New Roman" w:hAnsi="Times New Roman" w:cs="Times New Roman"/>
          <w:i/>
          <w:iCs/>
          <w:color w:val="FF0000"/>
          <w:sz w:val="27"/>
          <w:szCs w:val="27"/>
        </w:rPr>
      </w:pPr>
    </w:p>
    <w:p w14:paraId="00000596" w14:textId="77777777" w:rsidR="00903FBE" w:rsidRDefault="00903FBE">
      <w:pPr>
        <w:widowControl w:val="0"/>
        <w:pBdr>
          <w:top w:val="nil"/>
          <w:left w:val="nil"/>
          <w:bottom w:val="nil"/>
          <w:right w:val="nil"/>
          <w:between w:val="nil"/>
        </w:pBdr>
        <w:spacing w:before="6" w:line="229" w:lineRule="auto"/>
        <w:jc w:val="center"/>
        <w:rPr>
          <w:rFonts w:ascii="Times New Roman" w:eastAsia="Times New Roman" w:hAnsi="Times New Roman" w:cs="Times New Roman"/>
          <w:i/>
          <w:iCs/>
          <w:color w:val="FF0000"/>
          <w:sz w:val="27"/>
          <w:szCs w:val="27"/>
        </w:rPr>
      </w:pPr>
    </w:p>
    <w:p w14:paraId="00000597" w14:textId="77777777" w:rsidR="00903FBE" w:rsidRDefault="00903FBE">
      <w:pPr>
        <w:widowControl w:val="0"/>
        <w:pBdr>
          <w:top w:val="nil"/>
          <w:left w:val="nil"/>
          <w:bottom w:val="nil"/>
          <w:right w:val="nil"/>
          <w:between w:val="nil"/>
        </w:pBdr>
        <w:spacing w:before="6" w:line="229" w:lineRule="auto"/>
        <w:jc w:val="center"/>
        <w:rPr>
          <w:rFonts w:ascii="Times New Roman" w:eastAsia="Times New Roman" w:hAnsi="Times New Roman" w:cs="Times New Roman"/>
          <w:i/>
          <w:iCs/>
          <w:color w:val="FF0000"/>
          <w:sz w:val="27"/>
          <w:szCs w:val="27"/>
        </w:rPr>
      </w:pPr>
    </w:p>
    <w:p w14:paraId="00000598" w14:textId="77777777" w:rsidR="00903FBE" w:rsidRDefault="00903FBE">
      <w:pPr>
        <w:widowControl w:val="0"/>
        <w:pBdr>
          <w:top w:val="nil"/>
          <w:left w:val="nil"/>
          <w:bottom w:val="nil"/>
          <w:right w:val="nil"/>
          <w:between w:val="nil"/>
        </w:pBdr>
        <w:spacing w:before="6" w:line="229" w:lineRule="auto"/>
        <w:jc w:val="center"/>
        <w:rPr>
          <w:rFonts w:ascii="Times New Roman" w:eastAsia="Times New Roman" w:hAnsi="Times New Roman" w:cs="Times New Roman"/>
          <w:b/>
          <w:bCs/>
          <w:sz w:val="51"/>
          <w:szCs w:val="51"/>
        </w:rPr>
      </w:pPr>
    </w:p>
    <w:p w14:paraId="00000599" w14:textId="77777777" w:rsidR="00903FBE" w:rsidRDefault="00903FBE">
      <w:pPr>
        <w:widowControl w:val="0"/>
        <w:pBdr>
          <w:top w:val="nil"/>
          <w:left w:val="nil"/>
          <w:bottom w:val="nil"/>
          <w:right w:val="nil"/>
          <w:between w:val="nil"/>
        </w:pBdr>
        <w:spacing w:before="6" w:line="229" w:lineRule="auto"/>
        <w:jc w:val="center"/>
        <w:rPr>
          <w:rFonts w:ascii="Times New Roman" w:eastAsia="Times New Roman" w:hAnsi="Times New Roman" w:cs="Times New Roman"/>
          <w:b/>
          <w:bCs/>
          <w:sz w:val="51"/>
          <w:szCs w:val="51"/>
        </w:rPr>
      </w:pPr>
    </w:p>
    <w:p w14:paraId="0000059A" w14:textId="77777777" w:rsidR="00903FBE" w:rsidRDefault="00903FBE">
      <w:pPr>
        <w:widowControl w:val="0"/>
        <w:pBdr>
          <w:top w:val="nil"/>
          <w:left w:val="nil"/>
          <w:bottom w:val="nil"/>
          <w:right w:val="nil"/>
          <w:between w:val="nil"/>
        </w:pBdr>
        <w:spacing w:before="6" w:line="229" w:lineRule="auto"/>
        <w:jc w:val="center"/>
        <w:rPr>
          <w:rFonts w:ascii="Times New Roman" w:eastAsia="Times New Roman" w:hAnsi="Times New Roman" w:cs="Times New Roman"/>
          <w:b/>
          <w:bCs/>
          <w:sz w:val="51"/>
          <w:szCs w:val="51"/>
        </w:rPr>
      </w:pPr>
    </w:p>
    <w:p w14:paraId="0000059B" w14:textId="77777777" w:rsidR="00903FBE" w:rsidRDefault="00903FBE">
      <w:pPr>
        <w:widowControl w:val="0"/>
        <w:pBdr>
          <w:top w:val="nil"/>
          <w:left w:val="nil"/>
          <w:bottom w:val="nil"/>
          <w:right w:val="nil"/>
          <w:between w:val="nil"/>
        </w:pBdr>
        <w:spacing w:before="6" w:line="229" w:lineRule="auto"/>
        <w:jc w:val="center"/>
        <w:rPr>
          <w:rFonts w:ascii="Times New Roman" w:eastAsia="Times New Roman" w:hAnsi="Times New Roman" w:cs="Times New Roman"/>
          <w:b/>
          <w:bCs/>
          <w:sz w:val="51"/>
          <w:szCs w:val="51"/>
        </w:rPr>
      </w:pPr>
    </w:p>
    <w:p w14:paraId="0000059C" w14:textId="77777777" w:rsidR="00903FBE" w:rsidRDefault="00903FBE">
      <w:pPr>
        <w:widowControl w:val="0"/>
        <w:pBdr>
          <w:top w:val="nil"/>
          <w:left w:val="nil"/>
          <w:bottom w:val="nil"/>
          <w:right w:val="nil"/>
          <w:between w:val="nil"/>
        </w:pBdr>
        <w:spacing w:before="6" w:line="229" w:lineRule="auto"/>
        <w:jc w:val="center"/>
        <w:rPr>
          <w:rFonts w:ascii="Times New Roman" w:eastAsia="Times New Roman" w:hAnsi="Times New Roman" w:cs="Times New Roman"/>
          <w:b/>
          <w:bCs/>
          <w:sz w:val="51"/>
          <w:szCs w:val="51"/>
        </w:rPr>
      </w:pPr>
    </w:p>
    <w:p w14:paraId="0000059D" w14:textId="77777777" w:rsidR="00903FBE" w:rsidRDefault="00903FBE">
      <w:pPr>
        <w:widowControl w:val="0"/>
        <w:pBdr>
          <w:top w:val="nil"/>
          <w:left w:val="nil"/>
          <w:bottom w:val="nil"/>
          <w:right w:val="nil"/>
          <w:between w:val="nil"/>
        </w:pBdr>
        <w:spacing w:before="6" w:line="229" w:lineRule="auto"/>
        <w:jc w:val="center"/>
        <w:rPr>
          <w:rFonts w:ascii="Times New Roman" w:eastAsia="Times New Roman" w:hAnsi="Times New Roman" w:cs="Times New Roman"/>
          <w:b/>
          <w:bCs/>
          <w:sz w:val="51"/>
          <w:szCs w:val="51"/>
        </w:rPr>
      </w:pPr>
    </w:p>
    <w:p w14:paraId="0000059E" w14:textId="77777777" w:rsidR="00903FBE" w:rsidRDefault="00903FBE">
      <w:pPr>
        <w:widowControl w:val="0"/>
        <w:pBdr>
          <w:top w:val="nil"/>
          <w:left w:val="nil"/>
          <w:bottom w:val="nil"/>
          <w:right w:val="nil"/>
          <w:between w:val="nil"/>
        </w:pBdr>
        <w:spacing w:before="6" w:line="229" w:lineRule="auto"/>
        <w:jc w:val="center"/>
        <w:rPr>
          <w:rFonts w:ascii="Times New Roman" w:eastAsia="Times New Roman" w:hAnsi="Times New Roman" w:cs="Times New Roman"/>
          <w:b/>
          <w:bCs/>
          <w:sz w:val="51"/>
          <w:szCs w:val="51"/>
        </w:rPr>
      </w:pPr>
    </w:p>
    <w:p w14:paraId="0000059F" w14:textId="77777777" w:rsidR="00903FBE" w:rsidRDefault="00903FBE">
      <w:pPr>
        <w:widowControl w:val="0"/>
        <w:pBdr>
          <w:top w:val="nil"/>
          <w:left w:val="nil"/>
          <w:bottom w:val="nil"/>
          <w:right w:val="nil"/>
          <w:between w:val="nil"/>
        </w:pBdr>
        <w:spacing w:before="6" w:line="229" w:lineRule="auto"/>
        <w:jc w:val="center"/>
        <w:rPr>
          <w:rFonts w:ascii="Times New Roman" w:eastAsia="Times New Roman" w:hAnsi="Times New Roman" w:cs="Times New Roman"/>
          <w:b/>
          <w:bCs/>
          <w:sz w:val="51"/>
          <w:szCs w:val="51"/>
        </w:rPr>
      </w:pPr>
    </w:p>
    <w:p w14:paraId="000005A0" w14:textId="77777777" w:rsidR="00903FBE" w:rsidRDefault="00000000">
      <w:pPr>
        <w:widowControl w:val="0"/>
        <w:pBdr>
          <w:top w:val="nil"/>
          <w:left w:val="nil"/>
          <w:bottom w:val="nil"/>
          <w:right w:val="nil"/>
          <w:between w:val="nil"/>
        </w:pBdr>
        <w:spacing w:before="6" w:line="229" w:lineRule="auto"/>
        <w:jc w:val="center"/>
        <w:rPr>
          <w:rFonts w:ascii="Times New Roman" w:eastAsia="Times New Roman" w:hAnsi="Times New Roman" w:cs="Times New Roman"/>
          <w:b/>
          <w:bCs/>
          <w:sz w:val="51"/>
          <w:szCs w:val="51"/>
        </w:rPr>
      </w:pPr>
      <w:r>
        <w:rPr>
          <w:noProof/>
        </w:rPr>
        <w:drawing>
          <wp:anchor distT="19050" distB="19050" distL="19050" distR="19050" simplePos="0" relativeHeight="251718656" behindDoc="0" locked="0" layoutInCell="1" hidden="0" allowOverlap="1" wp14:anchorId="57B6BF09" wp14:editId="18CB9FED">
            <wp:simplePos x="0" y="0"/>
            <wp:positionH relativeFrom="column">
              <wp:posOffset>1485900</wp:posOffset>
            </wp:positionH>
            <wp:positionV relativeFrom="paragraph">
              <wp:posOffset>19050</wp:posOffset>
            </wp:positionV>
            <wp:extent cx="3994702" cy="781050"/>
            <wp:effectExtent l="0" t="0" r="0" b="0"/>
            <wp:wrapNone/>
            <wp:docPr id="40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anchor>
        </w:drawing>
      </w:r>
    </w:p>
    <w:p w14:paraId="000005A1" w14:textId="77777777" w:rsidR="00903FBE" w:rsidRDefault="00903FBE">
      <w:pPr>
        <w:widowControl w:val="0"/>
        <w:pBdr>
          <w:top w:val="nil"/>
          <w:left w:val="nil"/>
          <w:bottom w:val="nil"/>
          <w:right w:val="nil"/>
          <w:between w:val="nil"/>
        </w:pBdr>
        <w:spacing w:before="6" w:line="229" w:lineRule="auto"/>
        <w:jc w:val="center"/>
        <w:rPr>
          <w:rFonts w:ascii="Times New Roman" w:eastAsia="Times New Roman" w:hAnsi="Times New Roman" w:cs="Times New Roman"/>
          <w:b/>
          <w:bCs/>
          <w:sz w:val="51"/>
          <w:szCs w:val="51"/>
        </w:rPr>
      </w:pPr>
    </w:p>
    <w:p w14:paraId="000005A2" w14:textId="77777777" w:rsidR="00903FBE" w:rsidRDefault="00000000">
      <w:pPr>
        <w:widowControl w:val="0"/>
        <w:pBdr>
          <w:top w:val="nil"/>
          <w:left w:val="nil"/>
          <w:bottom w:val="nil"/>
          <w:right w:val="nil"/>
          <w:between w:val="nil"/>
        </w:pBdr>
        <w:spacing w:before="6" w:line="229" w:lineRule="auto"/>
        <w:jc w:val="center"/>
        <w:rPr>
          <w:rFonts w:ascii="Times New Roman" w:eastAsia="Times New Roman" w:hAnsi="Times New Roman" w:cs="Times New Roman"/>
          <w:b/>
          <w:bCs/>
          <w:sz w:val="51"/>
          <w:szCs w:val="51"/>
        </w:rPr>
      </w:pPr>
      <w:r>
        <w:rPr>
          <w:rFonts w:ascii="Times New Roman" w:eastAsia="Times New Roman" w:hAnsi="Times New Roman" w:cs="Times New Roman"/>
          <w:b/>
          <w:bCs/>
          <w:sz w:val="51"/>
          <w:szCs w:val="51"/>
        </w:rPr>
        <w:t xml:space="preserve">Membership </w:t>
      </w:r>
    </w:p>
    <w:p w14:paraId="000005A3" w14:textId="77777777" w:rsidR="00903FBE" w:rsidRDefault="00903FBE">
      <w:pPr>
        <w:widowControl w:val="0"/>
        <w:pBdr>
          <w:top w:val="nil"/>
          <w:left w:val="nil"/>
          <w:bottom w:val="nil"/>
          <w:right w:val="nil"/>
          <w:between w:val="nil"/>
        </w:pBdr>
        <w:spacing w:before="6" w:line="229" w:lineRule="auto"/>
        <w:jc w:val="center"/>
        <w:rPr>
          <w:rFonts w:ascii="Times New Roman" w:eastAsia="Times New Roman" w:hAnsi="Times New Roman" w:cs="Times New Roman"/>
          <w:i/>
          <w:iCs/>
          <w:color w:val="FF0000"/>
          <w:sz w:val="27"/>
          <w:szCs w:val="27"/>
        </w:rPr>
      </w:pPr>
    </w:p>
    <w:p w14:paraId="000005A4" w14:textId="77777777" w:rsidR="00903FBE" w:rsidRDefault="00000000">
      <w:pPr>
        <w:widowControl w:val="0"/>
        <w:pBdr>
          <w:top w:val="nil"/>
          <w:left w:val="nil"/>
          <w:bottom w:val="nil"/>
          <w:right w:val="nil"/>
          <w:between w:val="nil"/>
        </w:pBdr>
        <w:spacing w:before="6" w:line="229" w:lineRule="auto"/>
        <w:jc w:val="center"/>
        <w:rPr>
          <w:rFonts w:ascii="Times New Roman" w:eastAsia="Times New Roman" w:hAnsi="Times New Roman" w:cs="Times New Roman"/>
          <w:i/>
          <w:iCs/>
          <w:color w:val="FF0000"/>
          <w:sz w:val="27"/>
          <w:szCs w:val="27"/>
        </w:rPr>
      </w:pPr>
      <w:hyperlink r:id="rId86">
        <w:r>
          <w:rPr>
            <w:rFonts w:ascii="Times New Roman" w:eastAsia="Times New Roman" w:hAnsi="Times New Roman" w:cs="Times New Roman"/>
            <w:i/>
            <w:iCs/>
            <w:color w:val="1155CC"/>
            <w:sz w:val="27"/>
            <w:szCs w:val="27"/>
            <w:u w:val="single"/>
          </w:rPr>
          <w:t>Rotary District7690 Membership | Linktree</w:t>
        </w:r>
      </w:hyperlink>
    </w:p>
    <w:p w14:paraId="000005A5"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A6" w14:textId="77777777" w:rsidR="00903FBE" w:rsidRDefault="00000000">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r>
        <w:rPr>
          <w:noProof/>
        </w:rPr>
        <w:drawing>
          <wp:anchor distT="114300" distB="114300" distL="114300" distR="114300" simplePos="0" relativeHeight="251719680" behindDoc="0" locked="0" layoutInCell="1" hidden="0" allowOverlap="1" wp14:anchorId="56C310E7" wp14:editId="146C448A">
            <wp:simplePos x="0" y="0"/>
            <wp:positionH relativeFrom="column">
              <wp:posOffset>-380995</wp:posOffset>
            </wp:positionH>
            <wp:positionV relativeFrom="paragraph">
              <wp:posOffset>223836</wp:posOffset>
            </wp:positionV>
            <wp:extent cx="3233738" cy="5986622"/>
            <wp:effectExtent l="0" t="0" r="0" b="0"/>
            <wp:wrapNone/>
            <wp:docPr id="40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7"/>
                    <a:srcRect/>
                    <a:stretch>
                      <a:fillRect/>
                    </a:stretch>
                  </pic:blipFill>
                  <pic:spPr>
                    <a:xfrm>
                      <a:off x="0" y="0"/>
                      <a:ext cx="3233738" cy="5986622"/>
                    </a:xfrm>
                    <a:prstGeom prst="rect">
                      <a:avLst/>
                    </a:prstGeom>
                    <a:ln/>
                  </pic:spPr>
                </pic:pic>
              </a:graphicData>
            </a:graphic>
          </wp:anchor>
        </w:drawing>
      </w:r>
    </w:p>
    <w:p w14:paraId="000005A7"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A8"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A9"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AA"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AB"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AC"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AD"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AE"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AF"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B0" w14:textId="77777777" w:rsidR="00903FBE" w:rsidRDefault="00000000">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r>
        <w:rPr>
          <w:noProof/>
        </w:rPr>
        <w:drawing>
          <wp:anchor distT="114300" distB="114300" distL="114300" distR="114300" simplePos="0" relativeHeight="251720704" behindDoc="0" locked="0" layoutInCell="1" hidden="0" allowOverlap="1" wp14:anchorId="188E14B6" wp14:editId="1DBD54E6">
            <wp:simplePos x="0" y="0"/>
            <wp:positionH relativeFrom="column">
              <wp:posOffset>3952875</wp:posOffset>
            </wp:positionH>
            <wp:positionV relativeFrom="paragraph">
              <wp:posOffset>219075</wp:posOffset>
            </wp:positionV>
            <wp:extent cx="1767704" cy="1767704"/>
            <wp:effectExtent l="0" t="0" r="0" b="0"/>
            <wp:wrapNone/>
            <wp:docPr id="40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8"/>
                    <a:srcRect t="1652" b="1651"/>
                    <a:stretch>
                      <a:fillRect/>
                    </a:stretch>
                  </pic:blipFill>
                  <pic:spPr>
                    <a:xfrm>
                      <a:off x="0" y="0"/>
                      <a:ext cx="1767704" cy="1767704"/>
                    </a:xfrm>
                    <a:prstGeom prst="rect">
                      <a:avLst/>
                    </a:prstGeom>
                    <a:ln/>
                  </pic:spPr>
                </pic:pic>
              </a:graphicData>
            </a:graphic>
          </wp:anchor>
        </w:drawing>
      </w:r>
    </w:p>
    <w:p w14:paraId="000005B1"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B2"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B3"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B4"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B5"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B6"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B7"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B8"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B9"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BA"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BB"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BC"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BD"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BE"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BF"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C0"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C1"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C2"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C3"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C4" w14:textId="77777777" w:rsidR="00903FBE" w:rsidRDefault="00903FBE">
      <w:pPr>
        <w:widowControl w:val="0"/>
        <w:pBdr>
          <w:top w:val="nil"/>
          <w:left w:val="nil"/>
          <w:bottom w:val="nil"/>
          <w:right w:val="nil"/>
          <w:between w:val="nil"/>
        </w:pBdr>
        <w:spacing w:before="6" w:line="229" w:lineRule="auto"/>
        <w:rPr>
          <w:rFonts w:ascii="Times New Roman" w:eastAsia="Times New Roman" w:hAnsi="Times New Roman" w:cs="Times New Roman"/>
          <w:i/>
          <w:iCs/>
          <w:color w:val="FF0000"/>
          <w:sz w:val="27"/>
          <w:szCs w:val="27"/>
        </w:rPr>
      </w:pPr>
    </w:p>
    <w:p w14:paraId="000005C5" w14:textId="77777777" w:rsidR="00903FBE" w:rsidRDefault="00903FBE">
      <w:pPr>
        <w:widowControl w:val="0"/>
        <w:pBdr>
          <w:top w:val="nil"/>
          <w:left w:val="nil"/>
          <w:bottom w:val="nil"/>
          <w:right w:val="nil"/>
          <w:between w:val="nil"/>
        </w:pBdr>
        <w:spacing w:line="240" w:lineRule="auto"/>
        <w:jc w:val="center"/>
        <w:rPr>
          <w:rFonts w:ascii="Times New Roman" w:eastAsia="Times New Roman" w:hAnsi="Times New Roman" w:cs="Times New Roman"/>
          <w:color w:val="FF0000"/>
          <w:sz w:val="21"/>
          <w:szCs w:val="21"/>
        </w:rPr>
      </w:pPr>
    </w:p>
    <w:p w14:paraId="000005C6" w14:textId="77777777" w:rsidR="00903FBE" w:rsidRDefault="00903FBE">
      <w:pPr>
        <w:widowControl w:val="0"/>
        <w:pBdr>
          <w:top w:val="nil"/>
          <w:left w:val="nil"/>
          <w:bottom w:val="nil"/>
          <w:right w:val="nil"/>
          <w:between w:val="nil"/>
        </w:pBdr>
        <w:spacing w:line="240" w:lineRule="auto"/>
        <w:jc w:val="center"/>
        <w:rPr>
          <w:rFonts w:ascii="Times New Roman" w:eastAsia="Times New Roman" w:hAnsi="Times New Roman" w:cs="Times New Roman"/>
          <w:color w:val="FF0000"/>
          <w:sz w:val="21"/>
          <w:szCs w:val="21"/>
        </w:rPr>
      </w:pPr>
    </w:p>
    <w:p w14:paraId="000005C7" w14:textId="77777777" w:rsidR="00903FBE" w:rsidRDefault="00903FBE">
      <w:pPr>
        <w:widowControl w:val="0"/>
        <w:pBdr>
          <w:top w:val="nil"/>
          <w:left w:val="nil"/>
          <w:bottom w:val="nil"/>
          <w:right w:val="nil"/>
          <w:between w:val="nil"/>
        </w:pBdr>
        <w:spacing w:line="240" w:lineRule="auto"/>
        <w:jc w:val="center"/>
        <w:rPr>
          <w:rFonts w:ascii="Times New Roman" w:eastAsia="Times New Roman" w:hAnsi="Times New Roman" w:cs="Times New Roman"/>
          <w:color w:val="FF0000"/>
          <w:sz w:val="21"/>
          <w:szCs w:val="21"/>
        </w:rPr>
      </w:pPr>
    </w:p>
    <w:p w14:paraId="000005C8" w14:textId="77777777" w:rsidR="00903FBE" w:rsidRDefault="00903FBE">
      <w:pPr>
        <w:widowControl w:val="0"/>
        <w:pBdr>
          <w:top w:val="nil"/>
          <w:left w:val="nil"/>
          <w:bottom w:val="nil"/>
          <w:right w:val="nil"/>
          <w:between w:val="nil"/>
        </w:pBdr>
        <w:spacing w:line="240" w:lineRule="auto"/>
        <w:jc w:val="center"/>
        <w:rPr>
          <w:rFonts w:ascii="Times New Roman" w:eastAsia="Times New Roman" w:hAnsi="Times New Roman" w:cs="Times New Roman"/>
          <w:color w:val="FF0000"/>
          <w:sz w:val="21"/>
          <w:szCs w:val="21"/>
        </w:rPr>
      </w:pPr>
    </w:p>
    <w:p w14:paraId="000005C9" w14:textId="77777777" w:rsidR="00903FBE" w:rsidRDefault="00903FBE">
      <w:pPr>
        <w:widowControl w:val="0"/>
        <w:pBdr>
          <w:top w:val="nil"/>
          <w:left w:val="nil"/>
          <w:bottom w:val="nil"/>
          <w:right w:val="nil"/>
          <w:between w:val="nil"/>
        </w:pBdr>
        <w:spacing w:line="240" w:lineRule="auto"/>
        <w:jc w:val="center"/>
        <w:rPr>
          <w:rFonts w:ascii="Times New Roman" w:eastAsia="Times New Roman" w:hAnsi="Times New Roman" w:cs="Times New Roman"/>
          <w:color w:val="FF0000"/>
          <w:sz w:val="21"/>
          <w:szCs w:val="21"/>
        </w:rPr>
      </w:pPr>
    </w:p>
    <w:p w14:paraId="000005CA" w14:textId="77777777" w:rsidR="00903FBE" w:rsidRDefault="00903FBE">
      <w:pPr>
        <w:widowControl w:val="0"/>
        <w:pBdr>
          <w:top w:val="nil"/>
          <w:left w:val="nil"/>
          <w:bottom w:val="nil"/>
          <w:right w:val="nil"/>
          <w:between w:val="nil"/>
        </w:pBdr>
        <w:spacing w:line="240" w:lineRule="auto"/>
        <w:jc w:val="center"/>
        <w:rPr>
          <w:rFonts w:ascii="Times New Roman" w:eastAsia="Times New Roman" w:hAnsi="Times New Roman" w:cs="Times New Roman"/>
          <w:color w:val="FF0000"/>
          <w:sz w:val="21"/>
          <w:szCs w:val="21"/>
        </w:rPr>
      </w:pPr>
    </w:p>
    <w:p w14:paraId="000005CB" w14:textId="77777777" w:rsidR="00903FBE" w:rsidRDefault="00903FBE">
      <w:pPr>
        <w:widowControl w:val="0"/>
        <w:pBdr>
          <w:top w:val="nil"/>
          <w:left w:val="nil"/>
          <w:bottom w:val="nil"/>
          <w:right w:val="nil"/>
          <w:between w:val="nil"/>
        </w:pBdr>
        <w:spacing w:line="240" w:lineRule="auto"/>
        <w:jc w:val="center"/>
        <w:rPr>
          <w:rFonts w:ascii="Times New Roman" w:eastAsia="Times New Roman" w:hAnsi="Times New Roman" w:cs="Times New Roman"/>
          <w:color w:val="FF0000"/>
          <w:sz w:val="21"/>
          <w:szCs w:val="21"/>
        </w:rPr>
      </w:pPr>
    </w:p>
    <w:p w14:paraId="000005CC" w14:textId="77777777" w:rsidR="00903FBE" w:rsidRDefault="00903FBE">
      <w:pPr>
        <w:widowControl w:val="0"/>
        <w:pBdr>
          <w:top w:val="nil"/>
          <w:left w:val="nil"/>
          <w:bottom w:val="nil"/>
          <w:right w:val="nil"/>
          <w:between w:val="nil"/>
        </w:pBdr>
        <w:spacing w:line="240" w:lineRule="auto"/>
        <w:jc w:val="center"/>
        <w:rPr>
          <w:rFonts w:ascii="Times New Roman" w:eastAsia="Times New Roman" w:hAnsi="Times New Roman" w:cs="Times New Roman"/>
          <w:color w:val="FF0000"/>
          <w:sz w:val="21"/>
          <w:szCs w:val="21"/>
        </w:rPr>
      </w:pPr>
    </w:p>
    <w:p w14:paraId="000005CD" w14:textId="77777777" w:rsidR="00903FBE" w:rsidRDefault="00903FBE">
      <w:pPr>
        <w:widowControl w:val="0"/>
        <w:pBdr>
          <w:top w:val="nil"/>
          <w:left w:val="nil"/>
          <w:bottom w:val="nil"/>
          <w:right w:val="nil"/>
          <w:between w:val="nil"/>
        </w:pBdr>
        <w:spacing w:line="240" w:lineRule="auto"/>
        <w:jc w:val="center"/>
        <w:rPr>
          <w:rFonts w:ascii="Times New Roman" w:eastAsia="Times New Roman" w:hAnsi="Times New Roman" w:cs="Times New Roman"/>
          <w:color w:val="FF0000"/>
          <w:sz w:val="21"/>
          <w:szCs w:val="21"/>
        </w:rPr>
      </w:pPr>
    </w:p>
    <w:p w14:paraId="000005CE" w14:textId="77777777" w:rsidR="00903FBE" w:rsidRDefault="00903FBE">
      <w:pPr>
        <w:widowControl w:val="0"/>
        <w:pBdr>
          <w:top w:val="nil"/>
          <w:left w:val="nil"/>
          <w:bottom w:val="nil"/>
          <w:right w:val="nil"/>
          <w:between w:val="nil"/>
        </w:pBdr>
        <w:spacing w:line="240" w:lineRule="auto"/>
        <w:jc w:val="center"/>
        <w:rPr>
          <w:rFonts w:ascii="Times New Roman" w:eastAsia="Times New Roman" w:hAnsi="Times New Roman" w:cs="Times New Roman"/>
          <w:color w:val="FF0000"/>
          <w:sz w:val="21"/>
          <w:szCs w:val="21"/>
        </w:rPr>
      </w:pPr>
    </w:p>
    <w:p w14:paraId="000005CF" w14:textId="77777777" w:rsidR="00903FBE" w:rsidRDefault="00903FBE">
      <w:pPr>
        <w:widowControl w:val="0"/>
        <w:pBdr>
          <w:top w:val="nil"/>
          <w:left w:val="nil"/>
          <w:bottom w:val="nil"/>
          <w:right w:val="nil"/>
          <w:between w:val="nil"/>
        </w:pBdr>
        <w:spacing w:line="240" w:lineRule="auto"/>
        <w:jc w:val="center"/>
        <w:rPr>
          <w:rFonts w:ascii="Times New Roman" w:eastAsia="Times New Roman" w:hAnsi="Times New Roman" w:cs="Times New Roman"/>
          <w:color w:val="FF0000"/>
          <w:sz w:val="21"/>
          <w:szCs w:val="21"/>
        </w:rPr>
      </w:pPr>
    </w:p>
    <w:p w14:paraId="000005D0" w14:textId="77777777" w:rsidR="00903FBE" w:rsidRDefault="00903FBE">
      <w:pPr>
        <w:widowControl w:val="0"/>
        <w:pBdr>
          <w:top w:val="nil"/>
          <w:left w:val="nil"/>
          <w:bottom w:val="nil"/>
          <w:right w:val="nil"/>
          <w:between w:val="nil"/>
        </w:pBdr>
        <w:spacing w:line="240" w:lineRule="auto"/>
        <w:jc w:val="center"/>
        <w:rPr>
          <w:rFonts w:ascii="Times New Roman" w:eastAsia="Times New Roman" w:hAnsi="Times New Roman" w:cs="Times New Roman"/>
          <w:color w:val="FF0000"/>
          <w:sz w:val="21"/>
          <w:szCs w:val="21"/>
        </w:rPr>
      </w:pPr>
    </w:p>
    <w:p w14:paraId="000005D1" w14:textId="77777777" w:rsidR="00903FBE" w:rsidRDefault="00903FBE">
      <w:pPr>
        <w:widowControl w:val="0"/>
        <w:pBdr>
          <w:top w:val="nil"/>
          <w:left w:val="nil"/>
          <w:bottom w:val="nil"/>
          <w:right w:val="nil"/>
          <w:between w:val="nil"/>
        </w:pBdr>
        <w:spacing w:line="240" w:lineRule="auto"/>
        <w:jc w:val="center"/>
        <w:rPr>
          <w:rFonts w:ascii="Times New Roman" w:eastAsia="Times New Roman" w:hAnsi="Times New Roman" w:cs="Times New Roman"/>
          <w:color w:val="FF0000"/>
          <w:sz w:val="21"/>
          <w:szCs w:val="21"/>
        </w:rPr>
      </w:pPr>
    </w:p>
    <w:p w14:paraId="000005D2" w14:textId="77777777" w:rsidR="00903FBE" w:rsidRDefault="00903FBE">
      <w:pPr>
        <w:widowControl w:val="0"/>
        <w:pBdr>
          <w:top w:val="nil"/>
          <w:left w:val="nil"/>
          <w:bottom w:val="nil"/>
          <w:right w:val="nil"/>
          <w:between w:val="nil"/>
        </w:pBdr>
        <w:spacing w:line="240" w:lineRule="auto"/>
        <w:ind w:left="2304"/>
        <w:rPr>
          <w:rFonts w:ascii="Times New Roman" w:eastAsia="Times New Roman" w:hAnsi="Times New Roman" w:cs="Times New Roman"/>
          <w:color w:val="FF0000"/>
          <w:sz w:val="21"/>
          <w:szCs w:val="21"/>
        </w:rPr>
      </w:pPr>
    </w:p>
    <w:p w14:paraId="000005D3" w14:textId="77777777" w:rsidR="00903FBE" w:rsidRDefault="00000000">
      <w:pPr>
        <w:widowControl w:val="0"/>
        <w:pBdr>
          <w:top w:val="nil"/>
          <w:left w:val="nil"/>
          <w:bottom w:val="nil"/>
          <w:right w:val="nil"/>
          <w:between w:val="nil"/>
        </w:pBdr>
        <w:spacing w:line="240" w:lineRule="auto"/>
        <w:ind w:left="2304"/>
        <w:rPr>
          <w:rFonts w:ascii="Times New Roman" w:eastAsia="Times New Roman" w:hAnsi="Times New Roman" w:cs="Times New Roman"/>
          <w:color w:val="FF0000"/>
          <w:sz w:val="21"/>
          <w:szCs w:val="21"/>
        </w:rPr>
      </w:pPr>
      <w:r>
        <w:rPr>
          <w:noProof/>
        </w:rPr>
        <w:drawing>
          <wp:anchor distT="19050" distB="19050" distL="19050" distR="19050" simplePos="0" relativeHeight="251721728" behindDoc="0" locked="0" layoutInCell="1" hidden="0" allowOverlap="1" wp14:anchorId="036EB9AD" wp14:editId="49D5C537">
            <wp:simplePos x="0" y="0"/>
            <wp:positionH relativeFrom="column">
              <wp:posOffset>1485900</wp:posOffset>
            </wp:positionH>
            <wp:positionV relativeFrom="paragraph">
              <wp:posOffset>19050</wp:posOffset>
            </wp:positionV>
            <wp:extent cx="3994702" cy="781050"/>
            <wp:effectExtent l="0" t="0" r="0" b="0"/>
            <wp:wrapNone/>
            <wp:docPr id="39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anchor>
        </w:drawing>
      </w:r>
    </w:p>
    <w:p w14:paraId="000005D4" w14:textId="77777777" w:rsidR="00903FBE" w:rsidRDefault="00903FBE">
      <w:pPr>
        <w:widowControl w:val="0"/>
        <w:pBdr>
          <w:top w:val="nil"/>
          <w:left w:val="nil"/>
          <w:bottom w:val="nil"/>
          <w:right w:val="nil"/>
          <w:between w:val="nil"/>
        </w:pBdr>
        <w:spacing w:line="240" w:lineRule="auto"/>
        <w:ind w:left="2304"/>
        <w:rPr>
          <w:rFonts w:ascii="Times New Roman" w:eastAsia="Times New Roman" w:hAnsi="Times New Roman" w:cs="Times New Roman"/>
          <w:color w:val="FF0000"/>
          <w:sz w:val="21"/>
          <w:szCs w:val="21"/>
        </w:rPr>
      </w:pPr>
    </w:p>
    <w:p w14:paraId="000005D5" w14:textId="77777777" w:rsidR="00903FBE" w:rsidRDefault="00903FBE">
      <w:pPr>
        <w:widowControl w:val="0"/>
        <w:pBdr>
          <w:top w:val="nil"/>
          <w:left w:val="nil"/>
          <w:bottom w:val="nil"/>
          <w:right w:val="nil"/>
          <w:between w:val="nil"/>
        </w:pBdr>
        <w:spacing w:line="240" w:lineRule="auto"/>
        <w:ind w:left="2304"/>
        <w:rPr>
          <w:rFonts w:ascii="Times New Roman" w:eastAsia="Times New Roman" w:hAnsi="Times New Roman" w:cs="Times New Roman"/>
          <w:color w:val="FF0000"/>
          <w:sz w:val="21"/>
          <w:szCs w:val="21"/>
        </w:rPr>
      </w:pPr>
    </w:p>
    <w:p w14:paraId="000005D6" w14:textId="77777777" w:rsidR="00903FBE" w:rsidRDefault="00903FBE">
      <w:pPr>
        <w:widowControl w:val="0"/>
        <w:pBdr>
          <w:top w:val="nil"/>
          <w:left w:val="nil"/>
          <w:bottom w:val="nil"/>
          <w:right w:val="nil"/>
          <w:between w:val="nil"/>
        </w:pBdr>
        <w:spacing w:line="240" w:lineRule="auto"/>
        <w:ind w:left="2304"/>
        <w:rPr>
          <w:rFonts w:ascii="Times New Roman" w:eastAsia="Times New Roman" w:hAnsi="Times New Roman" w:cs="Times New Roman"/>
          <w:color w:val="FF0000"/>
          <w:sz w:val="21"/>
          <w:szCs w:val="21"/>
        </w:rPr>
      </w:pPr>
    </w:p>
    <w:p w14:paraId="000005D7" w14:textId="77777777" w:rsidR="00903FBE" w:rsidRDefault="00903FBE">
      <w:pPr>
        <w:widowControl w:val="0"/>
        <w:pBdr>
          <w:top w:val="nil"/>
          <w:left w:val="nil"/>
          <w:bottom w:val="nil"/>
          <w:right w:val="nil"/>
          <w:between w:val="nil"/>
        </w:pBdr>
        <w:spacing w:line="240" w:lineRule="auto"/>
        <w:ind w:left="2304"/>
        <w:rPr>
          <w:rFonts w:ascii="Times New Roman" w:eastAsia="Times New Roman" w:hAnsi="Times New Roman" w:cs="Times New Roman"/>
          <w:color w:val="FF0000"/>
          <w:sz w:val="21"/>
          <w:szCs w:val="21"/>
        </w:rPr>
      </w:pPr>
    </w:p>
    <w:p w14:paraId="000005D8" w14:textId="77777777" w:rsidR="00903FBE" w:rsidRDefault="00903FBE">
      <w:pPr>
        <w:widowControl w:val="0"/>
        <w:pBdr>
          <w:top w:val="nil"/>
          <w:left w:val="nil"/>
          <w:bottom w:val="nil"/>
          <w:right w:val="nil"/>
          <w:between w:val="nil"/>
        </w:pBdr>
        <w:spacing w:line="240" w:lineRule="auto"/>
        <w:ind w:left="2304"/>
        <w:rPr>
          <w:rFonts w:ascii="Times New Roman" w:eastAsia="Times New Roman" w:hAnsi="Times New Roman" w:cs="Times New Roman"/>
          <w:color w:val="FF0000"/>
          <w:sz w:val="21"/>
          <w:szCs w:val="21"/>
        </w:rPr>
      </w:pPr>
    </w:p>
    <w:p w14:paraId="000005D9" w14:textId="77777777" w:rsidR="00903FBE" w:rsidRDefault="00000000">
      <w:pPr>
        <w:widowControl w:val="0"/>
        <w:spacing w:before="6" w:line="229" w:lineRule="auto"/>
        <w:jc w:val="center"/>
        <w:rPr>
          <w:rFonts w:ascii="Times New Roman" w:eastAsia="Times New Roman" w:hAnsi="Times New Roman" w:cs="Times New Roman"/>
          <w:color w:val="FF0000"/>
          <w:sz w:val="21"/>
          <w:szCs w:val="21"/>
        </w:rPr>
      </w:pPr>
      <w:r>
        <w:rPr>
          <w:rFonts w:ascii="Times New Roman" w:eastAsia="Times New Roman" w:hAnsi="Times New Roman" w:cs="Times New Roman"/>
          <w:b/>
          <w:bCs/>
          <w:sz w:val="51"/>
          <w:szCs w:val="51"/>
        </w:rPr>
        <w:t xml:space="preserve">Foundation </w:t>
      </w:r>
    </w:p>
    <w:p w14:paraId="000005DA" w14:textId="77777777" w:rsidR="00903FBE" w:rsidRDefault="00903FBE">
      <w:pPr>
        <w:widowControl w:val="0"/>
        <w:pBdr>
          <w:top w:val="nil"/>
          <w:left w:val="nil"/>
          <w:bottom w:val="nil"/>
          <w:right w:val="nil"/>
          <w:between w:val="nil"/>
        </w:pBdr>
        <w:spacing w:line="240" w:lineRule="auto"/>
        <w:ind w:left="2304"/>
        <w:rPr>
          <w:rFonts w:ascii="Times New Roman" w:eastAsia="Times New Roman" w:hAnsi="Times New Roman" w:cs="Times New Roman"/>
          <w:color w:val="FF0000"/>
          <w:sz w:val="21"/>
          <w:szCs w:val="21"/>
        </w:rPr>
      </w:pPr>
    </w:p>
    <w:p w14:paraId="000005DB" w14:textId="77777777" w:rsidR="00903FBE" w:rsidRDefault="00903FBE">
      <w:pPr>
        <w:widowControl w:val="0"/>
        <w:pBdr>
          <w:top w:val="nil"/>
          <w:left w:val="nil"/>
          <w:bottom w:val="nil"/>
          <w:right w:val="nil"/>
          <w:between w:val="nil"/>
        </w:pBdr>
        <w:spacing w:line="240" w:lineRule="auto"/>
        <w:ind w:left="2304"/>
        <w:rPr>
          <w:rFonts w:ascii="Times New Roman" w:eastAsia="Times New Roman" w:hAnsi="Times New Roman" w:cs="Times New Roman"/>
          <w:color w:val="FF0000"/>
          <w:sz w:val="21"/>
          <w:szCs w:val="21"/>
        </w:rPr>
      </w:pPr>
    </w:p>
    <w:p w14:paraId="000005DC" w14:textId="77777777" w:rsidR="00903FBE" w:rsidRDefault="00000000">
      <w:pPr>
        <w:widowControl w:val="0"/>
        <w:pBdr>
          <w:top w:val="nil"/>
          <w:left w:val="nil"/>
          <w:bottom w:val="nil"/>
          <w:right w:val="nil"/>
          <w:between w:val="nil"/>
        </w:pBdr>
        <w:spacing w:line="240" w:lineRule="auto"/>
        <w:ind w:left="2304"/>
        <w:rPr>
          <w:rFonts w:ascii="Times New Roman" w:eastAsia="Times New Roman" w:hAnsi="Times New Roman" w:cs="Times New Roman"/>
          <w:color w:val="FF0000"/>
          <w:sz w:val="21"/>
          <w:szCs w:val="21"/>
        </w:rPr>
      </w:pPr>
      <w:r>
        <w:rPr>
          <w:noProof/>
        </w:rPr>
        <w:drawing>
          <wp:anchor distT="114300" distB="114300" distL="114300" distR="114300" simplePos="0" relativeHeight="251722752" behindDoc="0" locked="0" layoutInCell="1" hidden="0" allowOverlap="1" wp14:anchorId="28FB9EA2" wp14:editId="5801638C">
            <wp:simplePos x="0" y="0"/>
            <wp:positionH relativeFrom="column">
              <wp:posOffset>-361945</wp:posOffset>
            </wp:positionH>
            <wp:positionV relativeFrom="paragraph">
              <wp:posOffset>247650</wp:posOffset>
            </wp:positionV>
            <wp:extent cx="3184686" cy="5619559"/>
            <wp:effectExtent l="0" t="0" r="0" b="0"/>
            <wp:wrapSquare wrapText="bothSides" distT="114300" distB="114300" distL="114300" distR="114300"/>
            <wp:docPr id="455" name="image47.png"/>
            <wp:cNvGraphicFramePr/>
            <a:graphic xmlns:a="http://schemas.openxmlformats.org/drawingml/2006/main">
              <a:graphicData uri="http://schemas.openxmlformats.org/drawingml/2006/picture">
                <pic:pic xmlns:pic="http://schemas.openxmlformats.org/drawingml/2006/picture">
                  <pic:nvPicPr>
                    <pic:cNvPr id="0" name="image47.png"/>
                    <pic:cNvPicPr preferRelativeResize="0"/>
                  </pic:nvPicPr>
                  <pic:blipFill>
                    <a:blip r:embed="rId89"/>
                    <a:srcRect/>
                    <a:stretch>
                      <a:fillRect/>
                    </a:stretch>
                  </pic:blipFill>
                  <pic:spPr>
                    <a:xfrm>
                      <a:off x="0" y="0"/>
                      <a:ext cx="3184686" cy="5619559"/>
                    </a:xfrm>
                    <a:prstGeom prst="rect">
                      <a:avLst/>
                    </a:prstGeom>
                    <a:ln/>
                  </pic:spPr>
                </pic:pic>
              </a:graphicData>
            </a:graphic>
          </wp:anchor>
        </w:drawing>
      </w:r>
    </w:p>
    <w:p w14:paraId="000005DD" w14:textId="77777777" w:rsidR="00903FBE" w:rsidRDefault="00903FBE">
      <w:pPr>
        <w:widowControl w:val="0"/>
        <w:pBdr>
          <w:top w:val="nil"/>
          <w:left w:val="nil"/>
          <w:bottom w:val="nil"/>
          <w:right w:val="nil"/>
          <w:between w:val="nil"/>
        </w:pBdr>
        <w:spacing w:line="240" w:lineRule="auto"/>
        <w:ind w:left="2304"/>
        <w:rPr>
          <w:rFonts w:ascii="Times New Roman" w:eastAsia="Times New Roman" w:hAnsi="Times New Roman" w:cs="Times New Roman"/>
          <w:color w:val="FF0000"/>
          <w:sz w:val="21"/>
          <w:szCs w:val="21"/>
        </w:rPr>
      </w:pPr>
    </w:p>
    <w:p w14:paraId="000005DE" w14:textId="77777777" w:rsidR="00903FBE" w:rsidRDefault="00903FBE">
      <w:pPr>
        <w:widowControl w:val="0"/>
        <w:pBdr>
          <w:top w:val="nil"/>
          <w:left w:val="nil"/>
          <w:bottom w:val="nil"/>
          <w:right w:val="nil"/>
          <w:between w:val="nil"/>
        </w:pBdr>
        <w:spacing w:line="240" w:lineRule="auto"/>
        <w:ind w:left="2304"/>
        <w:rPr>
          <w:rFonts w:ascii="Times New Roman" w:eastAsia="Times New Roman" w:hAnsi="Times New Roman" w:cs="Times New Roman"/>
          <w:color w:val="FF0000"/>
          <w:sz w:val="21"/>
          <w:szCs w:val="21"/>
        </w:rPr>
      </w:pPr>
    </w:p>
    <w:p w14:paraId="000005DF" w14:textId="77777777" w:rsidR="00903FBE" w:rsidRDefault="00903FBE">
      <w:pPr>
        <w:widowControl w:val="0"/>
        <w:pBdr>
          <w:top w:val="nil"/>
          <w:left w:val="nil"/>
          <w:bottom w:val="nil"/>
          <w:right w:val="nil"/>
          <w:between w:val="nil"/>
        </w:pBdr>
        <w:spacing w:before="139" w:line="240" w:lineRule="auto"/>
        <w:jc w:val="center"/>
        <w:rPr>
          <w:rFonts w:ascii="Times New Roman" w:eastAsia="Times New Roman" w:hAnsi="Times New Roman" w:cs="Times New Roman"/>
          <w:color w:val="FF0000"/>
          <w:sz w:val="21"/>
          <w:szCs w:val="21"/>
        </w:rPr>
      </w:pPr>
    </w:p>
    <w:p w14:paraId="000005E0" w14:textId="77777777" w:rsidR="00903FBE" w:rsidRDefault="00903FBE">
      <w:pPr>
        <w:widowControl w:val="0"/>
        <w:pBdr>
          <w:top w:val="nil"/>
          <w:left w:val="nil"/>
          <w:bottom w:val="nil"/>
          <w:right w:val="nil"/>
          <w:between w:val="nil"/>
        </w:pBdr>
        <w:spacing w:line="240" w:lineRule="auto"/>
        <w:ind w:left="2576"/>
        <w:rPr>
          <w:rFonts w:ascii="Times New Roman" w:eastAsia="Times New Roman" w:hAnsi="Times New Roman" w:cs="Times New Roman"/>
          <w:color w:val="FF0000"/>
          <w:sz w:val="21"/>
          <w:szCs w:val="21"/>
        </w:rPr>
      </w:pPr>
    </w:p>
    <w:p w14:paraId="000005E1" w14:textId="77777777" w:rsidR="00903FBE" w:rsidRDefault="00903FBE">
      <w:pPr>
        <w:widowControl w:val="0"/>
        <w:pBdr>
          <w:top w:val="nil"/>
          <w:left w:val="nil"/>
          <w:bottom w:val="nil"/>
          <w:right w:val="nil"/>
          <w:between w:val="nil"/>
        </w:pBdr>
        <w:spacing w:before="781" w:line="235" w:lineRule="auto"/>
        <w:ind w:right="582"/>
        <w:rPr>
          <w:rFonts w:ascii="Bookman Old Style" w:eastAsia="Bookman Old Style" w:hAnsi="Bookman Old Style" w:cs="Bookman Old Style"/>
          <w:b/>
          <w:bCs/>
          <w:color w:val="FF0000"/>
          <w:sz w:val="21"/>
          <w:szCs w:val="21"/>
        </w:rPr>
      </w:pPr>
    </w:p>
    <w:p w14:paraId="000005E2" w14:textId="77777777" w:rsidR="00903FBE" w:rsidRDefault="00000000">
      <w:pPr>
        <w:widowControl w:val="0"/>
        <w:pBdr>
          <w:top w:val="nil"/>
          <w:left w:val="nil"/>
          <w:bottom w:val="nil"/>
          <w:right w:val="nil"/>
          <w:between w:val="nil"/>
        </w:pBdr>
        <w:spacing w:before="781" w:line="235" w:lineRule="auto"/>
        <w:ind w:right="582"/>
        <w:rPr>
          <w:rFonts w:ascii="Bookman Old Style" w:eastAsia="Bookman Old Style" w:hAnsi="Bookman Old Style" w:cs="Bookman Old Style"/>
          <w:b/>
          <w:bCs/>
          <w:color w:val="FF0000"/>
          <w:sz w:val="21"/>
          <w:szCs w:val="21"/>
        </w:rPr>
      </w:pPr>
      <w:r>
        <w:rPr>
          <w:noProof/>
        </w:rPr>
        <w:drawing>
          <wp:anchor distT="114300" distB="114300" distL="114300" distR="114300" simplePos="0" relativeHeight="251723776" behindDoc="0" locked="0" layoutInCell="1" hidden="0" allowOverlap="1" wp14:anchorId="4854E2A0" wp14:editId="7B86FC1F">
            <wp:simplePos x="0" y="0"/>
            <wp:positionH relativeFrom="column">
              <wp:posOffset>4105275</wp:posOffset>
            </wp:positionH>
            <wp:positionV relativeFrom="paragraph">
              <wp:posOffset>238125</wp:posOffset>
            </wp:positionV>
            <wp:extent cx="1690688" cy="1734792"/>
            <wp:effectExtent l="0" t="0" r="0" b="0"/>
            <wp:wrapNone/>
            <wp:docPr id="456" name="image56.png"/>
            <wp:cNvGraphicFramePr/>
            <a:graphic xmlns:a="http://schemas.openxmlformats.org/drawingml/2006/main">
              <a:graphicData uri="http://schemas.openxmlformats.org/drawingml/2006/picture">
                <pic:pic xmlns:pic="http://schemas.openxmlformats.org/drawingml/2006/picture">
                  <pic:nvPicPr>
                    <pic:cNvPr id="0" name="image56.png"/>
                    <pic:cNvPicPr preferRelativeResize="0"/>
                  </pic:nvPicPr>
                  <pic:blipFill>
                    <a:blip r:embed="rId90"/>
                    <a:srcRect/>
                    <a:stretch>
                      <a:fillRect/>
                    </a:stretch>
                  </pic:blipFill>
                  <pic:spPr>
                    <a:xfrm>
                      <a:off x="0" y="0"/>
                      <a:ext cx="1690688" cy="1734792"/>
                    </a:xfrm>
                    <a:prstGeom prst="rect">
                      <a:avLst/>
                    </a:prstGeom>
                    <a:ln/>
                  </pic:spPr>
                </pic:pic>
              </a:graphicData>
            </a:graphic>
          </wp:anchor>
        </w:drawing>
      </w:r>
    </w:p>
    <w:p w14:paraId="000005E3" w14:textId="77777777" w:rsidR="00903FBE" w:rsidRDefault="00903FBE">
      <w:pPr>
        <w:widowControl w:val="0"/>
        <w:spacing w:before="781" w:line="235" w:lineRule="auto"/>
        <w:ind w:right="582"/>
        <w:rPr>
          <w:rFonts w:ascii="Bookman Old Style" w:eastAsia="Bookman Old Style" w:hAnsi="Bookman Old Style" w:cs="Bookman Old Style"/>
          <w:b/>
          <w:bCs/>
          <w:color w:val="FF0000"/>
          <w:sz w:val="21"/>
          <w:szCs w:val="21"/>
        </w:rPr>
      </w:pPr>
    </w:p>
    <w:p w14:paraId="000005E4" w14:textId="77777777" w:rsidR="00903FBE" w:rsidRDefault="00903FBE">
      <w:pPr>
        <w:widowControl w:val="0"/>
        <w:pBdr>
          <w:top w:val="nil"/>
          <w:left w:val="nil"/>
          <w:bottom w:val="nil"/>
          <w:right w:val="nil"/>
          <w:between w:val="nil"/>
        </w:pBdr>
        <w:spacing w:before="781" w:line="235" w:lineRule="auto"/>
        <w:ind w:right="582"/>
        <w:rPr>
          <w:rFonts w:ascii="Bookman Old Style" w:eastAsia="Bookman Old Style" w:hAnsi="Bookman Old Style" w:cs="Bookman Old Style"/>
          <w:b/>
          <w:bCs/>
          <w:color w:val="FF0000"/>
          <w:sz w:val="21"/>
          <w:szCs w:val="21"/>
        </w:rPr>
      </w:pPr>
    </w:p>
    <w:p w14:paraId="000005E5" w14:textId="77777777" w:rsidR="00903FBE" w:rsidRDefault="00903FBE">
      <w:pPr>
        <w:widowControl w:val="0"/>
        <w:pBdr>
          <w:top w:val="nil"/>
          <w:left w:val="nil"/>
          <w:bottom w:val="nil"/>
          <w:right w:val="nil"/>
          <w:between w:val="nil"/>
        </w:pBdr>
        <w:spacing w:before="781" w:line="235" w:lineRule="auto"/>
        <w:ind w:right="582"/>
        <w:rPr>
          <w:rFonts w:ascii="Bookman Old Style" w:eastAsia="Bookman Old Style" w:hAnsi="Bookman Old Style" w:cs="Bookman Old Style"/>
          <w:b/>
          <w:bCs/>
          <w:color w:val="FF0000"/>
          <w:sz w:val="21"/>
          <w:szCs w:val="21"/>
        </w:rPr>
      </w:pPr>
    </w:p>
    <w:p w14:paraId="000005E6" w14:textId="77777777" w:rsidR="00903FBE" w:rsidRDefault="00903FBE">
      <w:pPr>
        <w:widowControl w:val="0"/>
        <w:pBdr>
          <w:top w:val="nil"/>
          <w:left w:val="nil"/>
          <w:bottom w:val="nil"/>
          <w:right w:val="nil"/>
          <w:between w:val="nil"/>
        </w:pBdr>
        <w:spacing w:before="781" w:line="235" w:lineRule="auto"/>
        <w:ind w:right="582"/>
        <w:rPr>
          <w:rFonts w:ascii="Bookman Old Style" w:eastAsia="Bookman Old Style" w:hAnsi="Bookman Old Style" w:cs="Bookman Old Style"/>
          <w:b/>
          <w:bCs/>
          <w:color w:val="FF0000"/>
          <w:sz w:val="21"/>
          <w:szCs w:val="21"/>
        </w:rPr>
      </w:pPr>
    </w:p>
    <w:p w14:paraId="000005E7" w14:textId="77777777" w:rsidR="00903FBE" w:rsidRDefault="00903FBE">
      <w:pPr>
        <w:widowControl w:val="0"/>
        <w:pBdr>
          <w:top w:val="nil"/>
          <w:left w:val="nil"/>
          <w:bottom w:val="nil"/>
          <w:right w:val="nil"/>
          <w:between w:val="nil"/>
        </w:pBdr>
        <w:spacing w:before="781" w:line="235" w:lineRule="auto"/>
        <w:ind w:right="582"/>
        <w:rPr>
          <w:rFonts w:ascii="Bookman Old Style" w:eastAsia="Bookman Old Style" w:hAnsi="Bookman Old Style" w:cs="Bookman Old Style"/>
          <w:b/>
          <w:bCs/>
          <w:color w:val="FF0000"/>
          <w:sz w:val="21"/>
          <w:szCs w:val="21"/>
        </w:rPr>
      </w:pPr>
    </w:p>
    <w:p w14:paraId="000005E8" w14:textId="77777777" w:rsidR="00903FBE" w:rsidRDefault="00903FBE">
      <w:pPr>
        <w:widowControl w:val="0"/>
        <w:pBdr>
          <w:top w:val="nil"/>
          <w:left w:val="nil"/>
          <w:bottom w:val="nil"/>
          <w:right w:val="nil"/>
          <w:between w:val="nil"/>
        </w:pBdr>
        <w:spacing w:before="781" w:line="235" w:lineRule="auto"/>
        <w:ind w:right="582"/>
        <w:rPr>
          <w:rFonts w:ascii="Bookman Old Style" w:eastAsia="Bookman Old Style" w:hAnsi="Bookman Old Style" w:cs="Bookman Old Style"/>
          <w:b/>
          <w:bCs/>
          <w:color w:val="FF0000"/>
          <w:sz w:val="21"/>
          <w:szCs w:val="21"/>
        </w:rPr>
      </w:pPr>
    </w:p>
    <w:p w14:paraId="000005E9" w14:textId="77777777" w:rsidR="00903FBE" w:rsidRDefault="00903FBE">
      <w:pPr>
        <w:widowControl w:val="0"/>
        <w:pBdr>
          <w:top w:val="nil"/>
          <w:left w:val="nil"/>
          <w:bottom w:val="nil"/>
          <w:right w:val="nil"/>
          <w:between w:val="nil"/>
        </w:pBdr>
        <w:spacing w:before="781" w:line="235" w:lineRule="auto"/>
        <w:ind w:right="582"/>
        <w:rPr>
          <w:rFonts w:ascii="Bookman Old Style" w:eastAsia="Bookman Old Style" w:hAnsi="Bookman Old Style" w:cs="Bookman Old Style"/>
          <w:b/>
          <w:bCs/>
          <w:color w:val="FF0000"/>
          <w:sz w:val="21"/>
          <w:szCs w:val="21"/>
        </w:rPr>
      </w:pPr>
    </w:p>
    <w:p w14:paraId="000005EA" w14:textId="77777777" w:rsidR="00903FBE" w:rsidRDefault="00903FBE">
      <w:pPr>
        <w:widowControl w:val="0"/>
        <w:pBdr>
          <w:top w:val="nil"/>
          <w:left w:val="nil"/>
          <w:bottom w:val="nil"/>
          <w:right w:val="nil"/>
          <w:between w:val="nil"/>
        </w:pBdr>
        <w:spacing w:before="781" w:line="235" w:lineRule="auto"/>
        <w:ind w:right="582"/>
        <w:rPr>
          <w:rFonts w:ascii="Bookman Old Style" w:eastAsia="Bookman Old Style" w:hAnsi="Bookman Old Style" w:cs="Bookman Old Style"/>
          <w:b/>
          <w:bCs/>
          <w:color w:val="FF0000"/>
          <w:sz w:val="21"/>
          <w:szCs w:val="21"/>
        </w:rPr>
      </w:pPr>
    </w:p>
    <w:p w14:paraId="000005EB" w14:textId="77777777" w:rsidR="00903FBE" w:rsidRDefault="00903FBE">
      <w:pPr>
        <w:widowControl w:val="0"/>
        <w:spacing w:line="240" w:lineRule="auto"/>
        <w:jc w:val="center"/>
        <w:rPr>
          <w:rFonts w:ascii="Bookman Old Style" w:eastAsia="Bookman Old Style" w:hAnsi="Bookman Old Style" w:cs="Bookman Old Style"/>
          <w:b/>
          <w:bCs/>
          <w:color w:val="FF0000"/>
          <w:sz w:val="27"/>
          <w:szCs w:val="27"/>
        </w:rPr>
      </w:pPr>
    </w:p>
    <w:p w14:paraId="000005EC" w14:textId="77777777" w:rsidR="00903FBE" w:rsidRDefault="00000000">
      <w:pPr>
        <w:widowControl w:val="0"/>
        <w:spacing w:line="240" w:lineRule="auto"/>
        <w:jc w:val="center"/>
        <w:rPr>
          <w:rFonts w:ascii="Bookman Old Style" w:eastAsia="Bookman Old Style" w:hAnsi="Bookman Old Style" w:cs="Bookman Old Style"/>
          <w:b/>
          <w:bCs/>
          <w:color w:val="FF0000"/>
          <w:sz w:val="27"/>
          <w:szCs w:val="27"/>
        </w:rPr>
      </w:pPr>
      <w:r>
        <w:rPr>
          <w:rFonts w:ascii="Bookman Old Style" w:eastAsia="Bookman Old Style" w:hAnsi="Bookman Old Style" w:cs="Bookman Old Style"/>
          <w:b/>
          <w:bCs/>
          <w:noProof/>
          <w:color w:val="FF0000"/>
          <w:sz w:val="27"/>
          <w:szCs w:val="27"/>
        </w:rPr>
        <w:drawing>
          <wp:inline distT="19050" distB="19050" distL="19050" distR="19050" wp14:anchorId="048335F7" wp14:editId="38B9EC38">
            <wp:extent cx="3994702" cy="781050"/>
            <wp:effectExtent l="0" t="0" r="0" b="0"/>
            <wp:docPr id="38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inline>
        </w:drawing>
      </w:r>
    </w:p>
    <w:p w14:paraId="000005ED" w14:textId="77777777" w:rsidR="00903FBE" w:rsidRDefault="00903FBE">
      <w:pPr>
        <w:widowControl w:val="0"/>
        <w:spacing w:line="240" w:lineRule="auto"/>
        <w:jc w:val="center"/>
        <w:rPr>
          <w:rFonts w:ascii="Bookman Old Style" w:eastAsia="Bookman Old Style" w:hAnsi="Bookman Old Style" w:cs="Bookman Old Style"/>
          <w:b/>
          <w:bCs/>
          <w:color w:val="FF0000"/>
          <w:sz w:val="27"/>
          <w:szCs w:val="27"/>
        </w:rPr>
      </w:pPr>
    </w:p>
    <w:p w14:paraId="000005EE" w14:textId="77777777" w:rsidR="00903FBE" w:rsidRDefault="00000000">
      <w:pPr>
        <w:widowControl w:val="0"/>
        <w:spacing w:before="240" w:after="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Grant Funding 2026-2027 for Qualified Clubs</w:t>
      </w:r>
    </w:p>
    <w:p w14:paraId="000005EF" w14:textId="77777777" w:rsidR="00903FBE" w:rsidRDefault="00000000">
      <w:pPr>
        <w:pStyle w:val="Heading1"/>
        <w:keepNext w:val="0"/>
        <w:keepLines w:val="0"/>
        <w:widowControl w:val="0"/>
        <w:rPr>
          <w:rFonts w:ascii="Bookman Old Style" w:eastAsia="Bookman Old Style" w:hAnsi="Bookman Old Style" w:cs="Bookman Old Style"/>
          <w:sz w:val="46"/>
          <w:szCs w:val="46"/>
        </w:rPr>
      </w:pPr>
      <w:bookmarkStart w:id="25" w:name="_heading=h.occnvvk5hzs2" w:colFirst="0" w:colLast="0"/>
      <w:bookmarkEnd w:id="25"/>
      <w:r>
        <w:rPr>
          <w:rFonts w:ascii="Bookman Old Style" w:eastAsia="Bookman Old Style" w:hAnsi="Bookman Old Style" w:cs="Bookman Old Style"/>
          <w:sz w:val="46"/>
          <w:szCs w:val="46"/>
        </w:rPr>
        <w:t>Summary of Club Funding Allocations</w:t>
      </w:r>
    </w:p>
    <w:p w14:paraId="000005F0" w14:textId="77777777" w:rsidR="00903FBE" w:rsidRDefault="00000000">
      <w:pPr>
        <w:widowControl w:val="0"/>
        <w:spacing w:before="240" w:after="240"/>
        <w:ind w:right="-75"/>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The following table outlines the grant funding allocated to qualified clubs for the 2026-2027 period. Each club is listed alongside its respective fund allocation and share for the 2023-2024 cycle. All amounts are presented in US dollars.</w:t>
      </w:r>
    </w:p>
    <w:tbl>
      <w:tblPr>
        <w:tblStyle w:val="aff9"/>
        <w:tblW w:w="7695" w:type="dxa"/>
        <w:tblBorders>
          <w:top w:val="nil"/>
          <w:left w:val="nil"/>
          <w:bottom w:val="nil"/>
          <w:right w:val="nil"/>
          <w:insideH w:val="nil"/>
          <w:insideV w:val="nil"/>
        </w:tblBorders>
        <w:tblLayout w:type="fixed"/>
        <w:tblLook w:val="0600" w:firstRow="0" w:lastRow="0" w:firstColumn="0" w:lastColumn="0" w:noHBand="1" w:noVBand="1"/>
      </w:tblPr>
      <w:tblGrid>
        <w:gridCol w:w="2565"/>
        <w:gridCol w:w="2565"/>
        <w:gridCol w:w="2565"/>
      </w:tblGrid>
      <w:tr w:rsidR="00903FBE" w14:paraId="7C84B4DD" w14:textId="77777777">
        <w:trPr>
          <w:trHeight w:val="825"/>
        </w:trPr>
        <w:tc>
          <w:tcPr>
            <w:tcW w:w="2565" w:type="dxa"/>
            <w:tcBorders>
              <w:top w:val="single" w:sz="7" w:space="0" w:color="BFBFBF"/>
              <w:left w:val="single" w:sz="7" w:space="0" w:color="BFBFBF"/>
              <w:bottom w:val="single" w:sz="7" w:space="0" w:color="BFBFBF"/>
              <w:right w:val="single" w:sz="7" w:space="0" w:color="BFBFBF"/>
            </w:tcBorders>
            <w:tcMar>
              <w:top w:w="0" w:type="dxa"/>
              <w:left w:w="100" w:type="dxa"/>
              <w:bottom w:w="0" w:type="dxa"/>
              <w:right w:w="100" w:type="dxa"/>
            </w:tcMar>
          </w:tcPr>
          <w:p w14:paraId="000005F1"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Club Name</w:t>
            </w:r>
          </w:p>
        </w:tc>
        <w:tc>
          <w:tcPr>
            <w:tcW w:w="2565" w:type="dxa"/>
            <w:tcBorders>
              <w:top w:val="single" w:sz="7" w:space="0" w:color="BFBFBF"/>
              <w:left w:val="nil"/>
              <w:bottom w:val="single" w:sz="7" w:space="0" w:color="BFBFBF"/>
              <w:right w:val="single" w:sz="7" w:space="0" w:color="BFBFBF"/>
            </w:tcBorders>
            <w:tcMar>
              <w:top w:w="0" w:type="dxa"/>
              <w:left w:w="100" w:type="dxa"/>
              <w:bottom w:w="0" w:type="dxa"/>
              <w:right w:w="100" w:type="dxa"/>
            </w:tcMar>
          </w:tcPr>
          <w:p w14:paraId="000005F2"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2023-2024 Allocation</w:t>
            </w:r>
          </w:p>
        </w:tc>
        <w:tc>
          <w:tcPr>
            <w:tcW w:w="2565" w:type="dxa"/>
            <w:tcBorders>
              <w:top w:val="single" w:sz="7" w:space="0" w:color="BFBFBF"/>
              <w:left w:val="nil"/>
              <w:bottom w:val="single" w:sz="7" w:space="0" w:color="BFBFBF"/>
              <w:right w:val="single" w:sz="7" w:space="0" w:color="BFBFBF"/>
            </w:tcBorders>
            <w:tcMar>
              <w:top w:w="0" w:type="dxa"/>
              <w:left w:w="100" w:type="dxa"/>
              <w:bottom w:w="0" w:type="dxa"/>
              <w:right w:w="100" w:type="dxa"/>
            </w:tcMar>
          </w:tcPr>
          <w:p w14:paraId="000005F3"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2026-2027</w:t>
            </w:r>
          </w:p>
          <w:p w14:paraId="000005F4"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Share</w:t>
            </w:r>
          </w:p>
        </w:tc>
      </w:tr>
      <w:tr w:rsidR="00903FBE" w14:paraId="0A1B888F" w14:textId="77777777">
        <w:trPr>
          <w:trHeight w:val="585"/>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5F5"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Alamance (Burlington),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5F6"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$7,770.00</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5F7"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$1,554.00</w:t>
            </w:r>
          </w:p>
        </w:tc>
      </w:tr>
      <w:tr w:rsidR="00903FBE" w14:paraId="5D529C9B" w14:textId="77777777">
        <w:trPr>
          <w:trHeight w:val="300"/>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5F8"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Asheboro,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5F9"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$10,370.08</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5FA"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$2,074.02</w:t>
            </w:r>
          </w:p>
        </w:tc>
      </w:tr>
      <w:tr w:rsidR="00903FBE" w14:paraId="454ECB29" w14:textId="77777777">
        <w:trPr>
          <w:trHeight w:val="300"/>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5FB"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Burlington,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5FC"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$3,570.00</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5FD"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$714.00</w:t>
            </w:r>
          </w:p>
        </w:tc>
      </w:tr>
      <w:tr w:rsidR="00903FBE" w14:paraId="7AD4D076" w14:textId="77777777">
        <w:trPr>
          <w:trHeight w:val="300"/>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5FE"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Carthage,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5FF"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$2,970.00</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00"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$594.00</w:t>
            </w:r>
          </w:p>
        </w:tc>
      </w:tr>
      <w:tr w:rsidR="00903FBE" w14:paraId="514E46A3" w14:textId="77777777">
        <w:trPr>
          <w:trHeight w:val="300"/>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601"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Clemmons,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02"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$13,883.00</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03"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$2,776.60</w:t>
            </w:r>
          </w:p>
        </w:tc>
      </w:tr>
      <w:tr w:rsidR="00903FBE" w14:paraId="42F8BA26" w14:textId="77777777">
        <w:trPr>
          <w:trHeight w:val="585"/>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604"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Crescent (Greensboro),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05"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$14,699.00</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06"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$2,939.80</w:t>
            </w:r>
          </w:p>
        </w:tc>
      </w:tr>
      <w:tr w:rsidR="00903FBE" w14:paraId="5B0A22F6" w14:textId="77777777">
        <w:trPr>
          <w:trHeight w:val="585"/>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607"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Downtown Greensboro,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08"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$18,248.00</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09"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$3,649.60</w:t>
            </w:r>
          </w:p>
        </w:tc>
      </w:tr>
      <w:tr w:rsidR="00903FBE" w14:paraId="2EEC2B6F" w14:textId="77777777">
        <w:trPr>
          <w:trHeight w:val="300"/>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60A"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East Greensboro,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0B"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$1,400.00</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0C"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$400.00</w:t>
            </w:r>
          </w:p>
        </w:tc>
      </w:tr>
      <w:tr w:rsidR="00903FBE" w14:paraId="354B02AA" w14:textId="77777777">
        <w:trPr>
          <w:trHeight w:val="585"/>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60D"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E-Club of Global Trekkers D7690,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0E"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$4,906.36</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0F"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$981.27</w:t>
            </w:r>
          </w:p>
        </w:tc>
      </w:tr>
      <w:tr w:rsidR="00903FBE" w14:paraId="19B1F639" w14:textId="77777777">
        <w:trPr>
          <w:trHeight w:val="300"/>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610"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Furnitureland,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11"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$12,690.00</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12"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$2,538.00</w:t>
            </w:r>
          </w:p>
        </w:tc>
      </w:tr>
      <w:tr w:rsidR="00903FBE" w14:paraId="5B3FA09A" w14:textId="77777777">
        <w:trPr>
          <w:trHeight w:val="585"/>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613"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Gate City (Greensboro),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14"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$8,370.00</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15"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$1,674.00</w:t>
            </w:r>
          </w:p>
        </w:tc>
      </w:tr>
      <w:tr w:rsidR="00903FBE" w14:paraId="3301211E" w14:textId="77777777">
        <w:trPr>
          <w:trHeight w:val="300"/>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616"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Graham,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17"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$10,020.00</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18"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$2,004.00</w:t>
            </w:r>
          </w:p>
        </w:tc>
      </w:tr>
      <w:tr w:rsidR="00903FBE" w14:paraId="4D604853" w14:textId="77777777">
        <w:trPr>
          <w:trHeight w:val="300"/>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619"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Greensboro,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1A"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$19,810.00</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1B"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$3,962.00</w:t>
            </w:r>
          </w:p>
        </w:tc>
      </w:tr>
      <w:tr w:rsidR="00903FBE" w14:paraId="01C37C7C" w14:textId="77777777">
        <w:trPr>
          <w:trHeight w:val="300"/>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61C"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Greensboro Airport,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1D"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$9,200.00</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1E"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$1,840.00</w:t>
            </w:r>
          </w:p>
        </w:tc>
      </w:tr>
      <w:tr w:rsidR="00903FBE" w14:paraId="438B5CD7" w14:textId="77777777">
        <w:trPr>
          <w:trHeight w:val="585"/>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61F"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Guilford (Greensboro),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20"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$7,520.00</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21"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$1,504.00</w:t>
            </w:r>
          </w:p>
        </w:tc>
      </w:tr>
      <w:tr w:rsidR="00903FBE" w14:paraId="54757BFF" w14:textId="77777777">
        <w:trPr>
          <w:trHeight w:val="300"/>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622"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High Point,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23"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$38,913.00</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24"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$7,782.60</w:t>
            </w:r>
          </w:p>
        </w:tc>
      </w:tr>
      <w:tr w:rsidR="00903FBE" w14:paraId="3A22D8F4" w14:textId="77777777">
        <w:trPr>
          <w:trHeight w:val="300"/>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625"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Jamestown,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26"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$2,800.00</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27"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$560.00</w:t>
            </w:r>
          </w:p>
        </w:tc>
      </w:tr>
      <w:tr w:rsidR="00903FBE" w14:paraId="65E9D105" w14:textId="77777777">
        <w:trPr>
          <w:trHeight w:val="585"/>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628"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Jonesboro (Sanford),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29"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$6,178.00</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2A"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$1,235.60</w:t>
            </w:r>
          </w:p>
        </w:tc>
      </w:tr>
      <w:tr w:rsidR="00903FBE" w14:paraId="5604987D" w14:textId="77777777">
        <w:trPr>
          <w:trHeight w:val="300"/>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62B"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Kernersville,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2C"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$21,400.00</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2D"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$4,280.00</w:t>
            </w:r>
          </w:p>
        </w:tc>
      </w:tr>
      <w:tr w:rsidR="00903FBE" w14:paraId="095ACDED" w14:textId="77777777">
        <w:trPr>
          <w:trHeight w:val="300"/>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62E"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King,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2F"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$6,145.00</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30"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$1,229.00</w:t>
            </w:r>
          </w:p>
        </w:tc>
      </w:tr>
      <w:tr w:rsidR="00903FBE" w14:paraId="7B9AC0C1" w14:textId="77777777">
        <w:trPr>
          <w:trHeight w:val="300"/>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631"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Lexington,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32"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$3,760.00</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33"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$752.00</w:t>
            </w:r>
          </w:p>
        </w:tc>
      </w:tr>
      <w:tr w:rsidR="00903FBE" w14:paraId="7AE1AD23" w14:textId="77777777">
        <w:trPr>
          <w:trHeight w:val="300"/>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634"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Liberty,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35"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$3,150.00</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36"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$630.00</w:t>
            </w:r>
          </w:p>
        </w:tc>
      </w:tr>
      <w:tr w:rsidR="00903FBE" w14:paraId="3EBC0FD3" w14:textId="77777777">
        <w:trPr>
          <w:trHeight w:val="300"/>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637"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Midstate Asheboro,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38"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$18,535.82</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39"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$3,707.16</w:t>
            </w:r>
          </w:p>
        </w:tc>
      </w:tr>
      <w:tr w:rsidR="00903FBE" w14:paraId="4FB7F216" w14:textId="77777777">
        <w:trPr>
          <w:trHeight w:val="300"/>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63A"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Mocksville,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3B"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$3,995.00</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3C"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$799.00</w:t>
            </w:r>
          </w:p>
        </w:tc>
      </w:tr>
      <w:tr w:rsidR="00903FBE" w14:paraId="5ECF0710" w14:textId="77777777">
        <w:trPr>
          <w:trHeight w:val="300"/>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63D"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Mount Airy,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3E"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$13,029.26</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3F"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$2,605.85</w:t>
            </w:r>
          </w:p>
        </w:tc>
      </w:tr>
      <w:tr w:rsidR="00903FBE" w14:paraId="474EDF2F" w14:textId="77777777">
        <w:trPr>
          <w:trHeight w:val="300"/>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640"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Pinehurst,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41"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$1,850.00</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42"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$400.00</w:t>
            </w:r>
          </w:p>
        </w:tc>
      </w:tr>
      <w:tr w:rsidR="00903FBE" w14:paraId="37D4D6E8" w14:textId="77777777">
        <w:trPr>
          <w:trHeight w:val="300"/>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643"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Pittsboro,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44"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$13,493.00</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45"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$2,698.60</w:t>
            </w:r>
          </w:p>
        </w:tc>
      </w:tr>
      <w:tr w:rsidR="00903FBE" w14:paraId="7B454B09" w14:textId="77777777">
        <w:trPr>
          <w:trHeight w:val="585"/>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646"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Randolph (Asheboro),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47"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$11,552.34</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48"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$2,310.47</w:t>
            </w:r>
          </w:p>
        </w:tc>
      </w:tr>
      <w:tr w:rsidR="00903FBE" w14:paraId="2C5C806C" w14:textId="77777777">
        <w:trPr>
          <w:trHeight w:val="300"/>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649"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Reidsville,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4A"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$3,800.00</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4B"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$760.00</w:t>
            </w:r>
          </w:p>
        </w:tc>
      </w:tr>
      <w:tr w:rsidR="00903FBE" w14:paraId="73B7754A" w14:textId="77777777">
        <w:trPr>
          <w:trHeight w:val="585"/>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64C"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Reynolda (Winston-Salem),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4D"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$10,217.10</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4E"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$2,043.42</w:t>
            </w:r>
          </w:p>
        </w:tc>
      </w:tr>
      <w:tr w:rsidR="00903FBE" w14:paraId="601B91B7" w14:textId="77777777">
        <w:trPr>
          <w:trHeight w:val="585"/>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64F"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Sandhills (Southern Pines), The,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50"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$3,177.50</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51"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$635.50</w:t>
            </w:r>
          </w:p>
        </w:tc>
      </w:tr>
      <w:tr w:rsidR="00903FBE" w14:paraId="1CB200CF" w14:textId="77777777">
        <w:trPr>
          <w:trHeight w:val="300"/>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652"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Sanford,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53"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$8,875.00</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54"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$1,775.00</w:t>
            </w:r>
          </w:p>
        </w:tc>
      </w:tr>
      <w:tr w:rsidR="00903FBE" w14:paraId="73D5CB2E" w14:textId="77777777">
        <w:trPr>
          <w:trHeight w:val="300"/>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655"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Siler City,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56"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$2,807.83</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57"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$561.57</w:t>
            </w:r>
          </w:p>
        </w:tc>
      </w:tr>
      <w:tr w:rsidR="00903FBE" w14:paraId="6BE09693" w14:textId="77777777">
        <w:trPr>
          <w:trHeight w:val="300"/>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658"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Southern Guilford,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59"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$10,790.00</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5A"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$2,158.00</w:t>
            </w:r>
          </w:p>
        </w:tc>
      </w:tr>
      <w:tr w:rsidR="00903FBE" w14:paraId="21FD70C7" w14:textId="77777777">
        <w:trPr>
          <w:trHeight w:val="300"/>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65B"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Southern Pines,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5C"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$14,317.03</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5D"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$2,863.41</w:t>
            </w:r>
          </w:p>
        </w:tc>
      </w:tr>
      <w:tr w:rsidR="00903FBE" w14:paraId="12DC4103" w14:textId="77777777">
        <w:trPr>
          <w:trHeight w:val="300"/>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65E"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Stoneville,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5F"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$15.00</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60"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$400.00</w:t>
            </w:r>
          </w:p>
        </w:tc>
      </w:tr>
      <w:tr w:rsidR="00903FBE" w14:paraId="26B6C4D7" w14:textId="77777777">
        <w:trPr>
          <w:trHeight w:val="585"/>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661"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Stratford (Winston-Salem),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62"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$5,120.00</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63"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$1,024.00</w:t>
            </w:r>
          </w:p>
        </w:tc>
      </w:tr>
      <w:tr w:rsidR="00903FBE" w14:paraId="4CAA4126" w14:textId="77777777">
        <w:trPr>
          <w:trHeight w:val="585"/>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664"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Summit (Greensboro),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65"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$40,460.18</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66"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$8,092.04</w:t>
            </w:r>
          </w:p>
        </w:tc>
      </w:tr>
      <w:tr w:rsidR="00903FBE" w14:paraId="3A922EDD" w14:textId="77777777">
        <w:trPr>
          <w:trHeight w:val="300"/>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667"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Surry Sunrise,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68"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$11,250.00</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69"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$2,250.00</w:t>
            </w:r>
          </w:p>
        </w:tc>
      </w:tr>
      <w:tr w:rsidR="00903FBE" w14:paraId="151CA8E2" w14:textId="77777777">
        <w:trPr>
          <w:trHeight w:val="300"/>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66A"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Thomasville,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6B"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$25,425.00</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6C"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$5,085.00</w:t>
            </w:r>
          </w:p>
        </w:tc>
      </w:tr>
      <w:tr w:rsidR="00903FBE" w14:paraId="07879C5A" w14:textId="77777777">
        <w:trPr>
          <w:trHeight w:val="300"/>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66D"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Troy,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6E"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$5,035.00</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6F"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$1,007.00</w:t>
            </w:r>
          </w:p>
        </w:tc>
      </w:tr>
      <w:tr w:rsidR="00903FBE" w14:paraId="7885EFA6" w14:textId="77777777">
        <w:trPr>
          <w:trHeight w:val="300"/>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670"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Western Forsyth,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71"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$4,874.00</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72"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$974.80</w:t>
            </w:r>
          </w:p>
        </w:tc>
      </w:tr>
      <w:tr w:rsidR="00903FBE" w14:paraId="4547B408" w14:textId="77777777">
        <w:trPr>
          <w:trHeight w:val="300"/>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673"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Winston-Salem,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74"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$8,750.00</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75"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$1,750.00</w:t>
            </w:r>
          </w:p>
        </w:tc>
      </w:tr>
      <w:tr w:rsidR="00903FBE" w14:paraId="6AD27324" w14:textId="77777777">
        <w:trPr>
          <w:trHeight w:val="300"/>
        </w:trPr>
        <w:tc>
          <w:tcPr>
            <w:tcW w:w="2565" w:type="dxa"/>
            <w:tcBorders>
              <w:top w:val="nil"/>
              <w:left w:val="single" w:sz="7" w:space="0" w:color="BFBFBF"/>
              <w:bottom w:val="single" w:sz="7" w:space="0" w:color="BFBFBF"/>
              <w:right w:val="single" w:sz="7" w:space="0" w:color="BFBFBF"/>
            </w:tcBorders>
            <w:tcMar>
              <w:top w:w="0" w:type="dxa"/>
              <w:left w:w="100" w:type="dxa"/>
              <w:bottom w:w="0" w:type="dxa"/>
              <w:right w:w="100" w:type="dxa"/>
            </w:tcMar>
          </w:tcPr>
          <w:p w14:paraId="00000676"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Yadkin County, NC</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77"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$9,752.00</w:t>
            </w:r>
          </w:p>
        </w:tc>
        <w:tc>
          <w:tcPr>
            <w:tcW w:w="2565" w:type="dxa"/>
            <w:tcBorders>
              <w:top w:val="nil"/>
              <w:left w:val="nil"/>
              <w:bottom w:val="single" w:sz="7" w:space="0" w:color="BFBFBF"/>
              <w:right w:val="single" w:sz="7" w:space="0" w:color="BFBFBF"/>
            </w:tcBorders>
            <w:tcMar>
              <w:top w:w="0" w:type="dxa"/>
              <w:left w:w="100" w:type="dxa"/>
              <w:bottom w:w="0" w:type="dxa"/>
              <w:right w:w="100" w:type="dxa"/>
            </w:tcMar>
          </w:tcPr>
          <w:p w14:paraId="00000678"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$1,950.40</w:t>
            </w:r>
          </w:p>
        </w:tc>
      </w:tr>
      <w:tr w:rsidR="00903FBE" w14:paraId="26981CEC" w14:textId="77777777">
        <w:trPr>
          <w:trHeight w:val="585"/>
        </w:trPr>
        <w:tc>
          <w:tcPr>
            <w:tcW w:w="2565" w:type="dxa"/>
            <w:tcBorders>
              <w:top w:val="nil"/>
              <w:left w:val="single" w:sz="7" w:space="0" w:color="BFBFBF"/>
              <w:bottom w:val="single" w:sz="7" w:space="0" w:color="BFBFBF"/>
              <w:right w:val="single" w:sz="7" w:space="0" w:color="BFBFBF"/>
            </w:tcBorders>
            <w:shd w:val="clear" w:color="auto" w:fill="F2F2F2"/>
            <w:tcMar>
              <w:top w:w="0" w:type="dxa"/>
              <w:left w:w="100" w:type="dxa"/>
              <w:bottom w:w="0" w:type="dxa"/>
              <w:right w:w="100" w:type="dxa"/>
            </w:tcMar>
          </w:tcPr>
          <w:p w14:paraId="00000679"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Yadkin Valley (Elkin-Jonesville), NC</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7A"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$3,500.00</w:t>
            </w:r>
          </w:p>
        </w:tc>
        <w:tc>
          <w:tcPr>
            <w:tcW w:w="2565" w:type="dxa"/>
            <w:tcBorders>
              <w:top w:val="nil"/>
              <w:left w:val="nil"/>
              <w:bottom w:val="single" w:sz="7" w:space="0" w:color="BFBFBF"/>
              <w:right w:val="single" w:sz="7" w:space="0" w:color="BFBFBF"/>
            </w:tcBorders>
            <w:shd w:val="clear" w:color="auto" w:fill="F2F2F2"/>
            <w:tcMar>
              <w:top w:w="0" w:type="dxa"/>
              <w:left w:w="100" w:type="dxa"/>
              <w:bottom w:w="0" w:type="dxa"/>
              <w:right w:w="100" w:type="dxa"/>
            </w:tcMar>
          </w:tcPr>
          <w:p w14:paraId="0000067B" w14:textId="77777777" w:rsidR="00903FBE" w:rsidRDefault="00000000">
            <w:pPr>
              <w:widowControl w:val="0"/>
              <w:spacing w:before="240"/>
              <w:rPr>
                <w:rFonts w:ascii="Bookman Old Style" w:eastAsia="Bookman Old Style" w:hAnsi="Bookman Old Style" w:cs="Bookman Old Style"/>
                <w:b/>
                <w:bCs/>
                <w:sz w:val="21"/>
                <w:szCs w:val="21"/>
              </w:rPr>
            </w:pPr>
            <w:r>
              <w:rPr>
                <w:rFonts w:ascii="Bookman Old Style" w:eastAsia="Bookman Old Style" w:hAnsi="Bookman Old Style" w:cs="Bookman Old Style"/>
                <w:b/>
                <w:bCs/>
                <w:sz w:val="21"/>
                <w:szCs w:val="21"/>
              </w:rPr>
              <w:t>$700.00</w:t>
            </w:r>
          </w:p>
        </w:tc>
      </w:tr>
    </w:tbl>
    <w:p w14:paraId="0000067C" w14:textId="77777777" w:rsidR="00903FBE" w:rsidRDefault="00903FBE">
      <w:pPr>
        <w:widowControl w:val="0"/>
        <w:rPr>
          <w:rFonts w:ascii="Bookman Old Style" w:eastAsia="Bookman Old Style" w:hAnsi="Bookman Old Style" w:cs="Bookman Old Style"/>
          <w:b/>
          <w:bCs/>
          <w:color w:val="FF0000"/>
          <w:sz w:val="27"/>
          <w:szCs w:val="27"/>
        </w:rPr>
      </w:pPr>
    </w:p>
    <w:p w14:paraId="0000067D" w14:textId="77777777" w:rsidR="00903FBE" w:rsidRDefault="00903FBE">
      <w:pPr>
        <w:widowControl w:val="0"/>
        <w:pBdr>
          <w:top w:val="nil"/>
          <w:left w:val="nil"/>
          <w:bottom w:val="nil"/>
          <w:right w:val="nil"/>
          <w:between w:val="nil"/>
        </w:pBdr>
        <w:spacing w:before="781" w:line="235" w:lineRule="auto"/>
        <w:ind w:right="582"/>
        <w:rPr>
          <w:rFonts w:ascii="Bookman Old Style" w:eastAsia="Bookman Old Style" w:hAnsi="Bookman Old Style" w:cs="Bookman Old Style"/>
          <w:b/>
          <w:bCs/>
          <w:color w:val="FF0000"/>
          <w:sz w:val="21"/>
          <w:szCs w:val="21"/>
        </w:rPr>
      </w:pPr>
    </w:p>
    <w:p w14:paraId="0000067E" w14:textId="77777777" w:rsidR="00903FBE" w:rsidRDefault="00903FBE">
      <w:pPr>
        <w:widowControl w:val="0"/>
        <w:pBdr>
          <w:top w:val="nil"/>
          <w:left w:val="nil"/>
          <w:bottom w:val="nil"/>
          <w:right w:val="nil"/>
          <w:between w:val="nil"/>
        </w:pBdr>
        <w:spacing w:before="781" w:line="235" w:lineRule="auto"/>
        <w:ind w:right="582"/>
        <w:rPr>
          <w:rFonts w:ascii="Bookman Old Style" w:eastAsia="Bookman Old Style" w:hAnsi="Bookman Old Style" w:cs="Bookman Old Style"/>
          <w:b/>
          <w:bCs/>
          <w:color w:val="FF0000"/>
          <w:sz w:val="21"/>
          <w:szCs w:val="21"/>
        </w:rPr>
      </w:pPr>
    </w:p>
    <w:p w14:paraId="0000067F" w14:textId="77777777" w:rsidR="00903FBE" w:rsidRDefault="00903FBE">
      <w:pPr>
        <w:widowControl w:val="0"/>
        <w:pBdr>
          <w:top w:val="nil"/>
          <w:left w:val="nil"/>
          <w:bottom w:val="nil"/>
          <w:right w:val="nil"/>
          <w:between w:val="nil"/>
        </w:pBdr>
        <w:spacing w:before="781" w:line="235" w:lineRule="auto"/>
        <w:ind w:right="582"/>
        <w:rPr>
          <w:rFonts w:ascii="Bookman Old Style" w:eastAsia="Bookman Old Style" w:hAnsi="Bookman Old Style" w:cs="Bookman Old Style"/>
          <w:b/>
          <w:bCs/>
          <w:color w:val="FF0000"/>
          <w:sz w:val="21"/>
          <w:szCs w:val="21"/>
        </w:rPr>
      </w:pPr>
    </w:p>
    <w:p w14:paraId="00000680" w14:textId="77777777" w:rsidR="00903FBE" w:rsidRDefault="00903FBE">
      <w:pPr>
        <w:widowControl w:val="0"/>
        <w:pBdr>
          <w:top w:val="nil"/>
          <w:left w:val="nil"/>
          <w:bottom w:val="nil"/>
          <w:right w:val="nil"/>
          <w:between w:val="nil"/>
        </w:pBdr>
        <w:spacing w:before="781" w:line="235" w:lineRule="auto"/>
        <w:ind w:right="582"/>
        <w:rPr>
          <w:rFonts w:ascii="Bookman Old Style" w:eastAsia="Bookman Old Style" w:hAnsi="Bookman Old Style" w:cs="Bookman Old Style"/>
          <w:b/>
          <w:bCs/>
          <w:color w:val="FF0000"/>
          <w:sz w:val="21"/>
          <w:szCs w:val="21"/>
        </w:rPr>
      </w:pPr>
    </w:p>
    <w:p w14:paraId="00000681" w14:textId="77777777" w:rsidR="00903FBE" w:rsidRDefault="00903FBE">
      <w:pPr>
        <w:widowControl w:val="0"/>
        <w:pBdr>
          <w:top w:val="nil"/>
          <w:left w:val="nil"/>
          <w:bottom w:val="nil"/>
          <w:right w:val="nil"/>
          <w:between w:val="nil"/>
        </w:pBdr>
        <w:spacing w:before="781" w:line="235" w:lineRule="auto"/>
        <w:ind w:right="582"/>
        <w:rPr>
          <w:rFonts w:ascii="Bookman Old Style" w:eastAsia="Bookman Old Style" w:hAnsi="Bookman Old Style" w:cs="Bookman Old Style"/>
          <w:b/>
          <w:bCs/>
          <w:color w:val="FF0000"/>
          <w:sz w:val="21"/>
          <w:szCs w:val="21"/>
        </w:rPr>
      </w:pPr>
    </w:p>
    <w:p w14:paraId="00000682" w14:textId="77777777" w:rsidR="00903FBE" w:rsidRDefault="00903FBE">
      <w:pPr>
        <w:widowControl w:val="0"/>
        <w:pBdr>
          <w:top w:val="nil"/>
          <w:left w:val="nil"/>
          <w:bottom w:val="nil"/>
          <w:right w:val="nil"/>
          <w:between w:val="nil"/>
        </w:pBdr>
        <w:spacing w:before="781" w:line="235" w:lineRule="auto"/>
        <w:ind w:right="582"/>
        <w:rPr>
          <w:rFonts w:ascii="Bookman Old Style" w:eastAsia="Bookman Old Style" w:hAnsi="Bookman Old Style" w:cs="Bookman Old Style"/>
          <w:b/>
          <w:bCs/>
          <w:color w:val="FF0000"/>
          <w:sz w:val="21"/>
          <w:szCs w:val="21"/>
        </w:rPr>
      </w:pPr>
    </w:p>
    <w:p w14:paraId="00000683" w14:textId="77777777" w:rsidR="00903FBE" w:rsidRDefault="00903FBE">
      <w:pPr>
        <w:widowControl w:val="0"/>
        <w:pBdr>
          <w:top w:val="nil"/>
          <w:left w:val="nil"/>
          <w:bottom w:val="nil"/>
          <w:right w:val="nil"/>
          <w:between w:val="nil"/>
        </w:pBdr>
        <w:spacing w:before="781" w:line="235" w:lineRule="auto"/>
        <w:ind w:right="582"/>
        <w:rPr>
          <w:rFonts w:ascii="Bookman Old Style" w:eastAsia="Bookman Old Style" w:hAnsi="Bookman Old Style" w:cs="Bookman Old Style"/>
          <w:b/>
          <w:bCs/>
          <w:color w:val="FF0000"/>
          <w:sz w:val="21"/>
          <w:szCs w:val="21"/>
        </w:rPr>
      </w:pPr>
    </w:p>
    <w:p w14:paraId="00000684" w14:textId="77777777" w:rsidR="00903FBE" w:rsidRDefault="00903FBE">
      <w:pPr>
        <w:widowControl w:val="0"/>
        <w:pBdr>
          <w:top w:val="nil"/>
          <w:left w:val="nil"/>
          <w:bottom w:val="nil"/>
          <w:right w:val="nil"/>
          <w:between w:val="nil"/>
        </w:pBdr>
        <w:spacing w:before="781" w:line="235" w:lineRule="auto"/>
        <w:ind w:right="582"/>
        <w:rPr>
          <w:rFonts w:ascii="Bookman Old Style" w:eastAsia="Bookman Old Style" w:hAnsi="Bookman Old Style" w:cs="Bookman Old Style"/>
          <w:b/>
          <w:bCs/>
          <w:color w:val="FF0000"/>
          <w:sz w:val="21"/>
          <w:szCs w:val="21"/>
        </w:rPr>
      </w:pPr>
    </w:p>
    <w:p w14:paraId="00000685" w14:textId="77777777" w:rsidR="00903FBE" w:rsidRDefault="00903FBE">
      <w:pPr>
        <w:widowControl w:val="0"/>
        <w:pBdr>
          <w:top w:val="nil"/>
          <w:left w:val="nil"/>
          <w:bottom w:val="nil"/>
          <w:right w:val="nil"/>
          <w:between w:val="nil"/>
        </w:pBdr>
        <w:spacing w:before="1156" w:line="240" w:lineRule="auto"/>
        <w:ind w:left="2631"/>
        <w:rPr>
          <w:rFonts w:ascii="Bookman Old Style" w:eastAsia="Bookman Old Style" w:hAnsi="Bookman Old Style" w:cs="Bookman Old Style"/>
          <w:color w:val="FF0000"/>
          <w:sz w:val="21"/>
          <w:szCs w:val="21"/>
        </w:rPr>
      </w:pPr>
    </w:p>
    <w:p w14:paraId="00000686" w14:textId="77777777" w:rsidR="00903FBE" w:rsidRDefault="00000000">
      <w:pPr>
        <w:widowControl w:val="0"/>
        <w:pBdr>
          <w:top w:val="nil"/>
          <w:left w:val="nil"/>
          <w:bottom w:val="nil"/>
          <w:right w:val="nil"/>
          <w:between w:val="nil"/>
        </w:pBdr>
        <w:spacing w:before="1424" w:line="240" w:lineRule="auto"/>
        <w:ind w:right="2632"/>
        <w:jc w:val="right"/>
        <w:rPr>
          <w:rFonts w:ascii="Bookman Old Style" w:eastAsia="Bookman Old Style" w:hAnsi="Bookman Old Style" w:cs="Bookman Old Style"/>
          <w:color w:val="FF0000"/>
          <w:sz w:val="21"/>
          <w:szCs w:val="21"/>
        </w:rPr>
      </w:pPr>
      <w:r>
        <w:rPr>
          <w:noProof/>
        </w:rPr>
        <w:drawing>
          <wp:anchor distT="19050" distB="19050" distL="19050" distR="19050" simplePos="0" relativeHeight="251724800" behindDoc="0" locked="0" layoutInCell="1" hidden="0" allowOverlap="1" wp14:anchorId="4FA7EF9E" wp14:editId="78A060FA">
            <wp:simplePos x="0" y="0"/>
            <wp:positionH relativeFrom="column">
              <wp:posOffset>981075</wp:posOffset>
            </wp:positionH>
            <wp:positionV relativeFrom="paragraph">
              <wp:posOffset>114300</wp:posOffset>
            </wp:positionV>
            <wp:extent cx="3994702" cy="781050"/>
            <wp:effectExtent l="0" t="0" r="0" b="0"/>
            <wp:wrapNone/>
            <wp:docPr id="45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anchor>
        </w:drawing>
      </w:r>
    </w:p>
    <w:p w14:paraId="00000687" w14:textId="77777777" w:rsidR="00903FBE" w:rsidRDefault="00903FBE">
      <w:pPr>
        <w:widowControl w:val="0"/>
        <w:pBdr>
          <w:top w:val="nil"/>
          <w:left w:val="nil"/>
          <w:bottom w:val="nil"/>
          <w:right w:val="nil"/>
          <w:between w:val="nil"/>
        </w:pBdr>
        <w:spacing w:before="1424" w:line="240" w:lineRule="auto"/>
        <w:ind w:right="2632"/>
        <w:rPr>
          <w:rFonts w:ascii="Bookman Old Style" w:eastAsia="Bookman Old Style" w:hAnsi="Bookman Old Style" w:cs="Bookman Old Style"/>
          <w:sz w:val="21"/>
          <w:szCs w:val="21"/>
        </w:rPr>
      </w:pPr>
    </w:p>
    <w:p w14:paraId="00000688" w14:textId="77777777" w:rsidR="00903FBE" w:rsidRDefault="00000000">
      <w:pPr>
        <w:pStyle w:val="Heading1"/>
        <w:keepNext w:val="0"/>
        <w:keepLines w:val="0"/>
        <w:widowControl w:val="0"/>
        <w:spacing w:before="1" w:after="0" w:line="240" w:lineRule="auto"/>
        <w:ind w:left="4" w:right="362"/>
        <w:jc w:val="center"/>
        <w:rPr>
          <w:rFonts w:ascii="Georgia" w:eastAsia="Georgia" w:hAnsi="Georgia" w:cs="Georgia"/>
          <w:sz w:val="24"/>
          <w:szCs w:val="24"/>
        </w:rPr>
      </w:pPr>
      <w:r>
        <w:rPr>
          <w:rFonts w:ascii="Georgia" w:eastAsia="Georgia" w:hAnsi="Georgia" w:cs="Georgia"/>
          <w:smallCaps/>
          <w:sz w:val="24"/>
          <w:szCs w:val="24"/>
        </w:rPr>
        <w:t>Club Qualification Memorandum of Understanding</w:t>
      </w:r>
    </w:p>
    <w:p w14:paraId="00000689" w14:textId="77777777" w:rsidR="00903FBE" w:rsidRDefault="00000000">
      <w:pPr>
        <w:widowControl w:val="0"/>
        <w:spacing w:before="53" w:line="204" w:lineRule="auto"/>
        <w:ind w:right="362"/>
        <w:jc w:val="center"/>
        <w:rPr>
          <w:rFonts w:ascii="Georgia" w:eastAsia="Georgia" w:hAnsi="Georgia" w:cs="Georgia"/>
          <w:sz w:val="18"/>
          <w:szCs w:val="18"/>
        </w:rPr>
      </w:pPr>
      <w:r>
        <w:rPr>
          <w:rFonts w:ascii="Georgia" w:eastAsia="Georgia" w:hAnsi="Georgia" w:cs="Georgia"/>
          <w:sz w:val="18"/>
          <w:szCs w:val="18"/>
        </w:rPr>
        <w:t>~~~~~~~~~~~~~~~~~~~~~~~~~~~~</w:t>
      </w:r>
    </w:p>
    <w:p w14:paraId="0000068A" w14:textId="77777777" w:rsidR="00903FBE" w:rsidRDefault="00000000">
      <w:pPr>
        <w:pStyle w:val="Heading1"/>
        <w:keepNext w:val="0"/>
        <w:keepLines w:val="0"/>
        <w:widowControl w:val="0"/>
        <w:spacing w:before="0" w:after="0" w:line="240" w:lineRule="auto"/>
        <w:ind w:right="362"/>
        <w:jc w:val="center"/>
        <w:rPr>
          <w:rFonts w:ascii="Georgia" w:eastAsia="Georgia" w:hAnsi="Georgia" w:cs="Georgia"/>
          <w:sz w:val="24"/>
          <w:szCs w:val="24"/>
        </w:rPr>
      </w:pPr>
      <w:r>
        <w:rPr>
          <w:rFonts w:ascii="Georgia" w:eastAsia="Georgia" w:hAnsi="Georgia" w:cs="Georgia"/>
          <w:smallCaps/>
          <w:sz w:val="24"/>
          <w:szCs w:val="24"/>
        </w:rPr>
        <w:t>The Rotary Foundation</w:t>
      </w:r>
    </w:p>
    <w:p w14:paraId="0000068B" w14:textId="77777777" w:rsidR="00903FBE" w:rsidRDefault="00903FBE">
      <w:pPr>
        <w:widowControl w:val="0"/>
        <w:spacing w:line="240" w:lineRule="auto"/>
        <w:rPr>
          <w:rFonts w:ascii="Georgia" w:eastAsia="Georgia" w:hAnsi="Georgia" w:cs="Georgia"/>
          <w:b/>
          <w:bCs/>
          <w:sz w:val="19"/>
          <w:szCs w:val="19"/>
        </w:rPr>
      </w:pPr>
    </w:p>
    <w:p w14:paraId="0000068C" w14:textId="77777777" w:rsidR="00903FBE" w:rsidRDefault="00903FBE">
      <w:pPr>
        <w:widowControl w:val="0"/>
        <w:spacing w:before="114" w:line="240" w:lineRule="auto"/>
        <w:rPr>
          <w:rFonts w:ascii="Georgia" w:eastAsia="Georgia" w:hAnsi="Georgia" w:cs="Georgia"/>
          <w:b/>
          <w:bCs/>
          <w:sz w:val="19"/>
          <w:szCs w:val="19"/>
        </w:rPr>
      </w:pPr>
    </w:p>
    <w:p w14:paraId="0000068D" w14:textId="77777777" w:rsidR="00903FBE" w:rsidRDefault="00000000">
      <w:pPr>
        <w:widowControl w:val="0"/>
        <w:numPr>
          <w:ilvl w:val="0"/>
          <w:numId w:val="1"/>
        </w:numPr>
        <w:tabs>
          <w:tab w:val="left" w:pos="718"/>
        </w:tabs>
        <w:spacing w:line="268" w:lineRule="auto"/>
        <w:ind w:left="718" w:hanging="358"/>
        <w:rPr>
          <w:rFonts w:ascii="Georgia" w:eastAsia="Georgia" w:hAnsi="Georgia" w:cs="Georgia"/>
          <w:sz w:val="20"/>
          <w:szCs w:val="20"/>
        </w:rPr>
      </w:pPr>
      <w:r>
        <w:rPr>
          <w:rFonts w:ascii="Georgia" w:eastAsia="Georgia" w:hAnsi="Georgia" w:cs="Georgia"/>
          <w:sz w:val="20"/>
          <w:szCs w:val="20"/>
        </w:rPr>
        <w:t>Club Qualification</w:t>
      </w:r>
    </w:p>
    <w:p w14:paraId="0000068E" w14:textId="77777777" w:rsidR="00903FBE" w:rsidRDefault="00000000">
      <w:pPr>
        <w:widowControl w:val="0"/>
        <w:numPr>
          <w:ilvl w:val="0"/>
          <w:numId w:val="1"/>
        </w:numPr>
        <w:tabs>
          <w:tab w:val="left" w:pos="718"/>
        </w:tabs>
        <w:spacing w:line="264" w:lineRule="auto"/>
        <w:ind w:left="718" w:hanging="358"/>
        <w:rPr>
          <w:rFonts w:ascii="Georgia" w:eastAsia="Georgia" w:hAnsi="Georgia" w:cs="Georgia"/>
          <w:sz w:val="20"/>
          <w:szCs w:val="20"/>
        </w:rPr>
      </w:pPr>
      <w:r>
        <w:rPr>
          <w:rFonts w:ascii="Georgia" w:eastAsia="Georgia" w:hAnsi="Georgia" w:cs="Georgia"/>
          <w:sz w:val="20"/>
          <w:szCs w:val="20"/>
        </w:rPr>
        <w:t>Club Officer Responsibilities</w:t>
      </w:r>
    </w:p>
    <w:p w14:paraId="0000068F" w14:textId="77777777" w:rsidR="00903FBE" w:rsidRDefault="00000000">
      <w:pPr>
        <w:widowControl w:val="0"/>
        <w:numPr>
          <w:ilvl w:val="0"/>
          <w:numId w:val="1"/>
        </w:numPr>
        <w:tabs>
          <w:tab w:val="left" w:pos="719"/>
        </w:tabs>
        <w:spacing w:line="264" w:lineRule="auto"/>
        <w:ind w:left="719" w:hanging="359"/>
        <w:rPr>
          <w:rFonts w:ascii="Georgia" w:eastAsia="Georgia" w:hAnsi="Georgia" w:cs="Georgia"/>
          <w:sz w:val="20"/>
          <w:szCs w:val="20"/>
        </w:rPr>
      </w:pPr>
      <w:r>
        <w:rPr>
          <w:rFonts w:ascii="Georgia" w:eastAsia="Georgia" w:hAnsi="Georgia" w:cs="Georgia"/>
          <w:sz w:val="20"/>
          <w:szCs w:val="20"/>
        </w:rPr>
        <w:t>Financial Management Plan</w:t>
      </w:r>
    </w:p>
    <w:p w14:paraId="00000690" w14:textId="77777777" w:rsidR="00903FBE" w:rsidRDefault="00000000">
      <w:pPr>
        <w:widowControl w:val="0"/>
        <w:numPr>
          <w:ilvl w:val="0"/>
          <w:numId w:val="1"/>
        </w:numPr>
        <w:tabs>
          <w:tab w:val="left" w:pos="719"/>
        </w:tabs>
        <w:spacing w:line="264" w:lineRule="auto"/>
        <w:ind w:left="719" w:hanging="359"/>
        <w:rPr>
          <w:rFonts w:ascii="Georgia" w:eastAsia="Georgia" w:hAnsi="Georgia" w:cs="Georgia"/>
          <w:sz w:val="20"/>
          <w:szCs w:val="20"/>
        </w:rPr>
      </w:pPr>
      <w:r>
        <w:rPr>
          <w:rFonts w:ascii="Georgia" w:eastAsia="Georgia" w:hAnsi="Georgia" w:cs="Georgia"/>
          <w:sz w:val="20"/>
          <w:szCs w:val="20"/>
        </w:rPr>
        <w:t>Bank Account Requirements</w:t>
      </w:r>
    </w:p>
    <w:p w14:paraId="00000691" w14:textId="77777777" w:rsidR="00903FBE" w:rsidRDefault="00000000">
      <w:pPr>
        <w:widowControl w:val="0"/>
        <w:numPr>
          <w:ilvl w:val="0"/>
          <w:numId w:val="1"/>
        </w:numPr>
        <w:tabs>
          <w:tab w:val="left" w:pos="718"/>
        </w:tabs>
        <w:spacing w:line="264" w:lineRule="auto"/>
        <w:ind w:left="718" w:hanging="358"/>
        <w:rPr>
          <w:rFonts w:ascii="Georgia" w:eastAsia="Georgia" w:hAnsi="Georgia" w:cs="Georgia"/>
          <w:sz w:val="20"/>
          <w:szCs w:val="20"/>
        </w:rPr>
      </w:pPr>
      <w:r>
        <w:rPr>
          <w:rFonts w:ascii="Georgia" w:eastAsia="Georgia" w:hAnsi="Georgia" w:cs="Georgia"/>
          <w:sz w:val="20"/>
          <w:szCs w:val="20"/>
        </w:rPr>
        <w:t>Report on Use of Grant Funds</w:t>
      </w:r>
    </w:p>
    <w:p w14:paraId="00000692" w14:textId="77777777" w:rsidR="00903FBE" w:rsidRDefault="00000000">
      <w:pPr>
        <w:widowControl w:val="0"/>
        <w:numPr>
          <w:ilvl w:val="0"/>
          <w:numId w:val="1"/>
        </w:numPr>
        <w:tabs>
          <w:tab w:val="left" w:pos="718"/>
        </w:tabs>
        <w:spacing w:line="264" w:lineRule="auto"/>
        <w:ind w:left="718" w:hanging="358"/>
        <w:rPr>
          <w:rFonts w:ascii="Georgia" w:eastAsia="Georgia" w:hAnsi="Georgia" w:cs="Georgia"/>
          <w:sz w:val="20"/>
          <w:szCs w:val="20"/>
        </w:rPr>
      </w:pPr>
      <w:r>
        <w:rPr>
          <w:rFonts w:ascii="Georgia" w:eastAsia="Georgia" w:hAnsi="Georgia" w:cs="Georgia"/>
          <w:sz w:val="20"/>
          <w:szCs w:val="20"/>
        </w:rPr>
        <w:t>Document Retention</w:t>
      </w:r>
    </w:p>
    <w:p w14:paraId="00000693" w14:textId="77777777" w:rsidR="00903FBE" w:rsidRDefault="00000000">
      <w:pPr>
        <w:widowControl w:val="0"/>
        <w:numPr>
          <w:ilvl w:val="0"/>
          <w:numId w:val="1"/>
        </w:numPr>
        <w:tabs>
          <w:tab w:val="left" w:pos="719"/>
        </w:tabs>
        <w:spacing w:line="268" w:lineRule="auto"/>
        <w:ind w:left="719" w:hanging="359"/>
        <w:rPr>
          <w:rFonts w:ascii="Georgia" w:eastAsia="Georgia" w:hAnsi="Georgia" w:cs="Georgia"/>
          <w:sz w:val="20"/>
          <w:szCs w:val="20"/>
        </w:rPr>
      </w:pPr>
      <w:r>
        <w:rPr>
          <w:rFonts w:ascii="Georgia" w:eastAsia="Georgia" w:hAnsi="Georgia" w:cs="Georgia"/>
          <w:sz w:val="20"/>
          <w:szCs w:val="20"/>
        </w:rPr>
        <w:t>Reporting Misuse of Grant Funds</w:t>
      </w:r>
    </w:p>
    <w:p w14:paraId="00000694" w14:textId="77777777" w:rsidR="00903FBE" w:rsidRDefault="00903FBE">
      <w:pPr>
        <w:widowControl w:val="0"/>
        <w:spacing w:before="36" w:line="240" w:lineRule="auto"/>
        <w:rPr>
          <w:rFonts w:ascii="Georgia" w:eastAsia="Georgia" w:hAnsi="Georgia" w:cs="Georgia"/>
          <w:sz w:val="20"/>
          <w:szCs w:val="20"/>
        </w:rPr>
      </w:pPr>
    </w:p>
    <w:p w14:paraId="00000695" w14:textId="77777777" w:rsidR="00903FBE" w:rsidRDefault="00000000">
      <w:pPr>
        <w:pStyle w:val="Heading2"/>
        <w:keepNext w:val="0"/>
        <w:keepLines w:val="0"/>
        <w:widowControl w:val="0"/>
        <w:numPr>
          <w:ilvl w:val="1"/>
          <w:numId w:val="1"/>
        </w:numPr>
        <w:tabs>
          <w:tab w:val="left" w:pos="717"/>
        </w:tabs>
        <w:spacing w:before="0" w:after="0" w:line="240" w:lineRule="auto"/>
        <w:ind w:left="717" w:hanging="358"/>
        <w:rPr>
          <w:rFonts w:ascii="Georgia" w:eastAsia="Georgia" w:hAnsi="Georgia" w:cs="Georgia"/>
          <w:sz w:val="20"/>
          <w:szCs w:val="20"/>
        </w:rPr>
      </w:pPr>
      <w:r>
        <w:rPr>
          <w:rFonts w:ascii="Georgia" w:eastAsia="Georgia" w:hAnsi="Georgia" w:cs="Georgia"/>
          <w:sz w:val="20"/>
          <w:szCs w:val="20"/>
        </w:rPr>
        <w:t>Club Qualification</w:t>
      </w:r>
    </w:p>
    <w:p w14:paraId="00000696" w14:textId="77777777" w:rsidR="00903FBE" w:rsidRDefault="00000000">
      <w:pPr>
        <w:widowControl w:val="0"/>
        <w:spacing w:before="1" w:line="240" w:lineRule="auto"/>
        <w:ind w:left="719" w:right="819"/>
        <w:rPr>
          <w:rFonts w:ascii="Georgia" w:eastAsia="Georgia" w:hAnsi="Georgia" w:cs="Georgia"/>
          <w:sz w:val="20"/>
          <w:szCs w:val="20"/>
        </w:rPr>
      </w:pPr>
      <w:r>
        <w:rPr>
          <w:rFonts w:ascii="Georgia" w:eastAsia="Georgia" w:hAnsi="Georgia" w:cs="Georgia"/>
          <w:sz w:val="20"/>
          <w:szCs w:val="20"/>
        </w:rPr>
        <w:t>To participate in Rotary Foundation grants, the club must agree to implement the financial and stewardship requirements in this memorandum of understanding (MOU) provided by The Rotary Foundation (TRF) and to send at least one club member to the district’s grant management seminar each year. The district may also establish additional requirements for club qualification and/or require its clubs to be qualified in order to participate in district grants. By completing these requirements, the club becomes qualified and eligible to participate in Rotary grants.</w:t>
      </w:r>
    </w:p>
    <w:p w14:paraId="00000697" w14:textId="77777777" w:rsidR="00903FBE" w:rsidRDefault="00903FBE">
      <w:pPr>
        <w:widowControl w:val="0"/>
        <w:spacing w:before="6" w:line="240" w:lineRule="auto"/>
        <w:rPr>
          <w:rFonts w:ascii="Georgia" w:eastAsia="Georgia" w:hAnsi="Georgia" w:cs="Georgia"/>
          <w:sz w:val="20"/>
          <w:szCs w:val="20"/>
        </w:rPr>
      </w:pPr>
    </w:p>
    <w:p w14:paraId="00000698" w14:textId="77777777" w:rsidR="00903FBE" w:rsidRDefault="00000000">
      <w:pPr>
        <w:widowControl w:val="0"/>
        <w:numPr>
          <w:ilvl w:val="2"/>
          <w:numId w:val="1"/>
        </w:numPr>
        <w:tabs>
          <w:tab w:val="left" w:pos="1079"/>
        </w:tabs>
        <w:spacing w:line="232" w:lineRule="auto"/>
        <w:ind w:left="1079" w:right="1000"/>
        <w:rPr>
          <w:rFonts w:ascii="Georgia" w:eastAsia="Georgia" w:hAnsi="Georgia" w:cs="Georgia"/>
          <w:sz w:val="20"/>
          <w:szCs w:val="20"/>
        </w:rPr>
      </w:pPr>
      <w:r>
        <w:rPr>
          <w:rFonts w:ascii="Georgia" w:eastAsia="Georgia" w:hAnsi="Georgia" w:cs="Georgia"/>
          <w:sz w:val="20"/>
          <w:szCs w:val="20"/>
        </w:rPr>
        <w:t>Upon successful completion of the qualification requirements, the club will be qualified for one Rotary year.</w:t>
      </w:r>
    </w:p>
    <w:p w14:paraId="00000699" w14:textId="77777777" w:rsidR="00903FBE" w:rsidRDefault="00000000">
      <w:pPr>
        <w:widowControl w:val="0"/>
        <w:numPr>
          <w:ilvl w:val="2"/>
          <w:numId w:val="1"/>
        </w:numPr>
        <w:tabs>
          <w:tab w:val="left" w:pos="1077"/>
          <w:tab w:val="left" w:pos="1079"/>
        </w:tabs>
        <w:spacing w:before="9" w:line="230" w:lineRule="auto"/>
        <w:ind w:left="1079" w:right="1484"/>
        <w:rPr>
          <w:rFonts w:ascii="Georgia" w:eastAsia="Georgia" w:hAnsi="Georgia" w:cs="Georgia"/>
          <w:sz w:val="20"/>
          <w:szCs w:val="20"/>
        </w:rPr>
      </w:pPr>
      <w:r>
        <w:rPr>
          <w:rFonts w:ascii="Georgia" w:eastAsia="Georgia" w:hAnsi="Georgia" w:cs="Georgia"/>
          <w:sz w:val="20"/>
          <w:szCs w:val="20"/>
        </w:rPr>
        <w:t>To maintain qualified status, the club must comply with this MOU, any additional district requirements, and all applicable TRF policies.</w:t>
      </w:r>
    </w:p>
    <w:p w14:paraId="0000069A" w14:textId="77777777" w:rsidR="00903FBE" w:rsidRDefault="00000000">
      <w:pPr>
        <w:widowControl w:val="0"/>
        <w:numPr>
          <w:ilvl w:val="2"/>
          <w:numId w:val="1"/>
        </w:numPr>
        <w:tabs>
          <w:tab w:val="left" w:pos="1077"/>
          <w:tab w:val="left" w:pos="1079"/>
        </w:tabs>
        <w:spacing w:before="8" w:line="232" w:lineRule="auto"/>
        <w:ind w:left="1079" w:right="856"/>
        <w:rPr>
          <w:rFonts w:ascii="Georgia" w:eastAsia="Georgia" w:hAnsi="Georgia" w:cs="Georgia"/>
          <w:sz w:val="20"/>
          <w:szCs w:val="20"/>
        </w:rPr>
      </w:pPr>
      <w:r>
        <w:rPr>
          <w:rFonts w:ascii="Georgia" w:eastAsia="Georgia" w:hAnsi="Georgia" w:cs="Georgia"/>
          <w:sz w:val="20"/>
          <w:szCs w:val="20"/>
        </w:rPr>
        <w:t>The club is responsible for the use of funds for club-sponsored grants, regardless of who controls the funds.</w:t>
      </w:r>
    </w:p>
    <w:p w14:paraId="0000069B" w14:textId="77777777" w:rsidR="00903FBE" w:rsidRDefault="00000000">
      <w:pPr>
        <w:widowControl w:val="0"/>
        <w:numPr>
          <w:ilvl w:val="2"/>
          <w:numId w:val="1"/>
        </w:numPr>
        <w:tabs>
          <w:tab w:val="left" w:pos="1077"/>
          <w:tab w:val="left" w:pos="1079"/>
        </w:tabs>
        <w:spacing w:before="2" w:line="237" w:lineRule="auto"/>
        <w:ind w:left="1079" w:right="825"/>
        <w:rPr>
          <w:rFonts w:ascii="Georgia" w:eastAsia="Georgia" w:hAnsi="Georgia" w:cs="Georgia"/>
          <w:sz w:val="20"/>
          <w:szCs w:val="20"/>
        </w:rPr>
      </w:pPr>
      <w:r>
        <w:rPr>
          <w:rFonts w:ascii="Georgia" w:eastAsia="Georgia" w:hAnsi="Georgia" w:cs="Georgia"/>
          <w:sz w:val="20"/>
          <w:szCs w:val="20"/>
        </w:rPr>
        <w:t>Qualification may be suspended or revoked for misuse or mismanagement of grant funds involving, but not limited to: fraud; forgery; membership falsification; gross negligence; endangerment of health, welfare, or safety of beneficiaries; ineligible contributions; use of funds for personal gain; undisclosed conflicts of interest; monopolization of grant funds by individuals; report falsification; overpricing; acceptance of payments from beneficiaries; illegal activities; use of grant funds for ineligible purposes.</w:t>
      </w:r>
    </w:p>
    <w:p w14:paraId="0000069C" w14:textId="77777777" w:rsidR="00903FBE" w:rsidRDefault="00000000">
      <w:pPr>
        <w:widowControl w:val="0"/>
        <w:numPr>
          <w:ilvl w:val="2"/>
          <w:numId w:val="1"/>
        </w:numPr>
        <w:tabs>
          <w:tab w:val="left" w:pos="1078"/>
        </w:tabs>
        <w:spacing w:before="3" w:line="240" w:lineRule="auto"/>
        <w:ind w:left="1078" w:hanging="358"/>
        <w:rPr>
          <w:rFonts w:ascii="Georgia" w:eastAsia="Georgia" w:hAnsi="Georgia" w:cs="Georgia"/>
          <w:sz w:val="20"/>
          <w:szCs w:val="20"/>
        </w:rPr>
      </w:pPr>
      <w:r>
        <w:rPr>
          <w:rFonts w:ascii="Georgia" w:eastAsia="Georgia" w:hAnsi="Georgia" w:cs="Georgia"/>
          <w:sz w:val="20"/>
          <w:szCs w:val="20"/>
        </w:rPr>
        <w:t>The club must cooperate with any financial, grant, or operational audits.</w:t>
      </w:r>
    </w:p>
    <w:p w14:paraId="0000069D" w14:textId="77777777" w:rsidR="00903FBE" w:rsidRDefault="00000000">
      <w:pPr>
        <w:pStyle w:val="Heading2"/>
        <w:keepNext w:val="0"/>
        <w:keepLines w:val="0"/>
        <w:widowControl w:val="0"/>
        <w:numPr>
          <w:ilvl w:val="1"/>
          <w:numId w:val="1"/>
        </w:numPr>
        <w:tabs>
          <w:tab w:val="left" w:pos="718"/>
        </w:tabs>
        <w:spacing w:before="219" w:after="0" w:line="226" w:lineRule="auto"/>
        <w:ind w:left="718" w:hanging="359"/>
        <w:rPr>
          <w:rFonts w:ascii="Georgia" w:eastAsia="Georgia" w:hAnsi="Georgia" w:cs="Georgia"/>
          <w:sz w:val="20"/>
          <w:szCs w:val="20"/>
        </w:rPr>
      </w:pPr>
      <w:r>
        <w:rPr>
          <w:rFonts w:ascii="Georgia" w:eastAsia="Georgia" w:hAnsi="Georgia" w:cs="Georgia"/>
          <w:sz w:val="20"/>
          <w:szCs w:val="20"/>
        </w:rPr>
        <w:t>Club Officer Responsibilities</w:t>
      </w:r>
    </w:p>
    <w:p w14:paraId="0000069E" w14:textId="77777777" w:rsidR="00903FBE" w:rsidRDefault="00000000">
      <w:pPr>
        <w:widowControl w:val="0"/>
        <w:spacing w:line="240" w:lineRule="auto"/>
        <w:ind w:left="719" w:right="819"/>
        <w:rPr>
          <w:rFonts w:ascii="Georgia" w:eastAsia="Georgia" w:hAnsi="Georgia" w:cs="Georgia"/>
          <w:sz w:val="20"/>
          <w:szCs w:val="20"/>
        </w:rPr>
      </w:pPr>
      <w:r>
        <w:rPr>
          <w:rFonts w:ascii="Georgia" w:eastAsia="Georgia" w:hAnsi="Georgia" w:cs="Georgia"/>
          <w:sz w:val="20"/>
          <w:szCs w:val="20"/>
        </w:rPr>
        <w:t>The club officers hold primary responsibility for club qualification and the proper implementation of TRF grants.</w:t>
      </w:r>
    </w:p>
    <w:p w14:paraId="0000069F" w14:textId="77777777" w:rsidR="00903FBE" w:rsidRDefault="00000000">
      <w:pPr>
        <w:widowControl w:val="0"/>
        <w:spacing w:before="227" w:line="240" w:lineRule="auto"/>
        <w:ind w:left="719"/>
        <w:rPr>
          <w:rFonts w:ascii="Georgia" w:eastAsia="Georgia" w:hAnsi="Georgia" w:cs="Georgia"/>
          <w:sz w:val="20"/>
          <w:szCs w:val="20"/>
        </w:rPr>
      </w:pPr>
      <w:r>
        <w:rPr>
          <w:rFonts w:ascii="Georgia" w:eastAsia="Georgia" w:hAnsi="Georgia" w:cs="Georgia"/>
          <w:sz w:val="20"/>
          <w:szCs w:val="20"/>
        </w:rPr>
        <w:t>Club officer responsibilities include:</w:t>
      </w:r>
    </w:p>
    <w:p w14:paraId="000006A0" w14:textId="77777777" w:rsidR="00903FBE" w:rsidRDefault="00000000">
      <w:pPr>
        <w:widowControl w:val="0"/>
        <w:numPr>
          <w:ilvl w:val="2"/>
          <w:numId w:val="1"/>
        </w:numPr>
        <w:tabs>
          <w:tab w:val="left" w:pos="1078"/>
        </w:tabs>
        <w:spacing w:line="268" w:lineRule="auto"/>
        <w:ind w:left="1078" w:hanging="358"/>
        <w:rPr>
          <w:rFonts w:ascii="Georgia" w:eastAsia="Georgia" w:hAnsi="Georgia" w:cs="Georgia"/>
          <w:sz w:val="20"/>
          <w:szCs w:val="20"/>
        </w:rPr>
      </w:pPr>
      <w:r>
        <w:rPr>
          <w:rFonts w:ascii="Georgia" w:eastAsia="Georgia" w:hAnsi="Georgia" w:cs="Georgia"/>
          <w:sz w:val="20"/>
          <w:szCs w:val="20"/>
        </w:rPr>
        <w:t>Appointing at least one club member to implement, manage, and maintain club qualification</w:t>
      </w:r>
    </w:p>
    <w:p w14:paraId="000006A1" w14:textId="77777777" w:rsidR="00903FBE" w:rsidRDefault="00000000">
      <w:pPr>
        <w:widowControl w:val="0"/>
        <w:numPr>
          <w:ilvl w:val="2"/>
          <w:numId w:val="1"/>
        </w:numPr>
        <w:tabs>
          <w:tab w:val="left" w:pos="1077"/>
          <w:tab w:val="left" w:pos="1079"/>
        </w:tabs>
        <w:spacing w:before="2" w:line="232" w:lineRule="auto"/>
        <w:ind w:left="1079" w:right="1201"/>
        <w:rPr>
          <w:rFonts w:ascii="Georgia" w:eastAsia="Georgia" w:hAnsi="Georgia" w:cs="Georgia"/>
          <w:sz w:val="20"/>
          <w:szCs w:val="20"/>
        </w:rPr>
      </w:pPr>
      <w:r>
        <w:rPr>
          <w:rFonts w:ascii="Georgia" w:eastAsia="Georgia" w:hAnsi="Georgia" w:cs="Georgia"/>
          <w:sz w:val="20"/>
          <w:szCs w:val="20"/>
        </w:rPr>
        <w:t>Ensuring that all TRF grants adhere to stewardship measures and proper grant management practices</w:t>
      </w:r>
    </w:p>
    <w:p w14:paraId="000006A2" w14:textId="77777777" w:rsidR="00903FBE" w:rsidRDefault="00000000">
      <w:pPr>
        <w:widowControl w:val="0"/>
        <w:numPr>
          <w:ilvl w:val="2"/>
          <w:numId w:val="1"/>
        </w:numPr>
        <w:tabs>
          <w:tab w:val="left" w:pos="1077"/>
          <w:tab w:val="left" w:pos="1079"/>
        </w:tabs>
        <w:spacing w:before="7" w:line="232" w:lineRule="auto"/>
        <w:ind w:left="1079" w:right="941"/>
        <w:rPr>
          <w:rFonts w:ascii="Georgia" w:eastAsia="Georgia" w:hAnsi="Georgia" w:cs="Georgia"/>
          <w:sz w:val="20"/>
          <w:szCs w:val="20"/>
        </w:rPr>
      </w:pPr>
      <w:r>
        <w:rPr>
          <w:rFonts w:ascii="Georgia" w:eastAsia="Georgia" w:hAnsi="Georgia" w:cs="Georgia"/>
          <w:sz w:val="20"/>
          <w:szCs w:val="20"/>
        </w:rPr>
        <w:t>Ensuring that all individuals involved in a grant conduct their activities in a way that avoids any actual or perceived conflict of interest</w:t>
      </w:r>
    </w:p>
    <w:p w14:paraId="000006A3" w14:textId="77777777" w:rsidR="00903FBE" w:rsidRDefault="00903FBE">
      <w:pPr>
        <w:widowControl w:val="0"/>
        <w:spacing w:line="240" w:lineRule="auto"/>
        <w:rPr>
          <w:rFonts w:ascii="Georgia" w:eastAsia="Georgia" w:hAnsi="Georgia" w:cs="Georgia"/>
          <w:sz w:val="20"/>
          <w:szCs w:val="20"/>
        </w:rPr>
      </w:pPr>
    </w:p>
    <w:p w14:paraId="000006A4" w14:textId="77777777" w:rsidR="00903FBE" w:rsidRDefault="00903FBE">
      <w:pPr>
        <w:widowControl w:val="0"/>
        <w:spacing w:line="240" w:lineRule="auto"/>
        <w:rPr>
          <w:rFonts w:ascii="Georgia" w:eastAsia="Georgia" w:hAnsi="Georgia" w:cs="Georgia"/>
          <w:sz w:val="20"/>
          <w:szCs w:val="20"/>
        </w:rPr>
      </w:pPr>
    </w:p>
    <w:p w14:paraId="000006A5" w14:textId="77777777" w:rsidR="00903FBE" w:rsidRDefault="00903FBE">
      <w:pPr>
        <w:widowControl w:val="0"/>
        <w:spacing w:line="240" w:lineRule="auto"/>
        <w:rPr>
          <w:rFonts w:ascii="Georgia" w:eastAsia="Georgia" w:hAnsi="Georgia" w:cs="Georgia"/>
          <w:sz w:val="20"/>
          <w:szCs w:val="20"/>
        </w:rPr>
      </w:pPr>
    </w:p>
    <w:p w14:paraId="000006A6" w14:textId="77777777" w:rsidR="00903FBE" w:rsidRDefault="00903FBE">
      <w:pPr>
        <w:widowControl w:val="0"/>
        <w:spacing w:line="240" w:lineRule="auto"/>
        <w:rPr>
          <w:rFonts w:ascii="Georgia" w:eastAsia="Georgia" w:hAnsi="Georgia" w:cs="Georgia"/>
          <w:sz w:val="20"/>
          <w:szCs w:val="20"/>
        </w:rPr>
      </w:pPr>
    </w:p>
    <w:p w14:paraId="000006A7" w14:textId="77777777" w:rsidR="00903FBE" w:rsidRDefault="00903FBE">
      <w:pPr>
        <w:widowControl w:val="0"/>
        <w:spacing w:line="240" w:lineRule="auto"/>
        <w:rPr>
          <w:rFonts w:ascii="Georgia" w:eastAsia="Georgia" w:hAnsi="Georgia" w:cs="Georgia"/>
          <w:sz w:val="20"/>
          <w:szCs w:val="20"/>
        </w:rPr>
      </w:pPr>
    </w:p>
    <w:p w14:paraId="000006A8" w14:textId="77777777" w:rsidR="00903FBE" w:rsidRDefault="00903FBE">
      <w:pPr>
        <w:widowControl w:val="0"/>
        <w:spacing w:before="95" w:line="240" w:lineRule="auto"/>
        <w:rPr>
          <w:rFonts w:ascii="Georgia" w:eastAsia="Georgia" w:hAnsi="Georgia" w:cs="Georgia"/>
          <w:sz w:val="20"/>
          <w:szCs w:val="20"/>
        </w:rPr>
      </w:pPr>
    </w:p>
    <w:p w14:paraId="000006A9" w14:textId="77777777" w:rsidR="00903FBE" w:rsidRDefault="00000000">
      <w:pPr>
        <w:widowControl w:val="0"/>
        <w:spacing w:line="240" w:lineRule="auto"/>
        <w:ind w:left="359"/>
        <w:rPr>
          <w:rFonts w:ascii="Arial Narrow" w:eastAsia="Arial Narrow" w:hAnsi="Arial Narrow" w:cs="Arial Narrow"/>
          <w:sz w:val="20"/>
          <w:szCs w:val="20"/>
        </w:rPr>
        <w:sectPr w:rsidR="00903FBE">
          <w:type w:val="continuous"/>
          <w:pgSz w:w="12240" w:h="15840"/>
          <w:pgMar w:top="187" w:right="72" w:bottom="230" w:left="1440" w:header="0" w:footer="720" w:gutter="0"/>
          <w:cols w:space="720"/>
        </w:sectPr>
      </w:pPr>
      <w:r>
        <w:rPr>
          <w:rFonts w:ascii="Arial Narrow" w:eastAsia="Arial Narrow" w:hAnsi="Arial Narrow" w:cs="Arial Narrow"/>
          <w:color w:val="01B4E7"/>
          <w:sz w:val="20"/>
          <w:szCs w:val="20"/>
        </w:rPr>
        <w:t>Club Memorandum of Understanding (Effective: 1 July 2022)</w:t>
      </w:r>
    </w:p>
    <w:p w14:paraId="000006AA" w14:textId="77777777" w:rsidR="00903FBE" w:rsidRDefault="00000000">
      <w:pPr>
        <w:pStyle w:val="Heading2"/>
        <w:keepNext w:val="0"/>
        <w:keepLines w:val="0"/>
        <w:widowControl w:val="0"/>
        <w:numPr>
          <w:ilvl w:val="1"/>
          <w:numId w:val="1"/>
        </w:numPr>
        <w:tabs>
          <w:tab w:val="left" w:pos="717"/>
        </w:tabs>
        <w:spacing w:before="78" w:after="0" w:line="226" w:lineRule="auto"/>
        <w:ind w:left="717" w:hanging="358"/>
        <w:rPr>
          <w:rFonts w:ascii="Georgia" w:eastAsia="Georgia" w:hAnsi="Georgia" w:cs="Georgia"/>
          <w:sz w:val="20"/>
          <w:szCs w:val="20"/>
        </w:rPr>
      </w:pPr>
      <w:r>
        <w:rPr>
          <w:rFonts w:ascii="Georgia" w:eastAsia="Georgia" w:hAnsi="Georgia" w:cs="Georgia"/>
          <w:sz w:val="20"/>
          <w:szCs w:val="20"/>
        </w:rPr>
        <w:t>Financial Management Plan</w:t>
      </w:r>
    </w:p>
    <w:p w14:paraId="000006AB" w14:textId="77777777" w:rsidR="00903FBE" w:rsidRDefault="00000000">
      <w:pPr>
        <w:widowControl w:val="0"/>
        <w:spacing w:line="240" w:lineRule="auto"/>
        <w:ind w:left="719" w:right="819"/>
        <w:rPr>
          <w:rFonts w:ascii="Georgia" w:eastAsia="Georgia" w:hAnsi="Georgia" w:cs="Georgia"/>
          <w:sz w:val="20"/>
          <w:szCs w:val="20"/>
        </w:rPr>
      </w:pPr>
      <w:r>
        <w:rPr>
          <w:rFonts w:ascii="Georgia" w:eastAsia="Georgia" w:hAnsi="Georgia" w:cs="Georgia"/>
          <w:sz w:val="20"/>
          <w:szCs w:val="20"/>
        </w:rPr>
        <w:t>The club must have a written financial management plan to provide consistent administration of grant funds.</w:t>
      </w:r>
    </w:p>
    <w:p w14:paraId="000006AC" w14:textId="77777777" w:rsidR="00903FBE" w:rsidRDefault="00903FBE">
      <w:pPr>
        <w:widowControl w:val="0"/>
        <w:spacing w:before="1" w:line="240" w:lineRule="auto"/>
        <w:rPr>
          <w:rFonts w:ascii="Georgia" w:eastAsia="Georgia" w:hAnsi="Georgia" w:cs="Georgia"/>
          <w:sz w:val="20"/>
          <w:szCs w:val="20"/>
        </w:rPr>
      </w:pPr>
    </w:p>
    <w:p w14:paraId="000006AD" w14:textId="77777777" w:rsidR="00903FBE" w:rsidRDefault="00000000">
      <w:pPr>
        <w:widowControl w:val="0"/>
        <w:spacing w:line="226" w:lineRule="auto"/>
        <w:ind w:left="719"/>
        <w:rPr>
          <w:rFonts w:ascii="Georgia" w:eastAsia="Georgia" w:hAnsi="Georgia" w:cs="Georgia"/>
          <w:sz w:val="20"/>
          <w:szCs w:val="20"/>
        </w:rPr>
      </w:pPr>
      <w:r>
        <w:rPr>
          <w:rFonts w:ascii="Georgia" w:eastAsia="Georgia" w:hAnsi="Georgia" w:cs="Georgia"/>
          <w:sz w:val="20"/>
          <w:szCs w:val="20"/>
        </w:rPr>
        <w:t>The financial management plan must include procedures to:</w:t>
      </w:r>
    </w:p>
    <w:p w14:paraId="000006AE" w14:textId="77777777" w:rsidR="00903FBE" w:rsidRDefault="00000000">
      <w:pPr>
        <w:widowControl w:val="0"/>
        <w:numPr>
          <w:ilvl w:val="2"/>
          <w:numId w:val="1"/>
        </w:numPr>
        <w:tabs>
          <w:tab w:val="left" w:pos="1077"/>
          <w:tab w:val="left" w:pos="1079"/>
        </w:tabs>
        <w:spacing w:before="6" w:line="232" w:lineRule="auto"/>
        <w:ind w:left="1079" w:right="1561"/>
        <w:rPr>
          <w:rFonts w:ascii="Georgia" w:eastAsia="Georgia" w:hAnsi="Georgia" w:cs="Georgia"/>
          <w:sz w:val="20"/>
          <w:szCs w:val="20"/>
        </w:rPr>
      </w:pPr>
      <w:r>
        <w:rPr>
          <w:rFonts w:ascii="Georgia" w:eastAsia="Georgia" w:hAnsi="Georgia" w:cs="Georgia"/>
          <w:sz w:val="20"/>
          <w:szCs w:val="20"/>
        </w:rPr>
        <w:t>Maintain a standard set of accounts, which includes a complete record of all receipts and disbursements of grant funds</w:t>
      </w:r>
    </w:p>
    <w:p w14:paraId="000006AF" w14:textId="77777777" w:rsidR="00903FBE" w:rsidRDefault="00000000">
      <w:pPr>
        <w:widowControl w:val="0"/>
        <w:numPr>
          <w:ilvl w:val="2"/>
          <w:numId w:val="1"/>
        </w:numPr>
        <w:tabs>
          <w:tab w:val="left" w:pos="1078"/>
        </w:tabs>
        <w:spacing w:line="268" w:lineRule="auto"/>
        <w:ind w:left="1078" w:hanging="358"/>
        <w:rPr>
          <w:rFonts w:ascii="Georgia" w:eastAsia="Georgia" w:hAnsi="Georgia" w:cs="Georgia"/>
          <w:sz w:val="20"/>
          <w:szCs w:val="20"/>
        </w:rPr>
      </w:pPr>
      <w:r>
        <w:rPr>
          <w:rFonts w:ascii="Georgia" w:eastAsia="Georgia" w:hAnsi="Georgia" w:cs="Georgia"/>
          <w:sz w:val="20"/>
          <w:szCs w:val="20"/>
        </w:rPr>
        <w:t>Disburse grant funds, as appropriate</w:t>
      </w:r>
    </w:p>
    <w:p w14:paraId="000006B0" w14:textId="77777777" w:rsidR="00903FBE" w:rsidRDefault="00000000">
      <w:pPr>
        <w:widowControl w:val="0"/>
        <w:numPr>
          <w:ilvl w:val="2"/>
          <w:numId w:val="1"/>
        </w:numPr>
        <w:tabs>
          <w:tab w:val="left" w:pos="1078"/>
        </w:tabs>
        <w:spacing w:line="264" w:lineRule="auto"/>
        <w:ind w:left="1078" w:hanging="358"/>
        <w:rPr>
          <w:rFonts w:ascii="Georgia" w:eastAsia="Georgia" w:hAnsi="Georgia" w:cs="Georgia"/>
          <w:sz w:val="20"/>
          <w:szCs w:val="20"/>
        </w:rPr>
      </w:pPr>
      <w:r>
        <w:rPr>
          <w:rFonts w:ascii="Georgia" w:eastAsia="Georgia" w:hAnsi="Georgia" w:cs="Georgia"/>
          <w:sz w:val="20"/>
          <w:szCs w:val="20"/>
        </w:rPr>
        <w:t>Maintain segregation of duties for handling funds</w:t>
      </w:r>
    </w:p>
    <w:p w14:paraId="000006B1" w14:textId="77777777" w:rsidR="00903FBE" w:rsidRDefault="00000000">
      <w:pPr>
        <w:widowControl w:val="0"/>
        <w:numPr>
          <w:ilvl w:val="2"/>
          <w:numId w:val="1"/>
        </w:numPr>
        <w:tabs>
          <w:tab w:val="left" w:pos="1077"/>
          <w:tab w:val="left" w:pos="1079"/>
        </w:tabs>
        <w:spacing w:before="2" w:line="232" w:lineRule="auto"/>
        <w:ind w:left="1079" w:right="946"/>
        <w:rPr>
          <w:rFonts w:ascii="Georgia" w:eastAsia="Georgia" w:hAnsi="Georgia" w:cs="Georgia"/>
          <w:sz w:val="20"/>
          <w:szCs w:val="20"/>
        </w:rPr>
      </w:pPr>
      <w:r>
        <w:rPr>
          <w:rFonts w:ascii="Georgia" w:eastAsia="Georgia" w:hAnsi="Georgia" w:cs="Georgia"/>
          <w:sz w:val="20"/>
          <w:szCs w:val="20"/>
        </w:rPr>
        <w:t>Establish an inventory system for equipment and other assets purchased with grant funds, and maintain records for items that are purchased, produced, or distributed through grant activities</w:t>
      </w:r>
    </w:p>
    <w:p w14:paraId="000006B2" w14:textId="77777777" w:rsidR="00903FBE" w:rsidRDefault="00000000">
      <w:pPr>
        <w:widowControl w:val="0"/>
        <w:numPr>
          <w:ilvl w:val="2"/>
          <w:numId w:val="1"/>
        </w:numPr>
        <w:tabs>
          <w:tab w:val="left" w:pos="1078"/>
        </w:tabs>
        <w:spacing w:before="1" w:line="240" w:lineRule="auto"/>
        <w:ind w:left="1078" w:hanging="358"/>
        <w:rPr>
          <w:rFonts w:ascii="Georgia" w:eastAsia="Georgia" w:hAnsi="Georgia" w:cs="Georgia"/>
          <w:sz w:val="20"/>
          <w:szCs w:val="20"/>
        </w:rPr>
      </w:pPr>
      <w:r>
        <w:rPr>
          <w:rFonts w:ascii="Georgia" w:eastAsia="Georgia" w:hAnsi="Georgia" w:cs="Georgia"/>
          <w:sz w:val="20"/>
          <w:szCs w:val="20"/>
        </w:rPr>
        <w:t>Ensure that all grant activities, including the conversion of funds, comply with local law</w:t>
      </w:r>
    </w:p>
    <w:p w14:paraId="000006B3" w14:textId="77777777" w:rsidR="00903FBE" w:rsidRDefault="00000000">
      <w:pPr>
        <w:pStyle w:val="Heading2"/>
        <w:keepNext w:val="0"/>
        <w:keepLines w:val="0"/>
        <w:widowControl w:val="0"/>
        <w:numPr>
          <w:ilvl w:val="1"/>
          <w:numId w:val="1"/>
        </w:numPr>
        <w:tabs>
          <w:tab w:val="left" w:pos="717"/>
        </w:tabs>
        <w:spacing w:before="217" w:after="0" w:line="240" w:lineRule="auto"/>
        <w:ind w:left="717" w:hanging="358"/>
        <w:rPr>
          <w:rFonts w:ascii="Georgia" w:eastAsia="Georgia" w:hAnsi="Georgia" w:cs="Georgia"/>
          <w:sz w:val="20"/>
          <w:szCs w:val="20"/>
        </w:rPr>
      </w:pPr>
      <w:r>
        <w:rPr>
          <w:rFonts w:ascii="Georgia" w:eastAsia="Georgia" w:hAnsi="Georgia" w:cs="Georgia"/>
          <w:sz w:val="20"/>
          <w:szCs w:val="20"/>
        </w:rPr>
        <w:t>Bank Account Requirements</w:t>
      </w:r>
    </w:p>
    <w:p w14:paraId="000006B4" w14:textId="77777777" w:rsidR="00903FBE" w:rsidRDefault="00000000">
      <w:pPr>
        <w:widowControl w:val="0"/>
        <w:spacing w:before="1" w:line="240" w:lineRule="auto"/>
        <w:ind w:left="719" w:right="819"/>
        <w:rPr>
          <w:rFonts w:ascii="Georgia" w:eastAsia="Georgia" w:hAnsi="Georgia" w:cs="Georgia"/>
          <w:sz w:val="20"/>
          <w:szCs w:val="20"/>
        </w:rPr>
      </w:pPr>
      <w:r>
        <w:rPr>
          <w:rFonts w:ascii="Georgia" w:eastAsia="Georgia" w:hAnsi="Georgia" w:cs="Georgia"/>
          <w:sz w:val="20"/>
          <w:szCs w:val="20"/>
        </w:rPr>
        <w:t>In order to receive grant funds, the club must have a dedicated bank account that is used solely for receiving and disbursing TRF grant funds.</w:t>
      </w:r>
    </w:p>
    <w:p w14:paraId="000006B5" w14:textId="77777777" w:rsidR="00903FBE" w:rsidRDefault="00000000">
      <w:pPr>
        <w:widowControl w:val="0"/>
        <w:numPr>
          <w:ilvl w:val="2"/>
          <w:numId w:val="1"/>
        </w:numPr>
        <w:tabs>
          <w:tab w:val="left" w:pos="1078"/>
        </w:tabs>
        <w:spacing w:before="227" w:line="269" w:lineRule="auto"/>
        <w:ind w:left="1078" w:hanging="358"/>
        <w:rPr>
          <w:rFonts w:ascii="Georgia" w:eastAsia="Georgia" w:hAnsi="Georgia" w:cs="Georgia"/>
          <w:sz w:val="20"/>
          <w:szCs w:val="20"/>
        </w:rPr>
      </w:pPr>
      <w:r>
        <w:rPr>
          <w:rFonts w:ascii="Georgia" w:eastAsia="Georgia" w:hAnsi="Georgia" w:cs="Georgia"/>
          <w:sz w:val="20"/>
          <w:szCs w:val="20"/>
        </w:rPr>
        <w:t>The club bank account must:</w:t>
      </w:r>
    </w:p>
    <w:p w14:paraId="000006B6" w14:textId="77777777" w:rsidR="00903FBE" w:rsidRDefault="00000000">
      <w:pPr>
        <w:widowControl w:val="0"/>
        <w:numPr>
          <w:ilvl w:val="3"/>
          <w:numId w:val="1"/>
        </w:numPr>
        <w:tabs>
          <w:tab w:val="left" w:pos="1439"/>
        </w:tabs>
        <w:spacing w:line="223" w:lineRule="auto"/>
        <w:ind w:left="1439"/>
        <w:rPr>
          <w:rFonts w:ascii="Georgia" w:eastAsia="Georgia" w:hAnsi="Georgia" w:cs="Georgia"/>
          <w:sz w:val="20"/>
          <w:szCs w:val="20"/>
        </w:rPr>
      </w:pPr>
      <w:r>
        <w:rPr>
          <w:rFonts w:ascii="Georgia" w:eastAsia="Georgia" w:hAnsi="Georgia" w:cs="Georgia"/>
          <w:sz w:val="20"/>
          <w:szCs w:val="20"/>
        </w:rPr>
        <w:t>Have a minimum of two Rotary member signatories from the club for disbursements</w:t>
      </w:r>
    </w:p>
    <w:p w14:paraId="000006B7" w14:textId="77777777" w:rsidR="00903FBE" w:rsidRDefault="00000000">
      <w:pPr>
        <w:widowControl w:val="0"/>
        <w:numPr>
          <w:ilvl w:val="3"/>
          <w:numId w:val="1"/>
        </w:numPr>
        <w:tabs>
          <w:tab w:val="left" w:pos="1437"/>
        </w:tabs>
        <w:spacing w:before="1" w:line="226" w:lineRule="auto"/>
        <w:ind w:left="1437" w:hanging="358"/>
        <w:rPr>
          <w:rFonts w:ascii="Georgia" w:eastAsia="Georgia" w:hAnsi="Georgia" w:cs="Georgia"/>
          <w:sz w:val="20"/>
          <w:szCs w:val="20"/>
        </w:rPr>
      </w:pPr>
      <w:r>
        <w:rPr>
          <w:rFonts w:ascii="Georgia" w:eastAsia="Georgia" w:hAnsi="Georgia" w:cs="Georgia"/>
          <w:sz w:val="20"/>
          <w:szCs w:val="20"/>
        </w:rPr>
        <w:t>Be a low- or noninterest-bearing account</w:t>
      </w:r>
    </w:p>
    <w:p w14:paraId="000006B8" w14:textId="77777777" w:rsidR="00903FBE" w:rsidRDefault="00000000">
      <w:pPr>
        <w:widowControl w:val="0"/>
        <w:numPr>
          <w:ilvl w:val="2"/>
          <w:numId w:val="1"/>
        </w:numPr>
        <w:tabs>
          <w:tab w:val="left" w:pos="1077"/>
          <w:tab w:val="left" w:pos="1079"/>
        </w:tabs>
        <w:spacing w:before="5" w:line="232" w:lineRule="auto"/>
        <w:ind w:left="1079" w:right="1313"/>
        <w:rPr>
          <w:rFonts w:ascii="Georgia" w:eastAsia="Georgia" w:hAnsi="Georgia" w:cs="Georgia"/>
          <w:sz w:val="20"/>
          <w:szCs w:val="20"/>
        </w:rPr>
      </w:pPr>
      <w:r>
        <w:rPr>
          <w:rFonts w:ascii="Georgia" w:eastAsia="Georgia" w:hAnsi="Georgia" w:cs="Georgia"/>
          <w:sz w:val="20"/>
          <w:szCs w:val="20"/>
        </w:rPr>
        <w:t>Any interest earned must be documented and used for eligible, approved grant activities, or returned to TRF.</w:t>
      </w:r>
    </w:p>
    <w:p w14:paraId="000006B9" w14:textId="77777777" w:rsidR="00903FBE" w:rsidRDefault="00000000">
      <w:pPr>
        <w:widowControl w:val="0"/>
        <w:numPr>
          <w:ilvl w:val="2"/>
          <w:numId w:val="1"/>
        </w:numPr>
        <w:tabs>
          <w:tab w:val="left" w:pos="1077"/>
          <w:tab w:val="left" w:pos="1079"/>
        </w:tabs>
        <w:spacing w:before="7" w:line="232" w:lineRule="auto"/>
        <w:ind w:left="1079" w:right="806"/>
        <w:rPr>
          <w:rFonts w:ascii="Georgia" w:eastAsia="Georgia" w:hAnsi="Georgia" w:cs="Georgia"/>
          <w:sz w:val="20"/>
          <w:szCs w:val="20"/>
        </w:rPr>
      </w:pPr>
      <w:r>
        <w:rPr>
          <w:rFonts w:ascii="Georgia" w:eastAsia="Georgia" w:hAnsi="Georgia" w:cs="Georgia"/>
          <w:sz w:val="20"/>
          <w:szCs w:val="20"/>
        </w:rPr>
        <w:t>A separate account should be opened for each club-sponsored grant, and the name of the account should clearly identify its use for grant funds.</w:t>
      </w:r>
    </w:p>
    <w:p w14:paraId="000006BA" w14:textId="77777777" w:rsidR="00903FBE" w:rsidRDefault="00000000">
      <w:pPr>
        <w:widowControl w:val="0"/>
        <w:numPr>
          <w:ilvl w:val="2"/>
          <w:numId w:val="1"/>
        </w:numPr>
        <w:tabs>
          <w:tab w:val="left" w:pos="1077"/>
          <w:tab w:val="left" w:pos="1079"/>
        </w:tabs>
        <w:spacing w:before="9" w:line="230" w:lineRule="auto"/>
        <w:ind w:left="1079" w:right="1013"/>
        <w:rPr>
          <w:rFonts w:ascii="Georgia" w:eastAsia="Georgia" w:hAnsi="Georgia" w:cs="Georgia"/>
          <w:sz w:val="20"/>
          <w:szCs w:val="20"/>
        </w:rPr>
      </w:pPr>
      <w:r>
        <w:rPr>
          <w:rFonts w:ascii="Georgia" w:eastAsia="Georgia" w:hAnsi="Georgia" w:cs="Georgia"/>
          <w:sz w:val="20"/>
          <w:szCs w:val="20"/>
        </w:rPr>
        <w:t>Grant funds may not be deposited in investment accounts including, but not limited to, mutual funds, certificates of deposit, bonds, and stocks.</w:t>
      </w:r>
    </w:p>
    <w:p w14:paraId="000006BB" w14:textId="77777777" w:rsidR="00903FBE" w:rsidRDefault="00000000">
      <w:pPr>
        <w:widowControl w:val="0"/>
        <w:numPr>
          <w:ilvl w:val="2"/>
          <w:numId w:val="1"/>
        </w:numPr>
        <w:tabs>
          <w:tab w:val="left" w:pos="1078"/>
        </w:tabs>
        <w:spacing w:before="1" w:line="268" w:lineRule="auto"/>
        <w:ind w:left="1078" w:hanging="358"/>
        <w:rPr>
          <w:rFonts w:ascii="Georgia" w:eastAsia="Georgia" w:hAnsi="Georgia" w:cs="Georgia"/>
          <w:sz w:val="20"/>
          <w:szCs w:val="20"/>
        </w:rPr>
      </w:pPr>
      <w:r>
        <w:rPr>
          <w:rFonts w:ascii="Georgia" w:eastAsia="Georgia" w:hAnsi="Georgia" w:cs="Georgia"/>
          <w:sz w:val="20"/>
          <w:szCs w:val="20"/>
        </w:rPr>
        <w:t>Bank statements must be available to support receipt and use of TRF grant funds.</w:t>
      </w:r>
    </w:p>
    <w:p w14:paraId="000006BC" w14:textId="77777777" w:rsidR="00903FBE" w:rsidRDefault="00000000">
      <w:pPr>
        <w:widowControl w:val="0"/>
        <w:numPr>
          <w:ilvl w:val="2"/>
          <w:numId w:val="1"/>
        </w:numPr>
        <w:tabs>
          <w:tab w:val="left" w:pos="1077"/>
          <w:tab w:val="left" w:pos="1079"/>
        </w:tabs>
        <w:spacing w:before="2" w:line="232" w:lineRule="auto"/>
        <w:ind w:left="1079" w:right="885"/>
        <w:rPr>
          <w:rFonts w:ascii="Georgia" w:eastAsia="Georgia" w:hAnsi="Georgia" w:cs="Georgia"/>
          <w:sz w:val="20"/>
          <w:szCs w:val="20"/>
        </w:rPr>
      </w:pPr>
      <w:r>
        <w:rPr>
          <w:rFonts w:ascii="Georgia" w:eastAsia="Georgia" w:hAnsi="Georgia" w:cs="Georgia"/>
          <w:sz w:val="20"/>
          <w:szCs w:val="20"/>
        </w:rPr>
        <w:t>The club must maintain a written plan for transferring custody of the bank accounts in the event of a change in signatories.</w:t>
      </w:r>
    </w:p>
    <w:p w14:paraId="000006BD" w14:textId="77777777" w:rsidR="00903FBE" w:rsidRDefault="00903FBE">
      <w:pPr>
        <w:widowControl w:val="0"/>
        <w:spacing w:line="240" w:lineRule="auto"/>
        <w:rPr>
          <w:rFonts w:ascii="Georgia" w:eastAsia="Georgia" w:hAnsi="Georgia" w:cs="Georgia"/>
          <w:sz w:val="20"/>
          <w:szCs w:val="20"/>
        </w:rPr>
      </w:pPr>
    </w:p>
    <w:p w14:paraId="000006BE" w14:textId="77777777" w:rsidR="00903FBE" w:rsidRDefault="00000000">
      <w:pPr>
        <w:pStyle w:val="Heading2"/>
        <w:keepNext w:val="0"/>
        <w:keepLines w:val="0"/>
        <w:widowControl w:val="0"/>
        <w:numPr>
          <w:ilvl w:val="1"/>
          <w:numId w:val="1"/>
        </w:numPr>
        <w:tabs>
          <w:tab w:val="left" w:pos="717"/>
        </w:tabs>
        <w:spacing w:before="0" w:after="0" w:line="240" w:lineRule="auto"/>
        <w:ind w:left="717" w:hanging="358"/>
        <w:rPr>
          <w:rFonts w:ascii="Georgia" w:eastAsia="Georgia" w:hAnsi="Georgia" w:cs="Georgia"/>
          <w:sz w:val="20"/>
          <w:szCs w:val="20"/>
        </w:rPr>
      </w:pPr>
      <w:r>
        <w:rPr>
          <w:rFonts w:ascii="Georgia" w:eastAsia="Georgia" w:hAnsi="Georgia" w:cs="Georgia"/>
          <w:sz w:val="20"/>
          <w:szCs w:val="20"/>
        </w:rPr>
        <w:t>Report on Use of Grant Funds</w:t>
      </w:r>
    </w:p>
    <w:p w14:paraId="000006BF" w14:textId="77777777" w:rsidR="00903FBE" w:rsidRDefault="00000000">
      <w:pPr>
        <w:widowControl w:val="0"/>
        <w:spacing w:before="1" w:line="240" w:lineRule="auto"/>
        <w:ind w:left="719" w:right="819"/>
        <w:rPr>
          <w:rFonts w:ascii="Georgia" w:eastAsia="Georgia" w:hAnsi="Georgia" w:cs="Georgia"/>
          <w:sz w:val="20"/>
          <w:szCs w:val="20"/>
        </w:rPr>
      </w:pPr>
      <w:r>
        <w:rPr>
          <w:rFonts w:ascii="Georgia" w:eastAsia="Georgia" w:hAnsi="Georgia" w:cs="Georgia"/>
          <w:sz w:val="20"/>
          <w:szCs w:val="20"/>
        </w:rPr>
        <w:t>The club must adhere to all TRF reporting requirements. Grant reporting is a key aspect of grant management and stewardship, as it informs TRF of the grant’s progress and how funds are spent.</w:t>
      </w:r>
    </w:p>
    <w:p w14:paraId="000006C0" w14:textId="77777777" w:rsidR="00903FBE" w:rsidRDefault="00000000">
      <w:pPr>
        <w:pStyle w:val="Heading2"/>
        <w:keepNext w:val="0"/>
        <w:keepLines w:val="0"/>
        <w:widowControl w:val="0"/>
        <w:numPr>
          <w:ilvl w:val="1"/>
          <w:numId w:val="1"/>
        </w:numPr>
        <w:tabs>
          <w:tab w:val="left" w:pos="717"/>
        </w:tabs>
        <w:spacing w:before="227" w:after="0" w:line="240" w:lineRule="auto"/>
        <w:ind w:left="717" w:hanging="358"/>
        <w:rPr>
          <w:rFonts w:ascii="Georgia" w:eastAsia="Georgia" w:hAnsi="Georgia" w:cs="Georgia"/>
          <w:sz w:val="20"/>
          <w:szCs w:val="20"/>
        </w:rPr>
      </w:pPr>
      <w:r>
        <w:rPr>
          <w:rFonts w:ascii="Georgia" w:eastAsia="Georgia" w:hAnsi="Georgia" w:cs="Georgia"/>
          <w:sz w:val="20"/>
          <w:szCs w:val="20"/>
        </w:rPr>
        <w:t>Document Retention</w:t>
      </w:r>
    </w:p>
    <w:p w14:paraId="000006C1" w14:textId="77777777" w:rsidR="00903FBE" w:rsidRDefault="00000000">
      <w:pPr>
        <w:widowControl w:val="0"/>
        <w:spacing w:line="240" w:lineRule="auto"/>
        <w:ind w:left="719" w:right="687"/>
        <w:rPr>
          <w:rFonts w:ascii="Georgia" w:eastAsia="Georgia" w:hAnsi="Georgia" w:cs="Georgia"/>
          <w:sz w:val="20"/>
          <w:szCs w:val="20"/>
        </w:rPr>
      </w:pPr>
      <w:r>
        <w:rPr>
          <w:rFonts w:ascii="Georgia" w:eastAsia="Georgia" w:hAnsi="Georgia" w:cs="Georgia"/>
          <w:sz w:val="20"/>
          <w:szCs w:val="20"/>
        </w:rPr>
        <w:t>The club must establish and maintain appropriate recordkeeping systems to preserve important documents related to qualification and TRF grants. Retaining these documents supports transparency in grant management and assists in the preparation for audits or financial assessments.</w:t>
      </w:r>
    </w:p>
    <w:p w14:paraId="000006C2" w14:textId="77777777" w:rsidR="00903FBE" w:rsidRDefault="00903FBE">
      <w:pPr>
        <w:widowControl w:val="0"/>
        <w:spacing w:line="240" w:lineRule="auto"/>
        <w:rPr>
          <w:rFonts w:ascii="Georgia" w:eastAsia="Georgia" w:hAnsi="Georgia" w:cs="Georgia"/>
          <w:sz w:val="20"/>
          <w:szCs w:val="20"/>
        </w:rPr>
      </w:pPr>
    </w:p>
    <w:p w14:paraId="000006C3" w14:textId="77777777" w:rsidR="00903FBE" w:rsidRDefault="00000000">
      <w:pPr>
        <w:widowControl w:val="0"/>
        <w:numPr>
          <w:ilvl w:val="2"/>
          <w:numId w:val="1"/>
        </w:numPr>
        <w:tabs>
          <w:tab w:val="left" w:pos="1078"/>
        </w:tabs>
        <w:spacing w:line="269" w:lineRule="auto"/>
        <w:ind w:left="1078" w:hanging="358"/>
        <w:rPr>
          <w:rFonts w:ascii="Georgia" w:eastAsia="Georgia" w:hAnsi="Georgia" w:cs="Georgia"/>
          <w:sz w:val="20"/>
          <w:szCs w:val="20"/>
        </w:rPr>
      </w:pPr>
      <w:r>
        <w:rPr>
          <w:rFonts w:ascii="Georgia" w:eastAsia="Georgia" w:hAnsi="Georgia" w:cs="Georgia"/>
          <w:sz w:val="20"/>
          <w:szCs w:val="20"/>
        </w:rPr>
        <w:t>Documents that must be maintained include, but are not limited to:</w:t>
      </w:r>
    </w:p>
    <w:p w14:paraId="000006C4" w14:textId="77777777" w:rsidR="00903FBE" w:rsidRDefault="00000000">
      <w:pPr>
        <w:widowControl w:val="0"/>
        <w:numPr>
          <w:ilvl w:val="3"/>
          <w:numId w:val="1"/>
        </w:numPr>
        <w:tabs>
          <w:tab w:val="left" w:pos="1439"/>
        </w:tabs>
        <w:spacing w:line="222" w:lineRule="auto"/>
        <w:ind w:left="1439"/>
        <w:rPr>
          <w:rFonts w:ascii="Georgia" w:eastAsia="Georgia" w:hAnsi="Georgia" w:cs="Georgia"/>
          <w:sz w:val="20"/>
          <w:szCs w:val="20"/>
        </w:rPr>
      </w:pPr>
      <w:r>
        <w:rPr>
          <w:rFonts w:ascii="Georgia" w:eastAsia="Georgia" w:hAnsi="Georgia" w:cs="Georgia"/>
          <w:sz w:val="20"/>
          <w:szCs w:val="20"/>
        </w:rPr>
        <w:t>Bank information, including copies of past statements</w:t>
      </w:r>
    </w:p>
    <w:p w14:paraId="000006C5" w14:textId="77777777" w:rsidR="00903FBE" w:rsidRDefault="00000000">
      <w:pPr>
        <w:widowControl w:val="0"/>
        <w:numPr>
          <w:ilvl w:val="3"/>
          <w:numId w:val="1"/>
        </w:numPr>
        <w:tabs>
          <w:tab w:val="left" w:pos="1437"/>
        </w:tabs>
        <w:spacing w:line="226" w:lineRule="auto"/>
        <w:ind w:left="1437" w:hanging="358"/>
        <w:rPr>
          <w:rFonts w:ascii="Georgia" w:eastAsia="Georgia" w:hAnsi="Georgia" w:cs="Georgia"/>
          <w:sz w:val="20"/>
          <w:szCs w:val="20"/>
        </w:rPr>
      </w:pPr>
      <w:r>
        <w:rPr>
          <w:rFonts w:ascii="Georgia" w:eastAsia="Georgia" w:hAnsi="Georgia" w:cs="Georgia"/>
          <w:sz w:val="20"/>
          <w:szCs w:val="20"/>
        </w:rPr>
        <w:t>Club qualification documents including a copy of the signed club MOU</w:t>
      </w:r>
    </w:p>
    <w:p w14:paraId="000006C6" w14:textId="77777777" w:rsidR="00903FBE" w:rsidRDefault="00000000">
      <w:pPr>
        <w:widowControl w:val="0"/>
        <w:numPr>
          <w:ilvl w:val="3"/>
          <w:numId w:val="1"/>
        </w:numPr>
        <w:tabs>
          <w:tab w:val="left" w:pos="1438"/>
        </w:tabs>
        <w:spacing w:before="1" w:line="240" w:lineRule="auto"/>
        <w:ind w:left="1438" w:hanging="359"/>
        <w:rPr>
          <w:rFonts w:ascii="Georgia" w:eastAsia="Georgia" w:hAnsi="Georgia" w:cs="Georgia"/>
          <w:sz w:val="20"/>
          <w:szCs w:val="20"/>
        </w:rPr>
      </w:pPr>
      <w:r>
        <w:rPr>
          <w:rFonts w:ascii="Georgia" w:eastAsia="Georgia" w:hAnsi="Georgia" w:cs="Georgia"/>
          <w:sz w:val="20"/>
          <w:szCs w:val="20"/>
        </w:rPr>
        <w:t>Documented plans and procedures, including:</w:t>
      </w:r>
    </w:p>
    <w:p w14:paraId="000006C7" w14:textId="77777777" w:rsidR="00903FBE" w:rsidRDefault="00000000">
      <w:pPr>
        <w:widowControl w:val="0"/>
        <w:numPr>
          <w:ilvl w:val="4"/>
          <w:numId w:val="1"/>
        </w:numPr>
        <w:tabs>
          <w:tab w:val="left" w:pos="1797"/>
        </w:tabs>
        <w:spacing w:before="1" w:line="271" w:lineRule="auto"/>
        <w:ind w:left="1797" w:hanging="358"/>
        <w:rPr>
          <w:rFonts w:ascii="Georgia" w:eastAsia="Georgia" w:hAnsi="Georgia" w:cs="Georgia"/>
          <w:sz w:val="20"/>
          <w:szCs w:val="20"/>
        </w:rPr>
      </w:pPr>
      <w:r>
        <w:rPr>
          <w:rFonts w:ascii="Georgia" w:eastAsia="Georgia" w:hAnsi="Georgia" w:cs="Georgia"/>
          <w:sz w:val="20"/>
          <w:szCs w:val="20"/>
        </w:rPr>
        <w:t>Financial management plan</w:t>
      </w:r>
    </w:p>
    <w:p w14:paraId="000006C8" w14:textId="77777777" w:rsidR="00903FBE" w:rsidRDefault="00000000">
      <w:pPr>
        <w:widowControl w:val="0"/>
        <w:numPr>
          <w:ilvl w:val="4"/>
          <w:numId w:val="1"/>
        </w:numPr>
        <w:tabs>
          <w:tab w:val="left" w:pos="1798"/>
        </w:tabs>
        <w:spacing w:line="268" w:lineRule="auto"/>
        <w:ind w:left="1798" w:hanging="359"/>
        <w:rPr>
          <w:rFonts w:ascii="Georgia" w:eastAsia="Georgia" w:hAnsi="Georgia" w:cs="Georgia"/>
          <w:sz w:val="20"/>
          <w:szCs w:val="20"/>
        </w:rPr>
      </w:pPr>
      <w:r>
        <w:rPr>
          <w:rFonts w:ascii="Georgia" w:eastAsia="Georgia" w:hAnsi="Georgia" w:cs="Georgia"/>
          <w:sz w:val="20"/>
          <w:szCs w:val="20"/>
        </w:rPr>
        <w:t>Procedure for storing documents and archives</w:t>
      </w:r>
    </w:p>
    <w:p w14:paraId="000006C9" w14:textId="77777777" w:rsidR="00903FBE" w:rsidRDefault="00000000">
      <w:pPr>
        <w:widowControl w:val="0"/>
        <w:numPr>
          <w:ilvl w:val="4"/>
          <w:numId w:val="1"/>
        </w:numPr>
        <w:tabs>
          <w:tab w:val="left" w:pos="1797"/>
          <w:tab w:val="left" w:pos="1799"/>
        </w:tabs>
        <w:spacing w:before="3" w:line="232" w:lineRule="auto"/>
        <w:ind w:left="1799" w:right="1736"/>
        <w:rPr>
          <w:rFonts w:ascii="Georgia" w:eastAsia="Georgia" w:hAnsi="Georgia" w:cs="Georgia"/>
          <w:sz w:val="20"/>
          <w:szCs w:val="20"/>
        </w:rPr>
      </w:pPr>
      <w:r>
        <w:rPr>
          <w:rFonts w:ascii="Georgia" w:eastAsia="Georgia" w:hAnsi="Georgia" w:cs="Georgia"/>
          <w:sz w:val="20"/>
          <w:szCs w:val="20"/>
        </w:rPr>
        <w:t>Succession plan for bank account signatories and retention of information and documentation</w:t>
      </w:r>
    </w:p>
    <w:p w14:paraId="000006CA" w14:textId="77777777" w:rsidR="00903FBE" w:rsidRDefault="00000000">
      <w:pPr>
        <w:widowControl w:val="0"/>
        <w:numPr>
          <w:ilvl w:val="3"/>
          <w:numId w:val="1"/>
        </w:numPr>
        <w:tabs>
          <w:tab w:val="left" w:pos="1438"/>
        </w:tabs>
        <w:spacing w:line="227" w:lineRule="auto"/>
        <w:ind w:left="1438" w:hanging="359"/>
        <w:rPr>
          <w:rFonts w:ascii="Georgia" w:eastAsia="Georgia" w:hAnsi="Georgia" w:cs="Georgia"/>
          <w:sz w:val="20"/>
          <w:szCs w:val="20"/>
        </w:rPr>
      </w:pPr>
      <w:r>
        <w:rPr>
          <w:rFonts w:ascii="Georgia" w:eastAsia="Georgia" w:hAnsi="Georgia" w:cs="Georgia"/>
          <w:sz w:val="20"/>
          <w:szCs w:val="20"/>
        </w:rPr>
        <w:t>Information related to grants, including receipts and invoices for all purchases</w:t>
      </w:r>
    </w:p>
    <w:p w14:paraId="000006CB" w14:textId="77777777" w:rsidR="00903FBE" w:rsidRDefault="00000000">
      <w:pPr>
        <w:widowControl w:val="0"/>
        <w:numPr>
          <w:ilvl w:val="2"/>
          <w:numId w:val="1"/>
        </w:numPr>
        <w:tabs>
          <w:tab w:val="left" w:pos="1077"/>
          <w:tab w:val="left" w:pos="1079"/>
        </w:tabs>
        <w:spacing w:before="7" w:line="232" w:lineRule="auto"/>
        <w:ind w:left="1079" w:right="767"/>
        <w:rPr>
          <w:rFonts w:ascii="Georgia" w:eastAsia="Georgia" w:hAnsi="Georgia" w:cs="Georgia"/>
          <w:sz w:val="20"/>
          <w:szCs w:val="20"/>
        </w:rPr>
      </w:pPr>
      <w:r>
        <w:rPr>
          <w:rFonts w:ascii="Georgia" w:eastAsia="Georgia" w:hAnsi="Georgia" w:cs="Georgia"/>
          <w:sz w:val="20"/>
          <w:szCs w:val="20"/>
        </w:rPr>
        <w:t>Club records must be accessible and available to Rotary members in the club and at the request of the district</w:t>
      </w:r>
    </w:p>
    <w:p w14:paraId="000006CC" w14:textId="77777777" w:rsidR="00903FBE" w:rsidRDefault="00000000">
      <w:pPr>
        <w:widowControl w:val="0"/>
        <w:numPr>
          <w:ilvl w:val="2"/>
          <w:numId w:val="1"/>
        </w:numPr>
        <w:tabs>
          <w:tab w:val="left" w:pos="1078"/>
        </w:tabs>
        <w:spacing w:line="240" w:lineRule="auto"/>
        <w:ind w:left="1078" w:hanging="358"/>
        <w:rPr>
          <w:rFonts w:ascii="Georgia" w:eastAsia="Georgia" w:hAnsi="Georgia" w:cs="Georgia"/>
          <w:sz w:val="20"/>
          <w:szCs w:val="20"/>
        </w:rPr>
      </w:pPr>
      <w:r>
        <w:rPr>
          <w:rFonts w:ascii="Georgia" w:eastAsia="Georgia" w:hAnsi="Georgia" w:cs="Georgia"/>
          <w:sz w:val="20"/>
          <w:szCs w:val="20"/>
        </w:rPr>
        <w:t>Documents must be maintained for a minimum of five years, or longer if required by local law</w:t>
      </w:r>
    </w:p>
    <w:p w14:paraId="000006CD" w14:textId="77777777" w:rsidR="00903FBE" w:rsidRDefault="00000000">
      <w:pPr>
        <w:pStyle w:val="Heading2"/>
        <w:keepNext w:val="0"/>
        <w:keepLines w:val="0"/>
        <w:widowControl w:val="0"/>
        <w:numPr>
          <w:ilvl w:val="1"/>
          <w:numId w:val="1"/>
        </w:numPr>
        <w:tabs>
          <w:tab w:val="left" w:pos="717"/>
        </w:tabs>
        <w:spacing w:before="220" w:after="0" w:line="240" w:lineRule="auto"/>
        <w:ind w:left="717" w:hanging="358"/>
        <w:rPr>
          <w:rFonts w:ascii="Georgia" w:eastAsia="Georgia" w:hAnsi="Georgia" w:cs="Georgia"/>
          <w:sz w:val="20"/>
          <w:szCs w:val="20"/>
        </w:rPr>
      </w:pPr>
      <w:r>
        <w:rPr>
          <w:rFonts w:ascii="Georgia" w:eastAsia="Georgia" w:hAnsi="Georgia" w:cs="Georgia"/>
          <w:sz w:val="20"/>
          <w:szCs w:val="20"/>
        </w:rPr>
        <w:t>Reporting Misuse of Grant Funds</w:t>
      </w:r>
    </w:p>
    <w:p w14:paraId="000006CE" w14:textId="77777777" w:rsidR="00903FBE" w:rsidRDefault="00000000">
      <w:pPr>
        <w:widowControl w:val="0"/>
        <w:spacing w:before="44" w:line="240" w:lineRule="auto"/>
        <w:ind w:left="719" w:right="819"/>
        <w:rPr>
          <w:rFonts w:ascii="Georgia" w:eastAsia="Georgia" w:hAnsi="Georgia" w:cs="Georgia"/>
          <w:sz w:val="20"/>
          <w:szCs w:val="20"/>
        </w:rPr>
        <w:sectPr w:rsidR="00903FBE">
          <w:pgSz w:w="12240" w:h="15840"/>
          <w:pgMar w:top="960" w:right="720" w:bottom="280" w:left="1080" w:header="720" w:footer="720" w:gutter="0"/>
          <w:cols w:space="720"/>
        </w:sectPr>
      </w:pPr>
      <w:r>
        <w:rPr>
          <w:rFonts w:ascii="Georgia" w:eastAsia="Georgia" w:hAnsi="Georgia" w:cs="Georgia"/>
          <w:sz w:val="20"/>
          <w:szCs w:val="20"/>
        </w:rPr>
        <w:t>The club must report any potential and real misuse or mismanagement of grant funds to the district. This reporting fosters an environment in the club that does not tolerate the misuse of grant funds.</w:t>
      </w:r>
    </w:p>
    <w:p w14:paraId="000006CF" w14:textId="77777777" w:rsidR="00903FBE" w:rsidRDefault="00000000">
      <w:pPr>
        <w:pStyle w:val="Heading2"/>
        <w:keepNext w:val="0"/>
        <w:keepLines w:val="0"/>
        <w:widowControl w:val="0"/>
        <w:spacing w:before="84" w:after="0" w:line="240" w:lineRule="auto"/>
        <w:ind w:left="359"/>
        <w:rPr>
          <w:rFonts w:ascii="Georgia" w:eastAsia="Georgia" w:hAnsi="Georgia" w:cs="Georgia"/>
          <w:sz w:val="20"/>
          <w:szCs w:val="20"/>
        </w:rPr>
      </w:pPr>
      <w:bookmarkStart w:id="26" w:name="_heading=h.6k2c8882geda" w:colFirst="0" w:colLast="0"/>
      <w:bookmarkEnd w:id="26"/>
      <w:r>
        <w:rPr>
          <w:rFonts w:ascii="Georgia" w:eastAsia="Georgia" w:hAnsi="Georgia" w:cs="Georgia"/>
          <w:sz w:val="20"/>
          <w:szCs w:val="20"/>
        </w:rPr>
        <w:t>Authorization and Agreement</w:t>
      </w:r>
    </w:p>
    <w:p w14:paraId="000006D0" w14:textId="77777777" w:rsidR="00903FBE" w:rsidRDefault="00000000">
      <w:pPr>
        <w:widowControl w:val="0"/>
        <w:spacing w:line="240" w:lineRule="auto"/>
        <w:ind w:left="359" w:right="687"/>
        <w:rPr>
          <w:rFonts w:ascii="Georgia" w:eastAsia="Georgia" w:hAnsi="Georgia" w:cs="Georgia"/>
          <w:i/>
          <w:iCs/>
          <w:sz w:val="20"/>
          <w:szCs w:val="20"/>
        </w:rPr>
      </w:pPr>
      <w:r>
        <w:rPr>
          <w:rFonts w:ascii="Georgia" w:eastAsia="Georgia" w:hAnsi="Georgia" w:cs="Georgia"/>
          <w:i/>
          <w:iCs/>
          <w:sz w:val="20"/>
          <w:szCs w:val="20"/>
        </w:rPr>
        <w:t>This memorandum of understanding is an agreement between the club and the district and acknowledges that the club will undertake measures to ensure the proper implementation of grant activities and proper management of TRF grant funds. By authorizing this document, the club agrees to comply with all of the conditions and requirements of the MOU.</w:t>
      </w:r>
    </w:p>
    <w:p w14:paraId="000006D1" w14:textId="77777777" w:rsidR="00903FBE" w:rsidRDefault="00000000">
      <w:pPr>
        <w:widowControl w:val="0"/>
        <w:tabs>
          <w:tab w:val="left" w:pos="7551"/>
          <w:tab w:val="left" w:pos="9522"/>
        </w:tabs>
        <w:spacing w:before="214" w:line="213" w:lineRule="auto"/>
        <w:ind w:left="359" w:right="779"/>
        <w:rPr>
          <w:rFonts w:ascii="Georgia" w:eastAsia="Georgia" w:hAnsi="Georgia" w:cs="Georgia"/>
          <w:i/>
          <w:iCs/>
          <w:sz w:val="20"/>
          <w:szCs w:val="20"/>
        </w:rPr>
      </w:pPr>
      <w:r>
        <w:rPr>
          <w:rFonts w:ascii="Georgia" w:eastAsia="Georgia" w:hAnsi="Georgia" w:cs="Georgia"/>
          <w:i/>
          <w:iCs/>
          <w:sz w:val="20"/>
          <w:szCs w:val="20"/>
        </w:rPr>
        <w:t xml:space="preserve">On behalf of the Rotary/Rotaract Club of </w:t>
      </w:r>
      <w:r>
        <w:rPr>
          <w:sz w:val="24"/>
          <w:szCs w:val="24"/>
          <w:u w:val="single"/>
        </w:rPr>
        <w:t>______________________________</w:t>
      </w:r>
      <w:r>
        <w:rPr>
          <w:rFonts w:ascii="Georgia" w:eastAsia="Georgia" w:hAnsi="Georgia" w:cs="Georgia"/>
          <w:i/>
          <w:iCs/>
          <w:sz w:val="20"/>
          <w:szCs w:val="20"/>
        </w:rPr>
        <w:t xml:space="preserve">, the undersigned agree to comply with all of the conditions and requirements of the MOU for Rotary year </w:t>
      </w:r>
      <w:r>
        <w:rPr>
          <w:sz w:val="24"/>
          <w:szCs w:val="24"/>
          <w:u w:val="single"/>
        </w:rPr>
        <w:t xml:space="preserve"> 2026-2027</w:t>
      </w:r>
      <w:r>
        <w:rPr>
          <w:sz w:val="24"/>
          <w:szCs w:val="24"/>
          <w:u w:val="single"/>
        </w:rPr>
        <w:tab/>
      </w:r>
      <w:r>
        <w:rPr>
          <w:sz w:val="24"/>
          <w:szCs w:val="24"/>
        </w:rPr>
        <w:t xml:space="preserve"> </w:t>
      </w:r>
      <w:r>
        <w:rPr>
          <w:rFonts w:ascii="Georgia" w:eastAsia="Georgia" w:hAnsi="Georgia" w:cs="Georgia"/>
          <w:i/>
          <w:iCs/>
          <w:sz w:val="20"/>
          <w:szCs w:val="20"/>
        </w:rPr>
        <w:t>and will notify Rotary International District 7690 of any changes or revisions to club policies and</w:t>
      </w:r>
    </w:p>
    <w:p w14:paraId="000006D2" w14:textId="77777777" w:rsidR="00903FBE" w:rsidRDefault="00000000">
      <w:pPr>
        <w:widowControl w:val="0"/>
        <w:spacing w:before="3" w:line="240" w:lineRule="auto"/>
        <w:ind w:left="359"/>
        <w:rPr>
          <w:rFonts w:ascii="Georgia" w:eastAsia="Georgia" w:hAnsi="Georgia" w:cs="Georgia"/>
          <w:i/>
          <w:iCs/>
          <w:sz w:val="20"/>
          <w:szCs w:val="20"/>
        </w:rPr>
      </w:pPr>
      <w:r>
        <w:rPr>
          <w:rFonts w:ascii="Georgia" w:eastAsia="Georgia" w:hAnsi="Georgia" w:cs="Georgia"/>
          <w:i/>
          <w:iCs/>
          <w:sz w:val="20"/>
          <w:szCs w:val="20"/>
        </w:rPr>
        <w:t>procedures related to these requirements.</w:t>
      </w:r>
    </w:p>
    <w:p w14:paraId="000006D3" w14:textId="77777777" w:rsidR="00903FBE" w:rsidRDefault="00903FBE">
      <w:pPr>
        <w:widowControl w:val="0"/>
        <w:spacing w:before="3" w:line="240" w:lineRule="auto"/>
        <w:ind w:left="359"/>
        <w:rPr>
          <w:rFonts w:ascii="Georgia" w:eastAsia="Georgia" w:hAnsi="Georgia" w:cs="Georgia"/>
          <w:i/>
          <w:iCs/>
          <w:sz w:val="20"/>
          <w:szCs w:val="20"/>
        </w:rPr>
      </w:pPr>
    </w:p>
    <w:p w14:paraId="000006D4" w14:textId="77777777" w:rsidR="00903FBE" w:rsidRDefault="00903FBE">
      <w:pPr>
        <w:widowControl w:val="0"/>
        <w:spacing w:before="3" w:line="240" w:lineRule="auto"/>
        <w:rPr>
          <w:rFonts w:ascii="Georgia" w:eastAsia="Georgia" w:hAnsi="Georgia" w:cs="Georgia"/>
          <w:i/>
          <w:iCs/>
          <w:sz w:val="17"/>
          <w:szCs w:val="17"/>
        </w:rPr>
      </w:pPr>
    </w:p>
    <w:tbl>
      <w:tblPr>
        <w:tblStyle w:val="affa"/>
        <w:tblpPr w:leftFromText="180" w:rightFromText="180" w:vertAnchor="text"/>
        <w:tblW w:w="10368" w:type="dxa"/>
        <w:tblBorders>
          <w:top w:val="nil"/>
          <w:left w:val="nil"/>
          <w:bottom w:val="nil"/>
          <w:right w:val="nil"/>
          <w:insideH w:val="nil"/>
          <w:insideV w:val="nil"/>
        </w:tblBorders>
        <w:tblLayout w:type="fixed"/>
        <w:tblLook w:val="0400" w:firstRow="0" w:lastRow="0" w:firstColumn="0" w:lastColumn="0" w:noHBand="0" w:noVBand="1"/>
      </w:tblPr>
      <w:tblGrid>
        <w:gridCol w:w="1818"/>
        <w:gridCol w:w="3240"/>
        <w:gridCol w:w="270"/>
        <w:gridCol w:w="1800"/>
        <w:gridCol w:w="3240"/>
      </w:tblGrid>
      <w:tr w:rsidR="00903FBE" w14:paraId="349A527E" w14:textId="77777777">
        <w:trPr>
          <w:trHeight w:val="358"/>
        </w:trPr>
        <w:tc>
          <w:tcPr>
            <w:tcW w:w="5058" w:type="dxa"/>
            <w:gridSpan w:val="2"/>
            <w:shd w:val="clear" w:color="auto" w:fill="000000"/>
          </w:tcPr>
          <w:p w14:paraId="000006D5" w14:textId="77777777" w:rsidR="00903FBE" w:rsidRDefault="00000000">
            <w:pPr>
              <w:widowControl w:val="0"/>
              <w:spacing w:before="3" w:line="240" w:lineRule="auto"/>
              <w:jc w:val="center"/>
              <w:rPr>
                <w:rFonts w:ascii="Times New Roman" w:eastAsia="Times New Roman" w:hAnsi="Times New Roman" w:cs="Times New Roman"/>
                <w:color w:val="FFFFFF"/>
                <w:sz w:val="28"/>
                <w:szCs w:val="28"/>
              </w:rPr>
            </w:pPr>
            <w:r>
              <w:rPr>
                <w:rFonts w:ascii="Times New Roman" w:eastAsia="Times New Roman" w:hAnsi="Times New Roman" w:cs="Times New Roman"/>
                <w:color w:val="FFFFFF"/>
                <w:sz w:val="28"/>
                <w:szCs w:val="28"/>
              </w:rPr>
              <w:t>Club President</w:t>
            </w:r>
          </w:p>
        </w:tc>
        <w:tc>
          <w:tcPr>
            <w:tcW w:w="270" w:type="dxa"/>
          </w:tcPr>
          <w:p w14:paraId="000006D7" w14:textId="77777777" w:rsidR="00903FBE" w:rsidRDefault="00903FBE">
            <w:pPr>
              <w:widowControl w:val="0"/>
              <w:spacing w:before="3" w:line="240" w:lineRule="auto"/>
              <w:jc w:val="center"/>
              <w:rPr>
                <w:rFonts w:ascii="Times New Roman" w:eastAsia="Times New Roman" w:hAnsi="Times New Roman" w:cs="Times New Roman"/>
                <w:color w:val="FFFFFF"/>
                <w:sz w:val="28"/>
                <w:szCs w:val="28"/>
              </w:rPr>
            </w:pPr>
          </w:p>
        </w:tc>
        <w:tc>
          <w:tcPr>
            <w:tcW w:w="5040" w:type="dxa"/>
            <w:gridSpan w:val="2"/>
            <w:shd w:val="clear" w:color="auto" w:fill="000000"/>
          </w:tcPr>
          <w:p w14:paraId="000006D8" w14:textId="77777777" w:rsidR="00903FBE" w:rsidRDefault="00000000">
            <w:pPr>
              <w:widowControl w:val="0"/>
              <w:spacing w:before="3" w:line="240" w:lineRule="auto"/>
              <w:jc w:val="center"/>
              <w:rPr>
                <w:rFonts w:ascii="Times New Roman" w:eastAsia="Times New Roman" w:hAnsi="Times New Roman" w:cs="Times New Roman"/>
                <w:color w:val="FFFFFF"/>
                <w:sz w:val="28"/>
                <w:szCs w:val="28"/>
              </w:rPr>
            </w:pPr>
            <w:r>
              <w:rPr>
                <w:rFonts w:ascii="Times New Roman" w:eastAsia="Times New Roman" w:hAnsi="Times New Roman" w:cs="Times New Roman"/>
                <w:color w:val="FFFFFF"/>
                <w:sz w:val="28"/>
                <w:szCs w:val="28"/>
              </w:rPr>
              <w:t>Club President-elect</w:t>
            </w:r>
          </w:p>
        </w:tc>
      </w:tr>
      <w:tr w:rsidR="00903FBE" w14:paraId="1F5B6D90" w14:textId="77777777">
        <w:trPr>
          <w:trHeight w:val="219"/>
        </w:trPr>
        <w:tc>
          <w:tcPr>
            <w:tcW w:w="1818" w:type="dxa"/>
          </w:tcPr>
          <w:p w14:paraId="000006DA" w14:textId="77777777" w:rsidR="00903FBE" w:rsidRDefault="00000000">
            <w:pPr>
              <w:widowControl w:val="0"/>
              <w:spacing w:before="3" w:line="240" w:lineRule="auto"/>
              <w:rPr>
                <w:rFonts w:ascii="Georgia" w:eastAsia="Georgia" w:hAnsi="Georgia" w:cs="Georgia"/>
                <w:b/>
                <w:bCs/>
                <w:i/>
                <w:iCs/>
                <w:sz w:val="28"/>
                <w:szCs w:val="28"/>
              </w:rPr>
            </w:pPr>
            <w:r>
              <w:rPr>
                <w:rFonts w:ascii="Georgia" w:eastAsia="Georgia" w:hAnsi="Georgia" w:cs="Georgia"/>
                <w:b/>
                <w:bCs/>
                <w:i/>
                <w:iCs/>
                <w:sz w:val="28"/>
                <w:szCs w:val="28"/>
              </w:rPr>
              <w:t>Term</w:t>
            </w:r>
          </w:p>
        </w:tc>
        <w:tc>
          <w:tcPr>
            <w:tcW w:w="3240" w:type="dxa"/>
          </w:tcPr>
          <w:p w14:paraId="000006DB" w14:textId="77777777" w:rsidR="00903FBE" w:rsidRDefault="00000000">
            <w:pPr>
              <w:widowControl w:val="0"/>
              <w:spacing w:before="3" w:line="240" w:lineRule="auto"/>
              <w:jc w:val="center"/>
              <w:rPr>
                <w:rFonts w:ascii="Georgia" w:eastAsia="Georgia" w:hAnsi="Georgia" w:cs="Georgia"/>
                <w:i/>
                <w:iCs/>
                <w:sz w:val="28"/>
                <w:szCs w:val="28"/>
              </w:rPr>
            </w:pPr>
            <w:r>
              <w:rPr>
                <w:rFonts w:ascii="Georgia" w:eastAsia="Georgia" w:hAnsi="Georgia" w:cs="Georgia"/>
                <w:i/>
                <w:iCs/>
                <w:sz w:val="28"/>
                <w:szCs w:val="28"/>
              </w:rPr>
              <w:t>2026-2027</w:t>
            </w:r>
          </w:p>
        </w:tc>
        <w:tc>
          <w:tcPr>
            <w:tcW w:w="270" w:type="dxa"/>
          </w:tcPr>
          <w:p w14:paraId="000006DC" w14:textId="77777777" w:rsidR="00903FBE" w:rsidRDefault="00903FBE">
            <w:pPr>
              <w:widowControl w:val="0"/>
              <w:spacing w:before="3" w:line="240" w:lineRule="auto"/>
              <w:rPr>
                <w:rFonts w:ascii="Georgia" w:eastAsia="Georgia" w:hAnsi="Georgia" w:cs="Georgia"/>
                <w:i/>
                <w:iCs/>
                <w:sz w:val="28"/>
                <w:szCs w:val="28"/>
              </w:rPr>
            </w:pPr>
          </w:p>
        </w:tc>
        <w:tc>
          <w:tcPr>
            <w:tcW w:w="1800" w:type="dxa"/>
          </w:tcPr>
          <w:p w14:paraId="000006DD" w14:textId="77777777" w:rsidR="00903FBE" w:rsidRDefault="00000000">
            <w:pPr>
              <w:widowControl w:val="0"/>
              <w:spacing w:before="3" w:line="240" w:lineRule="auto"/>
              <w:rPr>
                <w:rFonts w:ascii="Georgia" w:eastAsia="Georgia" w:hAnsi="Georgia" w:cs="Georgia"/>
                <w:i/>
                <w:iCs/>
                <w:sz w:val="28"/>
                <w:szCs w:val="28"/>
              </w:rPr>
            </w:pPr>
            <w:r>
              <w:rPr>
                <w:rFonts w:ascii="Georgia" w:eastAsia="Georgia" w:hAnsi="Georgia" w:cs="Georgia"/>
                <w:b/>
                <w:bCs/>
                <w:i/>
                <w:iCs/>
                <w:sz w:val="28"/>
                <w:szCs w:val="28"/>
              </w:rPr>
              <w:t>Term</w:t>
            </w:r>
          </w:p>
        </w:tc>
        <w:tc>
          <w:tcPr>
            <w:tcW w:w="3240" w:type="dxa"/>
          </w:tcPr>
          <w:p w14:paraId="000006DE" w14:textId="77777777" w:rsidR="00903FBE" w:rsidRDefault="00000000">
            <w:pPr>
              <w:widowControl w:val="0"/>
              <w:spacing w:before="3" w:line="240" w:lineRule="auto"/>
              <w:jc w:val="center"/>
              <w:rPr>
                <w:rFonts w:ascii="Georgia" w:eastAsia="Georgia" w:hAnsi="Georgia" w:cs="Georgia"/>
                <w:i/>
                <w:iCs/>
                <w:sz w:val="28"/>
                <w:szCs w:val="28"/>
              </w:rPr>
            </w:pPr>
            <w:r>
              <w:rPr>
                <w:rFonts w:ascii="Georgia" w:eastAsia="Georgia" w:hAnsi="Georgia" w:cs="Georgia"/>
                <w:i/>
                <w:iCs/>
                <w:sz w:val="28"/>
                <w:szCs w:val="28"/>
              </w:rPr>
              <w:t>2027-2028</w:t>
            </w:r>
          </w:p>
        </w:tc>
      </w:tr>
      <w:tr w:rsidR="00903FBE" w14:paraId="1186F339" w14:textId="77777777">
        <w:trPr>
          <w:trHeight w:val="212"/>
        </w:trPr>
        <w:tc>
          <w:tcPr>
            <w:tcW w:w="1818" w:type="dxa"/>
          </w:tcPr>
          <w:p w14:paraId="000006DF" w14:textId="77777777" w:rsidR="00903FBE" w:rsidRDefault="00000000">
            <w:pPr>
              <w:widowControl w:val="0"/>
              <w:spacing w:before="3" w:line="240" w:lineRule="auto"/>
              <w:rPr>
                <w:rFonts w:ascii="Georgia" w:eastAsia="Georgia" w:hAnsi="Georgia" w:cs="Georgia"/>
                <w:b/>
                <w:bCs/>
                <w:i/>
                <w:iCs/>
                <w:sz w:val="28"/>
                <w:szCs w:val="28"/>
              </w:rPr>
            </w:pPr>
            <w:r>
              <w:rPr>
                <w:rFonts w:ascii="Georgia" w:eastAsia="Georgia" w:hAnsi="Georgia" w:cs="Georgia"/>
                <w:b/>
                <w:bCs/>
                <w:i/>
                <w:iCs/>
                <w:sz w:val="28"/>
                <w:szCs w:val="28"/>
              </w:rPr>
              <w:t>Print Name</w:t>
            </w:r>
          </w:p>
        </w:tc>
        <w:tc>
          <w:tcPr>
            <w:tcW w:w="3240" w:type="dxa"/>
          </w:tcPr>
          <w:p w14:paraId="000006E0" w14:textId="77777777" w:rsidR="00903FBE" w:rsidRDefault="00903FBE">
            <w:pPr>
              <w:widowControl w:val="0"/>
              <w:spacing w:before="3" w:line="240" w:lineRule="auto"/>
              <w:rPr>
                <w:rFonts w:ascii="Georgia" w:eastAsia="Georgia" w:hAnsi="Georgia" w:cs="Georgia"/>
                <w:i/>
                <w:iCs/>
                <w:sz w:val="28"/>
                <w:szCs w:val="28"/>
              </w:rPr>
            </w:pPr>
          </w:p>
        </w:tc>
        <w:tc>
          <w:tcPr>
            <w:tcW w:w="270" w:type="dxa"/>
          </w:tcPr>
          <w:p w14:paraId="000006E1" w14:textId="77777777" w:rsidR="00903FBE" w:rsidRDefault="00903FBE">
            <w:pPr>
              <w:widowControl w:val="0"/>
              <w:spacing w:before="3" w:line="240" w:lineRule="auto"/>
              <w:rPr>
                <w:rFonts w:ascii="Georgia" w:eastAsia="Georgia" w:hAnsi="Georgia" w:cs="Georgia"/>
                <w:i/>
                <w:iCs/>
                <w:sz w:val="28"/>
                <w:szCs w:val="28"/>
              </w:rPr>
            </w:pPr>
          </w:p>
        </w:tc>
        <w:tc>
          <w:tcPr>
            <w:tcW w:w="1800" w:type="dxa"/>
          </w:tcPr>
          <w:p w14:paraId="000006E2" w14:textId="77777777" w:rsidR="00903FBE" w:rsidRDefault="00000000">
            <w:pPr>
              <w:widowControl w:val="0"/>
              <w:spacing w:before="3" w:line="240" w:lineRule="auto"/>
              <w:rPr>
                <w:rFonts w:ascii="Georgia" w:eastAsia="Georgia" w:hAnsi="Georgia" w:cs="Georgia"/>
                <w:i/>
                <w:iCs/>
                <w:sz w:val="28"/>
                <w:szCs w:val="28"/>
              </w:rPr>
            </w:pPr>
            <w:r>
              <w:rPr>
                <w:rFonts w:ascii="Georgia" w:eastAsia="Georgia" w:hAnsi="Georgia" w:cs="Georgia"/>
                <w:b/>
                <w:bCs/>
                <w:i/>
                <w:iCs/>
                <w:sz w:val="28"/>
                <w:szCs w:val="28"/>
              </w:rPr>
              <w:t>Print Name</w:t>
            </w:r>
          </w:p>
        </w:tc>
        <w:tc>
          <w:tcPr>
            <w:tcW w:w="3240" w:type="dxa"/>
          </w:tcPr>
          <w:p w14:paraId="000006E3" w14:textId="77777777" w:rsidR="00903FBE" w:rsidRDefault="00903FBE">
            <w:pPr>
              <w:widowControl w:val="0"/>
              <w:spacing w:before="3" w:line="240" w:lineRule="auto"/>
              <w:rPr>
                <w:rFonts w:ascii="Georgia" w:eastAsia="Georgia" w:hAnsi="Georgia" w:cs="Georgia"/>
                <w:i/>
                <w:iCs/>
                <w:sz w:val="28"/>
                <w:szCs w:val="28"/>
              </w:rPr>
            </w:pPr>
          </w:p>
        </w:tc>
      </w:tr>
      <w:tr w:rsidR="00903FBE" w14:paraId="012D973F" w14:textId="77777777">
        <w:trPr>
          <w:trHeight w:val="628"/>
        </w:trPr>
        <w:tc>
          <w:tcPr>
            <w:tcW w:w="1818" w:type="dxa"/>
          </w:tcPr>
          <w:p w14:paraId="000006E4" w14:textId="77777777" w:rsidR="00903FBE" w:rsidRDefault="00000000">
            <w:pPr>
              <w:widowControl w:val="0"/>
              <w:spacing w:before="3" w:line="240" w:lineRule="auto"/>
              <w:rPr>
                <w:rFonts w:ascii="Georgia" w:eastAsia="Georgia" w:hAnsi="Georgia" w:cs="Georgia"/>
                <w:b/>
                <w:bCs/>
                <w:i/>
                <w:iCs/>
                <w:sz w:val="28"/>
                <w:szCs w:val="28"/>
              </w:rPr>
            </w:pPr>
            <w:r>
              <w:rPr>
                <w:rFonts w:ascii="Georgia" w:eastAsia="Georgia" w:hAnsi="Georgia" w:cs="Georgia"/>
                <w:b/>
                <w:bCs/>
                <w:i/>
                <w:iCs/>
                <w:sz w:val="28"/>
                <w:szCs w:val="28"/>
              </w:rPr>
              <w:t>Signature</w:t>
            </w:r>
          </w:p>
        </w:tc>
        <w:tc>
          <w:tcPr>
            <w:tcW w:w="3240" w:type="dxa"/>
          </w:tcPr>
          <w:p w14:paraId="000006E5" w14:textId="77777777" w:rsidR="00903FBE" w:rsidRDefault="00903FBE">
            <w:pPr>
              <w:widowControl w:val="0"/>
              <w:spacing w:before="3" w:line="240" w:lineRule="auto"/>
              <w:rPr>
                <w:rFonts w:ascii="Georgia" w:eastAsia="Georgia" w:hAnsi="Georgia" w:cs="Georgia"/>
                <w:i/>
                <w:iCs/>
                <w:sz w:val="28"/>
                <w:szCs w:val="28"/>
              </w:rPr>
            </w:pPr>
          </w:p>
        </w:tc>
        <w:tc>
          <w:tcPr>
            <w:tcW w:w="270" w:type="dxa"/>
          </w:tcPr>
          <w:p w14:paraId="000006E6" w14:textId="77777777" w:rsidR="00903FBE" w:rsidRDefault="00903FBE">
            <w:pPr>
              <w:widowControl w:val="0"/>
              <w:spacing w:before="3" w:line="240" w:lineRule="auto"/>
              <w:rPr>
                <w:rFonts w:ascii="Georgia" w:eastAsia="Georgia" w:hAnsi="Georgia" w:cs="Georgia"/>
                <w:i/>
                <w:iCs/>
                <w:sz w:val="28"/>
                <w:szCs w:val="28"/>
              </w:rPr>
            </w:pPr>
          </w:p>
        </w:tc>
        <w:tc>
          <w:tcPr>
            <w:tcW w:w="1800" w:type="dxa"/>
          </w:tcPr>
          <w:p w14:paraId="000006E7" w14:textId="77777777" w:rsidR="00903FBE" w:rsidRDefault="00000000">
            <w:pPr>
              <w:widowControl w:val="0"/>
              <w:spacing w:line="240" w:lineRule="auto"/>
              <w:rPr>
                <w:rFonts w:ascii="Georgia" w:eastAsia="Georgia" w:hAnsi="Georgia" w:cs="Georgia"/>
                <w:sz w:val="28"/>
                <w:szCs w:val="28"/>
              </w:rPr>
            </w:pPr>
            <w:r>
              <w:rPr>
                <w:rFonts w:ascii="Georgia" w:eastAsia="Georgia" w:hAnsi="Georgia" w:cs="Georgia"/>
                <w:b/>
                <w:bCs/>
                <w:i/>
                <w:iCs/>
                <w:sz w:val="28"/>
                <w:szCs w:val="28"/>
              </w:rPr>
              <w:t>Signature</w:t>
            </w:r>
          </w:p>
        </w:tc>
        <w:tc>
          <w:tcPr>
            <w:tcW w:w="3240" w:type="dxa"/>
          </w:tcPr>
          <w:p w14:paraId="000006E8" w14:textId="77777777" w:rsidR="00903FBE" w:rsidRDefault="00903FBE">
            <w:pPr>
              <w:widowControl w:val="0"/>
              <w:spacing w:line="240" w:lineRule="auto"/>
              <w:rPr>
                <w:rFonts w:ascii="Georgia" w:eastAsia="Georgia" w:hAnsi="Georgia" w:cs="Georgia"/>
                <w:sz w:val="28"/>
                <w:szCs w:val="28"/>
              </w:rPr>
            </w:pPr>
          </w:p>
        </w:tc>
      </w:tr>
      <w:tr w:rsidR="00903FBE" w14:paraId="4D0FEE94" w14:textId="77777777">
        <w:trPr>
          <w:trHeight w:val="570"/>
        </w:trPr>
        <w:tc>
          <w:tcPr>
            <w:tcW w:w="1818" w:type="dxa"/>
          </w:tcPr>
          <w:p w14:paraId="000006E9" w14:textId="77777777" w:rsidR="00903FBE" w:rsidRDefault="00000000">
            <w:pPr>
              <w:widowControl w:val="0"/>
              <w:spacing w:before="3" w:line="240" w:lineRule="auto"/>
              <w:rPr>
                <w:rFonts w:ascii="Georgia" w:eastAsia="Georgia" w:hAnsi="Georgia" w:cs="Georgia"/>
                <w:b/>
                <w:bCs/>
                <w:i/>
                <w:iCs/>
                <w:sz w:val="28"/>
                <w:szCs w:val="28"/>
              </w:rPr>
            </w:pPr>
            <w:r>
              <w:rPr>
                <w:rFonts w:ascii="Georgia" w:eastAsia="Georgia" w:hAnsi="Georgia" w:cs="Georgia"/>
                <w:b/>
                <w:bCs/>
                <w:i/>
                <w:iCs/>
                <w:sz w:val="28"/>
                <w:szCs w:val="28"/>
              </w:rPr>
              <w:t>Date</w:t>
            </w:r>
          </w:p>
        </w:tc>
        <w:tc>
          <w:tcPr>
            <w:tcW w:w="3240" w:type="dxa"/>
          </w:tcPr>
          <w:p w14:paraId="000006EA" w14:textId="77777777" w:rsidR="00903FBE" w:rsidRDefault="00903FBE">
            <w:pPr>
              <w:widowControl w:val="0"/>
              <w:spacing w:before="3" w:line="240" w:lineRule="auto"/>
              <w:rPr>
                <w:rFonts w:ascii="Georgia" w:eastAsia="Georgia" w:hAnsi="Georgia" w:cs="Georgia"/>
                <w:i/>
                <w:iCs/>
                <w:sz w:val="28"/>
                <w:szCs w:val="28"/>
              </w:rPr>
            </w:pPr>
          </w:p>
        </w:tc>
        <w:tc>
          <w:tcPr>
            <w:tcW w:w="270" w:type="dxa"/>
          </w:tcPr>
          <w:p w14:paraId="000006EB" w14:textId="77777777" w:rsidR="00903FBE" w:rsidRDefault="00903FBE">
            <w:pPr>
              <w:widowControl w:val="0"/>
              <w:spacing w:before="3" w:line="240" w:lineRule="auto"/>
              <w:rPr>
                <w:rFonts w:ascii="Georgia" w:eastAsia="Georgia" w:hAnsi="Georgia" w:cs="Georgia"/>
                <w:i/>
                <w:iCs/>
                <w:sz w:val="28"/>
                <w:szCs w:val="28"/>
              </w:rPr>
            </w:pPr>
          </w:p>
        </w:tc>
        <w:tc>
          <w:tcPr>
            <w:tcW w:w="1800" w:type="dxa"/>
          </w:tcPr>
          <w:p w14:paraId="000006EC" w14:textId="77777777" w:rsidR="00903FBE" w:rsidRDefault="00000000">
            <w:pPr>
              <w:widowControl w:val="0"/>
              <w:spacing w:before="3" w:line="240" w:lineRule="auto"/>
              <w:rPr>
                <w:rFonts w:ascii="Georgia" w:eastAsia="Georgia" w:hAnsi="Georgia" w:cs="Georgia"/>
                <w:i/>
                <w:iCs/>
                <w:sz w:val="28"/>
                <w:szCs w:val="28"/>
              </w:rPr>
            </w:pPr>
            <w:r>
              <w:rPr>
                <w:rFonts w:ascii="Georgia" w:eastAsia="Georgia" w:hAnsi="Georgia" w:cs="Georgia"/>
                <w:b/>
                <w:bCs/>
                <w:i/>
                <w:iCs/>
                <w:sz w:val="28"/>
                <w:szCs w:val="28"/>
              </w:rPr>
              <w:t>Date</w:t>
            </w:r>
          </w:p>
        </w:tc>
        <w:tc>
          <w:tcPr>
            <w:tcW w:w="3240" w:type="dxa"/>
          </w:tcPr>
          <w:p w14:paraId="000006ED" w14:textId="77777777" w:rsidR="00903FBE" w:rsidRDefault="00903FBE">
            <w:pPr>
              <w:widowControl w:val="0"/>
              <w:spacing w:before="3" w:line="240" w:lineRule="auto"/>
              <w:rPr>
                <w:rFonts w:ascii="Georgia" w:eastAsia="Georgia" w:hAnsi="Georgia" w:cs="Georgia"/>
                <w:i/>
                <w:iCs/>
                <w:sz w:val="28"/>
                <w:szCs w:val="28"/>
              </w:rPr>
            </w:pPr>
          </w:p>
        </w:tc>
      </w:tr>
    </w:tbl>
    <w:p w14:paraId="000006EE" w14:textId="77777777" w:rsidR="00903FBE" w:rsidRDefault="00903FBE">
      <w:pPr>
        <w:widowControl w:val="0"/>
        <w:spacing w:before="3" w:line="240" w:lineRule="auto"/>
        <w:rPr>
          <w:rFonts w:ascii="Georgia" w:eastAsia="Georgia" w:hAnsi="Georgia" w:cs="Georgia"/>
          <w:i/>
          <w:iCs/>
          <w:sz w:val="24"/>
          <w:szCs w:val="24"/>
        </w:rPr>
      </w:pPr>
    </w:p>
    <w:p w14:paraId="000006EF" w14:textId="77777777" w:rsidR="00903FBE" w:rsidRDefault="00903FBE">
      <w:pPr>
        <w:widowControl w:val="0"/>
        <w:pBdr>
          <w:top w:val="nil"/>
          <w:left w:val="nil"/>
          <w:bottom w:val="nil"/>
          <w:right w:val="nil"/>
          <w:between w:val="nil"/>
        </w:pBdr>
        <w:spacing w:before="1424" w:line="240" w:lineRule="auto"/>
        <w:ind w:right="2632"/>
        <w:rPr>
          <w:rFonts w:ascii="Bookman Old Style" w:eastAsia="Bookman Old Style" w:hAnsi="Bookman Old Style" w:cs="Bookman Old Style"/>
          <w:sz w:val="21"/>
          <w:szCs w:val="21"/>
        </w:rPr>
        <w:sectPr w:rsidR="00903FBE">
          <w:pgSz w:w="12240" w:h="15840"/>
          <w:pgMar w:top="1180" w:right="720" w:bottom="280" w:left="1080" w:header="720" w:footer="720" w:gutter="0"/>
          <w:cols w:space="720"/>
        </w:sectPr>
      </w:pPr>
    </w:p>
    <w:p w14:paraId="000006F0" w14:textId="77777777" w:rsidR="00903FBE" w:rsidRDefault="00903FBE">
      <w:pPr>
        <w:widowControl w:val="0"/>
        <w:pBdr>
          <w:top w:val="nil"/>
          <w:left w:val="nil"/>
          <w:bottom w:val="nil"/>
          <w:right w:val="nil"/>
          <w:between w:val="nil"/>
        </w:pBdr>
        <w:spacing w:before="1424" w:line="240" w:lineRule="auto"/>
        <w:ind w:right="2632"/>
        <w:rPr>
          <w:rFonts w:ascii="Bookman Old Style" w:eastAsia="Bookman Old Style" w:hAnsi="Bookman Old Style" w:cs="Bookman Old Style"/>
          <w:sz w:val="21"/>
          <w:szCs w:val="21"/>
        </w:rPr>
      </w:pPr>
    </w:p>
    <w:p w14:paraId="000006F1" w14:textId="77777777" w:rsidR="00903FBE" w:rsidRDefault="00903FBE">
      <w:pPr>
        <w:widowControl w:val="0"/>
        <w:pBdr>
          <w:top w:val="nil"/>
          <w:left w:val="nil"/>
          <w:bottom w:val="nil"/>
          <w:right w:val="nil"/>
          <w:between w:val="nil"/>
        </w:pBdr>
        <w:spacing w:before="1424" w:line="240" w:lineRule="auto"/>
        <w:ind w:right="2632"/>
        <w:jc w:val="right"/>
        <w:rPr>
          <w:rFonts w:ascii="Bookman Old Style" w:eastAsia="Bookman Old Style" w:hAnsi="Bookman Old Style" w:cs="Bookman Old Style"/>
          <w:color w:val="FF0000"/>
          <w:sz w:val="21"/>
          <w:szCs w:val="21"/>
        </w:rPr>
      </w:pPr>
    </w:p>
    <w:p w14:paraId="000006F2" w14:textId="77777777" w:rsidR="00903FBE" w:rsidRDefault="00903FBE">
      <w:pPr>
        <w:widowControl w:val="0"/>
        <w:pBdr>
          <w:top w:val="nil"/>
          <w:left w:val="nil"/>
          <w:bottom w:val="nil"/>
          <w:right w:val="nil"/>
          <w:between w:val="nil"/>
        </w:pBdr>
        <w:spacing w:before="1424" w:line="240" w:lineRule="auto"/>
        <w:ind w:right="2632"/>
        <w:jc w:val="right"/>
        <w:rPr>
          <w:rFonts w:ascii="Bookman Old Style" w:eastAsia="Bookman Old Style" w:hAnsi="Bookman Old Style" w:cs="Bookman Old Style"/>
          <w:color w:val="FF0000"/>
          <w:sz w:val="21"/>
          <w:szCs w:val="21"/>
        </w:rPr>
      </w:pPr>
    </w:p>
    <w:p w14:paraId="000006F3" w14:textId="77777777" w:rsidR="00903FBE" w:rsidRDefault="00903FBE">
      <w:pPr>
        <w:widowControl w:val="0"/>
        <w:pBdr>
          <w:top w:val="nil"/>
          <w:left w:val="nil"/>
          <w:bottom w:val="nil"/>
          <w:right w:val="nil"/>
          <w:between w:val="nil"/>
        </w:pBdr>
        <w:spacing w:before="1424" w:line="240" w:lineRule="auto"/>
        <w:ind w:right="2632"/>
        <w:jc w:val="right"/>
        <w:rPr>
          <w:rFonts w:ascii="Bookman Old Style" w:eastAsia="Bookman Old Style" w:hAnsi="Bookman Old Style" w:cs="Bookman Old Style"/>
          <w:color w:val="FF0000"/>
          <w:sz w:val="21"/>
          <w:szCs w:val="21"/>
        </w:rPr>
      </w:pPr>
    </w:p>
    <w:p w14:paraId="000006F4" w14:textId="77777777" w:rsidR="00903FBE" w:rsidRDefault="00000000">
      <w:pPr>
        <w:widowControl w:val="0"/>
        <w:pBdr>
          <w:top w:val="nil"/>
          <w:left w:val="nil"/>
          <w:bottom w:val="nil"/>
          <w:right w:val="nil"/>
          <w:between w:val="nil"/>
        </w:pBdr>
        <w:spacing w:before="1424" w:line="240" w:lineRule="auto"/>
        <w:ind w:right="2632"/>
        <w:rPr>
          <w:rFonts w:ascii="Bookman Old Style" w:eastAsia="Bookman Old Style" w:hAnsi="Bookman Old Style" w:cs="Bookman Old Style"/>
          <w:color w:val="FF0000"/>
          <w:sz w:val="21"/>
          <w:szCs w:val="21"/>
        </w:rPr>
      </w:pPr>
      <w:r>
        <w:rPr>
          <w:rFonts w:ascii="Bookman Old Style" w:eastAsia="Bookman Old Style" w:hAnsi="Bookman Old Style" w:cs="Bookman Old Style"/>
          <w:noProof/>
          <w:color w:val="FF0000"/>
          <w:sz w:val="21"/>
          <w:szCs w:val="21"/>
        </w:rPr>
        <w:drawing>
          <wp:inline distT="114300" distB="114300" distL="114300" distR="114300" wp14:anchorId="3BB55C31" wp14:editId="379EA9EE">
            <wp:extent cx="6338888" cy="7948141"/>
            <wp:effectExtent l="0" t="0" r="0" b="0"/>
            <wp:docPr id="387"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91"/>
                    <a:srcRect/>
                    <a:stretch>
                      <a:fillRect/>
                    </a:stretch>
                  </pic:blipFill>
                  <pic:spPr>
                    <a:xfrm>
                      <a:off x="0" y="0"/>
                      <a:ext cx="6338888" cy="7948141"/>
                    </a:xfrm>
                    <a:prstGeom prst="rect">
                      <a:avLst/>
                    </a:prstGeom>
                    <a:ln/>
                  </pic:spPr>
                </pic:pic>
              </a:graphicData>
            </a:graphic>
          </wp:inline>
        </w:drawing>
      </w:r>
      <w:r>
        <w:rPr>
          <w:noProof/>
        </w:rPr>
        <w:drawing>
          <wp:anchor distT="19050" distB="19050" distL="19050" distR="19050" simplePos="0" relativeHeight="251725824" behindDoc="0" locked="0" layoutInCell="1" hidden="0" allowOverlap="1" wp14:anchorId="5CE9D90A" wp14:editId="12383CB6">
            <wp:simplePos x="0" y="0"/>
            <wp:positionH relativeFrom="column">
              <wp:posOffset>1190625</wp:posOffset>
            </wp:positionH>
            <wp:positionV relativeFrom="paragraph">
              <wp:posOffset>19050</wp:posOffset>
            </wp:positionV>
            <wp:extent cx="3994702" cy="781050"/>
            <wp:effectExtent l="0" t="0" r="0" b="0"/>
            <wp:wrapSquare wrapText="bothSides" distT="19050" distB="19050" distL="19050" distR="19050"/>
            <wp:docPr id="45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anchor>
        </w:drawing>
      </w:r>
    </w:p>
    <w:p w14:paraId="000006F5" w14:textId="77777777" w:rsidR="00903FBE" w:rsidRDefault="00903FBE">
      <w:pPr>
        <w:widowControl w:val="0"/>
        <w:pBdr>
          <w:top w:val="nil"/>
          <w:left w:val="nil"/>
          <w:bottom w:val="nil"/>
          <w:right w:val="nil"/>
          <w:between w:val="nil"/>
        </w:pBdr>
        <w:spacing w:before="1424" w:line="240" w:lineRule="auto"/>
        <w:ind w:right="2632"/>
        <w:rPr>
          <w:rFonts w:ascii="Bookman Old Style" w:eastAsia="Bookman Old Style" w:hAnsi="Bookman Old Style" w:cs="Bookman Old Style"/>
          <w:color w:val="FF0000"/>
          <w:sz w:val="21"/>
          <w:szCs w:val="21"/>
        </w:rPr>
      </w:pPr>
    </w:p>
    <w:p w14:paraId="000006F6" w14:textId="77777777" w:rsidR="00903FBE" w:rsidRDefault="00000000">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r>
        <w:rPr>
          <w:noProof/>
        </w:rPr>
        <w:drawing>
          <wp:anchor distT="19050" distB="19050" distL="19050" distR="19050" simplePos="0" relativeHeight="251726848" behindDoc="0" locked="0" layoutInCell="1" hidden="0" allowOverlap="1" wp14:anchorId="127DD10F" wp14:editId="7FC9F61A">
            <wp:simplePos x="0" y="0"/>
            <wp:positionH relativeFrom="column">
              <wp:posOffset>1085850</wp:posOffset>
            </wp:positionH>
            <wp:positionV relativeFrom="paragraph">
              <wp:posOffset>190500</wp:posOffset>
            </wp:positionV>
            <wp:extent cx="3994702" cy="781050"/>
            <wp:effectExtent l="0" t="0" r="0" b="0"/>
            <wp:wrapNone/>
            <wp:docPr id="45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anchor>
        </w:drawing>
      </w:r>
    </w:p>
    <w:p w14:paraId="000006F7"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6F8"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6F9"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6FA" w14:textId="77777777" w:rsidR="00903FBE" w:rsidRDefault="00000000">
      <w:pPr>
        <w:widowControl w:val="0"/>
        <w:spacing w:before="6" w:line="229" w:lineRule="auto"/>
        <w:jc w:val="center"/>
        <w:rPr>
          <w:rFonts w:ascii="Bookman Old Style" w:eastAsia="Bookman Old Style" w:hAnsi="Bookman Old Style" w:cs="Bookman Old Style"/>
          <w:b/>
          <w:bCs/>
          <w:color w:val="FF0000"/>
          <w:sz w:val="27"/>
          <w:szCs w:val="27"/>
        </w:rPr>
      </w:pPr>
      <w:r>
        <w:rPr>
          <w:rFonts w:ascii="Times New Roman" w:eastAsia="Times New Roman" w:hAnsi="Times New Roman" w:cs="Times New Roman"/>
          <w:b/>
          <w:bCs/>
          <w:sz w:val="51"/>
          <w:szCs w:val="51"/>
        </w:rPr>
        <w:t xml:space="preserve">Public Image </w:t>
      </w:r>
    </w:p>
    <w:p w14:paraId="000006FB" w14:textId="77777777" w:rsidR="00903FBE" w:rsidRDefault="00000000">
      <w:pPr>
        <w:widowControl w:val="0"/>
        <w:spacing w:line="219" w:lineRule="auto"/>
        <w:ind w:right="966"/>
        <w:rPr>
          <w:rFonts w:ascii="Calibri" w:eastAsia="Calibri" w:hAnsi="Calibri" w:cs="Calibri"/>
          <w:color w:val="FF0000"/>
          <w:sz w:val="21"/>
          <w:szCs w:val="21"/>
        </w:rPr>
      </w:pPr>
      <w:r>
        <w:rPr>
          <w:rFonts w:ascii="Bookman Old Style" w:eastAsia="Bookman Old Style" w:hAnsi="Bookman Old Style" w:cs="Bookman Old Style"/>
          <w:b/>
          <w:bCs/>
          <w:color w:val="FF0000"/>
          <w:sz w:val="24"/>
          <w:szCs w:val="24"/>
        </w:rPr>
        <w:t xml:space="preserve"> </w:t>
      </w:r>
    </w:p>
    <w:p w14:paraId="000006FC"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6FD" w14:textId="77777777" w:rsidR="00903FBE" w:rsidRDefault="00000000">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r>
        <w:rPr>
          <w:rFonts w:ascii="Calibri" w:eastAsia="Calibri" w:hAnsi="Calibri" w:cs="Calibri"/>
          <w:noProof/>
          <w:color w:val="FF0000"/>
          <w:sz w:val="21"/>
          <w:szCs w:val="21"/>
        </w:rPr>
        <w:drawing>
          <wp:inline distT="114300" distB="114300" distL="114300" distR="114300" wp14:anchorId="01F3327E" wp14:editId="69E4C6BD">
            <wp:extent cx="3300242" cy="5964191"/>
            <wp:effectExtent l="0" t="0" r="0" b="0"/>
            <wp:docPr id="388"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92"/>
                    <a:srcRect/>
                    <a:stretch>
                      <a:fillRect/>
                    </a:stretch>
                  </pic:blipFill>
                  <pic:spPr>
                    <a:xfrm>
                      <a:off x="0" y="0"/>
                      <a:ext cx="3300242" cy="5964191"/>
                    </a:xfrm>
                    <a:prstGeom prst="rect">
                      <a:avLst/>
                    </a:prstGeom>
                    <a:ln/>
                  </pic:spPr>
                </pic:pic>
              </a:graphicData>
            </a:graphic>
          </wp:inline>
        </w:drawing>
      </w:r>
      <w:r>
        <w:rPr>
          <w:noProof/>
        </w:rPr>
        <w:drawing>
          <wp:anchor distT="114300" distB="114300" distL="114300" distR="114300" simplePos="0" relativeHeight="251727872" behindDoc="0" locked="0" layoutInCell="1" hidden="0" allowOverlap="1" wp14:anchorId="08A93EFF" wp14:editId="5FE26A31">
            <wp:simplePos x="0" y="0"/>
            <wp:positionH relativeFrom="column">
              <wp:posOffset>4695825</wp:posOffset>
            </wp:positionH>
            <wp:positionV relativeFrom="paragraph">
              <wp:posOffset>2276475</wp:posOffset>
            </wp:positionV>
            <wp:extent cx="1462088" cy="1434238"/>
            <wp:effectExtent l="0" t="0" r="0" b="0"/>
            <wp:wrapNone/>
            <wp:docPr id="447"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93"/>
                    <a:srcRect/>
                    <a:stretch>
                      <a:fillRect/>
                    </a:stretch>
                  </pic:blipFill>
                  <pic:spPr>
                    <a:xfrm>
                      <a:off x="0" y="0"/>
                      <a:ext cx="1462088" cy="1434238"/>
                    </a:xfrm>
                    <a:prstGeom prst="rect">
                      <a:avLst/>
                    </a:prstGeom>
                    <a:ln/>
                  </pic:spPr>
                </pic:pic>
              </a:graphicData>
            </a:graphic>
          </wp:anchor>
        </w:drawing>
      </w:r>
    </w:p>
    <w:p w14:paraId="000006FE"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6FF"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00"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01"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02" w14:textId="77777777" w:rsidR="00903FBE" w:rsidRDefault="00000000">
      <w:pPr>
        <w:widowControl w:val="0"/>
        <w:spacing w:before="6" w:line="229" w:lineRule="auto"/>
        <w:jc w:val="center"/>
        <w:rPr>
          <w:rFonts w:ascii="Times New Roman" w:eastAsia="Times New Roman" w:hAnsi="Times New Roman" w:cs="Times New Roman"/>
          <w:b/>
          <w:bCs/>
          <w:sz w:val="51"/>
          <w:szCs w:val="51"/>
        </w:rPr>
      </w:pPr>
      <w:r>
        <w:rPr>
          <w:noProof/>
        </w:rPr>
        <w:drawing>
          <wp:anchor distT="19050" distB="19050" distL="19050" distR="19050" simplePos="0" relativeHeight="251728896" behindDoc="0" locked="0" layoutInCell="1" hidden="0" allowOverlap="1" wp14:anchorId="0C10C46D" wp14:editId="7A4C4F47">
            <wp:simplePos x="0" y="0"/>
            <wp:positionH relativeFrom="column">
              <wp:posOffset>1228725</wp:posOffset>
            </wp:positionH>
            <wp:positionV relativeFrom="paragraph">
              <wp:posOffset>19050</wp:posOffset>
            </wp:positionV>
            <wp:extent cx="3994702" cy="781050"/>
            <wp:effectExtent l="0" t="0" r="0" b="0"/>
            <wp:wrapNone/>
            <wp:docPr id="44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anchor>
        </w:drawing>
      </w:r>
    </w:p>
    <w:p w14:paraId="00000703" w14:textId="77777777" w:rsidR="00903FBE" w:rsidRDefault="00903FBE">
      <w:pPr>
        <w:widowControl w:val="0"/>
        <w:spacing w:before="6" w:line="229" w:lineRule="auto"/>
        <w:jc w:val="center"/>
        <w:rPr>
          <w:rFonts w:ascii="Times New Roman" w:eastAsia="Times New Roman" w:hAnsi="Times New Roman" w:cs="Times New Roman"/>
          <w:b/>
          <w:bCs/>
          <w:sz w:val="51"/>
          <w:szCs w:val="51"/>
        </w:rPr>
      </w:pPr>
    </w:p>
    <w:p w14:paraId="00000704" w14:textId="77777777" w:rsidR="00903FBE" w:rsidRDefault="00000000">
      <w:pPr>
        <w:widowControl w:val="0"/>
        <w:spacing w:before="6" w:line="229" w:lineRule="auto"/>
        <w:jc w:val="center"/>
        <w:rPr>
          <w:rFonts w:ascii="Bookman Old Style" w:eastAsia="Bookman Old Style" w:hAnsi="Bookman Old Style" w:cs="Bookman Old Style"/>
          <w:b/>
          <w:bCs/>
          <w:color w:val="FF0000"/>
          <w:sz w:val="27"/>
          <w:szCs w:val="27"/>
        </w:rPr>
      </w:pPr>
      <w:r>
        <w:rPr>
          <w:rFonts w:ascii="Times New Roman" w:eastAsia="Times New Roman" w:hAnsi="Times New Roman" w:cs="Times New Roman"/>
          <w:b/>
          <w:bCs/>
          <w:sz w:val="51"/>
          <w:szCs w:val="51"/>
        </w:rPr>
        <w:t xml:space="preserve">District Action </w:t>
      </w:r>
    </w:p>
    <w:p w14:paraId="00000705" w14:textId="77777777" w:rsidR="00903FBE" w:rsidRDefault="00903FBE">
      <w:pPr>
        <w:widowControl w:val="0"/>
        <w:spacing w:before="483" w:line="240" w:lineRule="auto"/>
        <w:ind w:left="5434"/>
        <w:rPr>
          <w:rFonts w:ascii="Times New Roman" w:eastAsia="Times New Roman" w:hAnsi="Times New Roman" w:cs="Times New Roman"/>
          <w:color w:val="FF0000"/>
          <w:sz w:val="21"/>
          <w:szCs w:val="21"/>
        </w:rPr>
      </w:pPr>
    </w:p>
    <w:p w14:paraId="00000706" w14:textId="77777777" w:rsidR="00903FBE" w:rsidRDefault="00903FBE">
      <w:pPr>
        <w:widowControl w:val="0"/>
        <w:spacing w:line="219" w:lineRule="auto"/>
        <w:ind w:left="986" w:right="966"/>
        <w:jc w:val="center"/>
        <w:rPr>
          <w:rFonts w:ascii="Calibri" w:eastAsia="Calibri" w:hAnsi="Calibri" w:cs="Calibri"/>
          <w:color w:val="FF0000"/>
          <w:sz w:val="21"/>
          <w:szCs w:val="21"/>
        </w:rPr>
      </w:pPr>
    </w:p>
    <w:p w14:paraId="00000707" w14:textId="77777777" w:rsidR="00903FBE" w:rsidRDefault="00000000">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r>
        <w:rPr>
          <w:noProof/>
        </w:rPr>
        <w:drawing>
          <wp:anchor distT="0" distB="0" distL="0" distR="0" simplePos="0" relativeHeight="251729920" behindDoc="1" locked="0" layoutInCell="1" hidden="0" allowOverlap="1" wp14:anchorId="5C8A5426" wp14:editId="41CB0B4C">
            <wp:simplePos x="0" y="0"/>
            <wp:positionH relativeFrom="column">
              <wp:posOffset>409575</wp:posOffset>
            </wp:positionH>
            <wp:positionV relativeFrom="paragraph">
              <wp:posOffset>142875</wp:posOffset>
            </wp:positionV>
            <wp:extent cx="3129534" cy="5476685"/>
            <wp:effectExtent l="0" t="0" r="0" b="0"/>
            <wp:wrapNone/>
            <wp:docPr id="38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4"/>
                    <a:srcRect/>
                    <a:stretch>
                      <a:fillRect/>
                    </a:stretch>
                  </pic:blipFill>
                  <pic:spPr>
                    <a:xfrm>
                      <a:off x="0" y="0"/>
                      <a:ext cx="3129534" cy="5476685"/>
                    </a:xfrm>
                    <a:prstGeom prst="rect">
                      <a:avLst/>
                    </a:prstGeom>
                    <a:ln/>
                  </pic:spPr>
                </pic:pic>
              </a:graphicData>
            </a:graphic>
          </wp:anchor>
        </w:drawing>
      </w:r>
    </w:p>
    <w:p w14:paraId="00000708"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09"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0A"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0B"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0C" w14:textId="77777777" w:rsidR="00903FBE" w:rsidRDefault="00000000">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r>
        <w:rPr>
          <w:noProof/>
        </w:rPr>
        <w:drawing>
          <wp:anchor distT="114300" distB="114300" distL="114300" distR="114300" simplePos="0" relativeHeight="251730944" behindDoc="0" locked="0" layoutInCell="1" hidden="0" allowOverlap="1" wp14:anchorId="257D461E" wp14:editId="51F7A8C4">
            <wp:simplePos x="0" y="0"/>
            <wp:positionH relativeFrom="column">
              <wp:posOffset>4538662</wp:posOffset>
            </wp:positionH>
            <wp:positionV relativeFrom="paragraph">
              <wp:posOffset>243337</wp:posOffset>
            </wp:positionV>
            <wp:extent cx="1338263" cy="1414013"/>
            <wp:effectExtent l="0" t="0" r="0" b="0"/>
            <wp:wrapNone/>
            <wp:docPr id="437" name="image53.png"/>
            <wp:cNvGraphicFramePr/>
            <a:graphic xmlns:a="http://schemas.openxmlformats.org/drawingml/2006/main">
              <a:graphicData uri="http://schemas.openxmlformats.org/drawingml/2006/picture">
                <pic:pic xmlns:pic="http://schemas.openxmlformats.org/drawingml/2006/picture">
                  <pic:nvPicPr>
                    <pic:cNvPr id="0" name="image53.png"/>
                    <pic:cNvPicPr preferRelativeResize="0"/>
                  </pic:nvPicPr>
                  <pic:blipFill>
                    <a:blip r:embed="rId95"/>
                    <a:srcRect/>
                    <a:stretch>
                      <a:fillRect/>
                    </a:stretch>
                  </pic:blipFill>
                  <pic:spPr>
                    <a:xfrm>
                      <a:off x="0" y="0"/>
                      <a:ext cx="1338263" cy="1414013"/>
                    </a:xfrm>
                    <a:prstGeom prst="rect">
                      <a:avLst/>
                    </a:prstGeom>
                    <a:ln/>
                  </pic:spPr>
                </pic:pic>
              </a:graphicData>
            </a:graphic>
          </wp:anchor>
        </w:drawing>
      </w:r>
    </w:p>
    <w:p w14:paraId="0000070D"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0E"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0F"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10"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11" w14:textId="77777777" w:rsidR="00903FBE" w:rsidRDefault="00903FBE">
      <w:pPr>
        <w:widowControl w:val="0"/>
        <w:spacing w:before="287" w:line="244" w:lineRule="auto"/>
        <w:ind w:left="597" w:right="537" w:firstLine="6"/>
        <w:rPr>
          <w:rFonts w:ascii="Calibri" w:eastAsia="Calibri" w:hAnsi="Calibri" w:cs="Calibri"/>
          <w:color w:val="FF0000"/>
          <w:sz w:val="21"/>
          <w:szCs w:val="21"/>
        </w:rPr>
      </w:pPr>
    </w:p>
    <w:p w14:paraId="00000712"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13"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14"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15"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16"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17"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18"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19"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1A"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1B"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1C" w14:textId="77777777" w:rsidR="00903FBE" w:rsidRDefault="00903FBE">
      <w:pPr>
        <w:widowControl w:val="0"/>
        <w:pBdr>
          <w:top w:val="nil"/>
          <w:left w:val="nil"/>
          <w:bottom w:val="nil"/>
          <w:right w:val="nil"/>
          <w:between w:val="nil"/>
        </w:pBdr>
        <w:spacing w:before="287" w:line="244" w:lineRule="auto"/>
        <w:ind w:left="597" w:right="537"/>
        <w:rPr>
          <w:rFonts w:ascii="Calibri" w:eastAsia="Calibri" w:hAnsi="Calibri" w:cs="Calibri"/>
          <w:color w:val="FF0000"/>
          <w:sz w:val="21"/>
          <w:szCs w:val="21"/>
        </w:rPr>
      </w:pPr>
    </w:p>
    <w:p w14:paraId="0000071D"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1E" w14:textId="77777777" w:rsidR="00903FBE" w:rsidRDefault="00000000">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r>
        <w:rPr>
          <w:noProof/>
        </w:rPr>
        <w:drawing>
          <wp:anchor distT="19050" distB="19050" distL="19050" distR="19050" simplePos="0" relativeHeight="251731968" behindDoc="0" locked="0" layoutInCell="1" hidden="0" allowOverlap="1" wp14:anchorId="25124610" wp14:editId="4916AC01">
            <wp:simplePos x="0" y="0"/>
            <wp:positionH relativeFrom="column">
              <wp:posOffset>1285875</wp:posOffset>
            </wp:positionH>
            <wp:positionV relativeFrom="paragraph">
              <wp:posOffset>171450</wp:posOffset>
            </wp:positionV>
            <wp:extent cx="3994702" cy="781050"/>
            <wp:effectExtent l="0" t="0" r="0" b="0"/>
            <wp:wrapNone/>
            <wp:docPr id="43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anchor>
        </w:drawing>
      </w:r>
    </w:p>
    <w:p w14:paraId="0000071F"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20"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21"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22" w14:textId="77777777" w:rsidR="00903FBE" w:rsidRDefault="00000000">
      <w:pPr>
        <w:widowControl w:val="0"/>
        <w:spacing w:before="6" w:line="229" w:lineRule="auto"/>
        <w:jc w:val="center"/>
        <w:rPr>
          <w:rFonts w:ascii="Bookman Old Style" w:eastAsia="Bookman Old Style" w:hAnsi="Bookman Old Style" w:cs="Bookman Old Style"/>
          <w:b/>
          <w:bCs/>
          <w:color w:val="FF0000"/>
          <w:sz w:val="27"/>
          <w:szCs w:val="27"/>
        </w:rPr>
      </w:pPr>
      <w:sdt>
        <w:sdtPr>
          <w:tag w:val="goog_rdk_3"/>
          <w:id w:val="-623598026"/>
        </w:sdtPr>
        <w:sdtContent>
          <w:commentRangeStart w:id="27"/>
        </w:sdtContent>
      </w:sdt>
      <w:sdt>
        <w:sdtPr>
          <w:tag w:val="goog_rdk_4"/>
          <w:id w:val="1476858342"/>
        </w:sdtPr>
        <w:sdtContent>
          <w:commentRangeStart w:id="28"/>
        </w:sdtContent>
      </w:sdt>
      <w:r>
        <w:rPr>
          <w:rFonts w:ascii="Times New Roman" w:eastAsia="Times New Roman" w:hAnsi="Times New Roman" w:cs="Times New Roman"/>
          <w:b/>
          <w:bCs/>
          <w:sz w:val="51"/>
          <w:szCs w:val="51"/>
        </w:rPr>
        <w:t>Youth</w:t>
      </w:r>
      <w:commentRangeEnd w:id="27"/>
      <w:r>
        <w:commentReference w:id="27"/>
      </w:r>
      <w:commentRangeEnd w:id="28"/>
      <w:r>
        <w:commentReference w:id="28"/>
      </w:r>
    </w:p>
    <w:p w14:paraId="00000723" w14:textId="77777777" w:rsidR="00903FBE" w:rsidRDefault="00903FBE">
      <w:pPr>
        <w:widowControl w:val="0"/>
        <w:spacing w:before="483" w:line="240" w:lineRule="auto"/>
        <w:ind w:left="5434"/>
        <w:rPr>
          <w:rFonts w:ascii="Times New Roman" w:eastAsia="Times New Roman" w:hAnsi="Times New Roman" w:cs="Times New Roman"/>
          <w:color w:val="FF0000"/>
          <w:sz w:val="21"/>
          <w:szCs w:val="21"/>
        </w:rPr>
      </w:pPr>
    </w:p>
    <w:p w14:paraId="00000724" w14:textId="77777777" w:rsidR="00903FBE" w:rsidRDefault="00000000">
      <w:pPr>
        <w:widowControl w:val="0"/>
        <w:spacing w:line="219" w:lineRule="auto"/>
        <w:ind w:left="986" w:right="966"/>
        <w:jc w:val="center"/>
        <w:rPr>
          <w:rFonts w:ascii="Calibri" w:eastAsia="Calibri" w:hAnsi="Calibri" w:cs="Calibri"/>
          <w:color w:val="FF0000"/>
          <w:sz w:val="21"/>
          <w:szCs w:val="21"/>
        </w:rPr>
      </w:pPr>
      <w:r>
        <w:rPr>
          <w:rFonts w:ascii="Bookman Old Style" w:eastAsia="Bookman Old Style" w:hAnsi="Bookman Old Style" w:cs="Bookman Old Style"/>
          <w:b/>
          <w:bCs/>
          <w:color w:val="FF0000"/>
          <w:sz w:val="24"/>
          <w:szCs w:val="24"/>
        </w:rPr>
        <w:t xml:space="preserve">Youth Goals – Linktree and QR Code Here </w:t>
      </w:r>
    </w:p>
    <w:p w14:paraId="00000725"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26"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27"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28"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29"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2A"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2B"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2C"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2D"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2E"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2F"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30"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31"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32"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33"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34"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35"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36"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37"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38"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39" w14:textId="77777777" w:rsidR="00903FBE" w:rsidRDefault="00000000">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r>
        <w:rPr>
          <w:noProof/>
        </w:rPr>
        <w:drawing>
          <wp:anchor distT="19050" distB="19050" distL="19050" distR="19050" simplePos="0" relativeHeight="251732992" behindDoc="0" locked="0" layoutInCell="1" hidden="0" allowOverlap="1" wp14:anchorId="05D17430" wp14:editId="4F631666">
            <wp:simplePos x="0" y="0"/>
            <wp:positionH relativeFrom="column">
              <wp:posOffset>923925</wp:posOffset>
            </wp:positionH>
            <wp:positionV relativeFrom="paragraph">
              <wp:posOffset>57150</wp:posOffset>
            </wp:positionV>
            <wp:extent cx="3994702" cy="781050"/>
            <wp:effectExtent l="0" t="0" r="0" b="0"/>
            <wp:wrapSquare wrapText="bothSides" distT="19050" distB="19050" distL="19050" distR="19050"/>
            <wp:docPr id="43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anchor>
        </w:drawing>
      </w:r>
    </w:p>
    <w:p w14:paraId="0000073A"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3B" w14:textId="77777777" w:rsidR="00903FBE" w:rsidRDefault="00000000">
      <w:pPr>
        <w:widowControl w:val="0"/>
        <w:spacing w:before="1424" w:line="240" w:lineRule="auto"/>
        <w:ind w:right="2632"/>
        <w:rPr>
          <w:rFonts w:ascii="Calibri" w:eastAsia="Calibri" w:hAnsi="Calibri" w:cs="Calibri"/>
          <w:color w:val="FF0000"/>
          <w:sz w:val="21"/>
          <w:szCs w:val="21"/>
        </w:rPr>
      </w:pPr>
      <w:r>
        <w:rPr>
          <w:rFonts w:ascii="Bookman Old Style" w:eastAsia="Bookman Old Style" w:hAnsi="Bookman Old Style" w:cs="Bookman Old Style"/>
          <w:noProof/>
          <w:color w:val="FF0000"/>
          <w:sz w:val="21"/>
          <w:szCs w:val="21"/>
        </w:rPr>
        <w:drawing>
          <wp:inline distT="114300" distB="114300" distL="114300" distR="114300" wp14:anchorId="275F3367" wp14:editId="0A43C2EC">
            <wp:extent cx="5986854" cy="7543436"/>
            <wp:effectExtent l="0" t="0" r="0" b="0"/>
            <wp:docPr id="461" name="image55.png"/>
            <wp:cNvGraphicFramePr/>
            <a:graphic xmlns:a="http://schemas.openxmlformats.org/drawingml/2006/main">
              <a:graphicData uri="http://schemas.openxmlformats.org/drawingml/2006/picture">
                <pic:pic xmlns:pic="http://schemas.openxmlformats.org/drawingml/2006/picture">
                  <pic:nvPicPr>
                    <pic:cNvPr id="0" name="image55.png"/>
                    <pic:cNvPicPr preferRelativeResize="0"/>
                  </pic:nvPicPr>
                  <pic:blipFill>
                    <a:blip r:embed="rId96"/>
                    <a:srcRect/>
                    <a:stretch>
                      <a:fillRect/>
                    </a:stretch>
                  </pic:blipFill>
                  <pic:spPr>
                    <a:xfrm>
                      <a:off x="0" y="0"/>
                      <a:ext cx="5986854" cy="7543436"/>
                    </a:xfrm>
                    <a:prstGeom prst="rect">
                      <a:avLst/>
                    </a:prstGeom>
                    <a:ln/>
                  </pic:spPr>
                </pic:pic>
              </a:graphicData>
            </a:graphic>
          </wp:inline>
        </w:drawing>
      </w:r>
    </w:p>
    <w:p w14:paraId="0000073C"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3D"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3E"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3F" w14:textId="77777777" w:rsidR="00903FBE" w:rsidRDefault="00000000">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r>
        <w:rPr>
          <w:noProof/>
        </w:rPr>
        <w:drawing>
          <wp:anchor distT="19050" distB="19050" distL="19050" distR="19050" simplePos="0" relativeHeight="251734016" behindDoc="0" locked="0" layoutInCell="1" hidden="0" allowOverlap="1" wp14:anchorId="64999CAB" wp14:editId="741C2A27">
            <wp:simplePos x="0" y="0"/>
            <wp:positionH relativeFrom="column">
              <wp:posOffset>933450</wp:posOffset>
            </wp:positionH>
            <wp:positionV relativeFrom="paragraph">
              <wp:posOffset>247650</wp:posOffset>
            </wp:positionV>
            <wp:extent cx="3994702" cy="781050"/>
            <wp:effectExtent l="0" t="0" r="0" b="0"/>
            <wp:wrapNone/>
            <wp:docPr id="43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anchor>
        </w:drawing>
      </w:r>
    </w:p>
    <w:p w14:paraId="00000740"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41"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42" w14:textId="77777777" w:rsidR="00903FBE" w:rsidRDefault="00903FBE">
      <w:pPr>
        <w:widowControl w:val="0"/>
        <w:spacing w:before="287" w:line="244" w:lineRule="auto"/>
        <w:ind w:left="597" w:right="537" w:firstLine="6"/>
        <w:rPr>
          <w:rFonts w:ascii="Calibri" w:eastAsia="Calibri" w:hAnsi="Calibri" w:cs="Calibri"/>
          <w:color w:val="FF0000"/>
          <w:sz w:val="21"/>
          <w:szCs w:val="21"/>
        </w:rPr>
      </w:pPr>
    </w:p>
    <w:p w14:paraId="00000743" w14:textId="77777777" w:rsidR="00903FBE" w:rsidRDefault="00000000">
      <w:pPr>
        <w:widowControl w:val="0"/>
        <w:spacing w:before="6" w:line="229" w:lineRule="auto"/>
        <w:jc w:val="center"/>
        <w:rPr>
          <w:rFonts w:ascii="Bookman Old Style" w:eastAsia="Bookman Old Style" w:hAnsi="Bookman Old Style" w:cs="Bookman Old Style"/>
          <w:b/>
          <w:bCs/>
          <w:color w:val="FF0000"/>
          <w:sz w:val="27"/>
          <w:szCs w:val="27"/>
        </w:rPr>
      </w:pPr>
      <w:sdt>
        <w:sdtPr>
          <w:tag w:val="goog_rdk_5"/>
          <w:id w:val="1656104033"/>
        </w:sdtPr>
        <w:sdtContent>
          <w:commentRangeStart w:id="29"/>
        </w:sdtContent>
      </w:sdt>
      <w:sdt>
        <w:sdtPr>
          <w:tag w:val="goog_rdk_6"/>
          <w:id w:val="486861187"/>
        </w:sdtPr>
        <w:sdtContent>
          <w:commentRangeStart w:id="30"/>
        </w:sdtContent>
      </w:sdt>
      <w:sdt>
        <w:sdtPr>
          <w:tag w:val="goog_rdk_7"/>
          <w:id w:val="-1421935673"/>
        </w:sdtPr>
        <w:sdtContent>
          <w:commentRangeStart w:id="31"/>
        </w:sdtContent>
      </w:sdt>
      <w:r>
        <w:rPr>
          <w:rFonts w:ascii="Times New Roman" w:eastAsia="Times New Roman" w:hAnsi="Times New Roman" w:cs="Times New Roman"/>
          <w:b/>
          <w:bCs/>
          <w:sz w:val="51"/>
          <w:szCs w:val="51"/>
        </w:rPr>
        <w:t xml:space="preserve">CART </w:t>
      </w:r>
      <w:commentRangeEnd w:id="29"/>
      <w:r>
        <w:commentReference w:id="29"/>
      </w:r>
      <w:commentRangeEnd w:id="30"/>
      <w:r>
        <w:commentReference w:id="30"/>
      </w:r>
      <w:commentRangeEnd w:id="31"/>
      <w:r>
        <w:commentReference w:id="31"/>
      </w:r>
    </w:p>
    <w:p w14:paraId="00000744" w14:textId="77777777" w:rsidR="00903FBE" w:rsidRDefault="00903FBE">
      <w:pPr>
        <w:widowControl w:val="0"/>
        <w:spacing w:before="483" w:line="240" w:lineRule="auto"/>
        <w:ind w:left="5434"/>
        <w:rPr>
          <w:rFonts w:ascii="Times New Roman" w:eastAsia="Times New Roman" w:hAnsi="Times New Roman" w:cs="Times New Roman"/>
          <w:color w:val="FF0000"/>
          <w:sz w:val="21"/>
          <w:szCs w:val="21"/>
        </w:rPr>
      </w:pPr>
    </w:p>
    <w:p w14:paraId="00000745" w14:textId="77777777" w:rsidR="00903FBE" w:rsidRDefault="00000000">
      <w:pPr>
        <w:widowControl w:val="0"/>
        <w:spacing w:line="219" w:lineRule="auto"/>
        <w:ind w:left="986" w:right="966"/>
        <w:jc w:val="center"/>
        <w:rPr>
          <w:rFonts w:ascii="Calibri" w:eastAsia="Calibri" w:hAnsi="Calibri" w:cs="Calibri"/>
          <w:color w:val="FF0000"/>
          <w:sz w:val="21"/>
          <w:szCs w:val="21"/>
        </w:rPr>
      </w:pPr>
      <w:r>
        <w:rPr>
          <w:rFonts w:ascii="Bookman Old Style" w:eastAsia="Bookman Old Style" w:hAnsi="Bookman Old Style" w:cs="Bookman Old Style"/>
          <w:b/>
          <w:bCs/>
          <w:color w:val="FF0000"/>
          <w:sz w:val="24"/>
          <w:szCs w:val="24"/>
        </w:rPr>
        <w:t>CART flier here</w:t>
      </w:r>
    </w:p>
    <w:p w14:paraId="00000746"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47"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48"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49"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4A"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4B" w14:textId="77777777" w:rsidR="00903FBE" w:rsidRDefault="00903FBE">
      <w:pPr>
        <w:widowControl w:val="0"/>
        <w:spacing w:before="6" w:line="229" w:lineRule="auto"/>
        <w:jc w:val="center"/>
        <w:rPr>
          <w:rFonts w:ascii="Times New Roman" w:eastAsia="Times New Roman" w:hAnsi="Times New Roman" w:cs="Times New Roman"/>
          <w:b/>
          <w:bCs/>
          <w:sz w:val="51"/>
          <w:szCs w:val="51"/>
        </w:rPr>
      </w:pPr>
    </w:p>
    <w:p w14:paraId="0000074C" w14:textId="77777777" w:rsidR="00903FBE" w:rsidRDefault="00903FBE">
      <w:pPr>
        <w:widowControl w:val="0"/>
        <w:spacing w:before="6" w:line="229" w:lineRule="auto"/>
        <w:jc w:val="center"/>
        <w:rPr>
          <w:rFonts w:ascii="Times New Roman" w:eastAsia="Times New Roman" w:hAnsi="Times New Roman" w:cs="Times New Roman"/>
          <w:b/>
          <w:bCs/>
          <w:sz w:val="51"/>
          <w:szCs w:val="51"/>
        </w:rPr>
      </w:pPr>
    </w:p>
    <w:p w14:paraId="0000074D" w14:textId="77777777" w:rsidR="00903FBE" w:rsidRDefault="00903FBE">
      <w:pPr>
        <w:widowControl w:val="0"/>
        <w:spacing w:before="6" w:line="229" w:lineRule="auto"/>
        <w:jc w:val="center"/>
        <w:rPr>
          <w:rFonts w:ascii="Times New Roman" w:eastAsia="Times New Roman" w:hAnsi="Times New Roman" w:cs="Times New Roman"/>
          <w:b/>
          <w:bCs/>
          <w:sz w:val="51"/>
          <w:szCs w:val="51"/>
        </w:rPr>
      </w:pPr>
    </w:p>
    <w:p w14:paraId="0000074E" w14:textId="77777777" w:rsidR="00903FBE" w:rsidRDefault="00903FBE">
      <w:pPr>
        <w:widowControl w:val="0"/>
        <w:spacing w:before="6" w:line="229" w:lineRule="auto"/>
        <w:jc w:val="center"/>
        <w:rPr>
          <w:rFonts w:ascii="Times New Roman" w:eastAsia="Times New Roman" w:hAnsi="Times New Roman" w:cs="Times New Roman"/>
          <w:b/>
          <w:bCs/>
          <w:sz w:val="51"/>
          <w:szCs w:val="51"/>
        </w:rPr>
      </w:pPr>
    </w:p>
    <w:p w14:paraId="0000074F" w14:textId="77777777" w:rsidR="00903FBE" w:rsidRDefault="00903FBE">
      <w:pPr>
        <w:widowControl w:val="0"/>
        <w:spacing w:before="6" w:line="229" w:lineRule="auto"/>
        <w:jc w:val="center"/>
        <w:rPr>
          <w:rFonts w:ascii="Times New Roman" w:eastAsia="Times New Roman" w:hAnsi="Times New Roman" w:cs="Times New Roman"/>
          <w:b/>
          <w:bCs/>
          <w:sz w:val="51"/>
          <w:szCs w:val="51"/>
        </w:rPr>
      </w:pPr>
    </w:p>
    <w:p w14:paraId="00000750" w14:textId="77777777" w:rsidR="00903FBE" w:rsidRDefault="00903FBE">
      <w:pPr>
        <w:widowControl w:val="0"/>
        <w:spacing w:before="6" w:line="229" w:lineRule="auto"/>
        <w:jc w:val="center"/>
        <w:rPr>
          <w:rFonts w:ascii="Times New Roman" w:eastAsia="Times New Roman" w:hAnsi="Times New Roman" w:cs="Times New Roman"/>
          <w:b/>
          <w:bCs/>
          <w:sz w:val="51"/>
          <w:szCs w:val="51"/>
        </w:rPr>
      </w:pPr>
    </w:p>
    <w:p w14:paraId="00000751" w14:textId="77777777" w:rsidR="00903FBE" w:rsidRDefault="00903FBE">
      <w:pPr>
        <w:widowControl w:val="0"/>
        <w:spacing w:before="6" w:line="229" w:lineRule="auto"/>
        <w:jc w:val="center"/>
        <w:rPr>
          <w:rFonts w:ascii="Times New Roman" w:eastAsia="Times New Roman" w:hAnsi="Times New Roman" w:cs="Times New Roman"/>
          <w:b/>
          <w:bCs/>
          <w:sz w:val="51"/>
          <w:szCs w:val="51"/>
        </w:rPr>
      </w:pPr>
    </w:p>
    <w:p w14:paraId="00000752" w14:textId="77777777" w:rsidR="00903FBE" w:rsidRDefault="00903FBE">
      <w:pPr>
        <w:widowControl w:val="0"/>
        <w:spacing w:before="6" w:line="229" w:lineRule="auto"/>
        <w:jc w:val="center"/>
        <w:rPr>
          <w:rFonts w:ascii="Times New Roman" w:eastAsia="Times New Roman" w:hAnsi="Times New Roman" w:cs="Times New Roman"/>
          <w:b/>
          <w:bCs/>
          <w:sz w:val="51"/>
          <w:szCs w:val="51"/>
        </w:rPr>
      </w:pPr>
    </w:p>
    <w:p w14:paraId="00000753" w14:textId="77777777" w:rsidR="00903FBE" w:rsidRDefault="00903FBE">
      <w:pPr>
        <w:widowControl w:val="0"/>
        <w:spacing w:before="6" w:line="229" w:lineRule="auto"/>
        <w:jc w:val="center"/>
        <w:rPr>
          <w:rFonts w:ascii="Times New Roman" w:eastAsia="Times New Roman" w:hAnsi="Times New Roman" w:cs="Times New Roman"/>
          <w:b/>
          <w:bCs/>
          <w:sz w:val="51"/>
          <w:szCs w:val="51"/>
        </w:rPr>
      </w:pPr>
    </w:p>
    <w:p w14:paraId="00000754" w14:textId="77777777" w:rsidR="00903FBE" w:rsidRDefault="00903FBE">
      <w:pPr>
        <w:widowControl w:val="0"/>
        <w:spacing w:before="6" w:line="229" w:lineRule="auto"/>
        <w:jc w:val="center"/>
        <w:rPr>
          <w:rFonts w:ascii="Times New Roman" w:eastAsia="Times New Roman" w:hAnsi="Times New Roman" w:cs="Times New Roman"/>
          <w:b/>
          <w:bCs/>
          <w:sz w:val="51"/>
          <w:szCs w:val="51"/>
        </w:rPr>
      </w:pPr>
    </w:p>
    <w:p w14:paraId="00000755" w14:textId="77777777" w:rsidR="00903FBE" w:rsidRDefault="00903FBE">
      <w:pPr>
        <w:widowControl w:val="0"/>
        <w:spacing w:before="6" w:line="229" w:lineRule="auto"/>
        <w:jc w:val="center"/>
        <w:rPr>
          <w:rFonts w:ascii="Times New Roman" w:eastAsia="Times New Roman" w:hAnsi="Times New Roman" w:cs="Times New Roman"/>
          <w:b/>
          <w:bCs/>
          <w:sz w:val="51"/>
          <w:szCs w:val="51"/>
        </w:rPr>
      </w:pPr>
    </w:p>
    <w:p w14:paraId="00000756" w14:textId="77777777" w:rsidR="00903FBE" w:rsidRDefault="00903FBE">
      <w:pPr>
        <w:widowControl w:val="0"/>
        <w:spacing w:before="6" w:line="229" w:lineRule="auto"/>
        <w:jc w:val="center"/>
        <w:rPr>
          <w:rFonts w:ascii="Times New Roman" w:eastAsia="Times New Roman" w:hAnsi="Times New Roman" w:cs="Times New Roman"/>
          <w:b/>
          <w:bCs/>
          <w:sz w:val="51"/>
          <w:szCs w:val="51"/>
        </w:rPr>
      </w:pPr>
    </w:p>
    <w:p w14:paraId="00000757" w14:textId="77777777" w:rsidR="00903FBE" w:rsidRDefault="00903FBE">
      <w:pPr>
        <w:widowControl w:val="0"/>
        <w:spacing w:before="6" w:line="229" w:lineRule="auto"/>
        <w:jc w:val="center"/>
        <w:rPr>
          <w:rFonts w:ascii="Times New Roman" w:eastAsia="Times New Roman" w:hAnsi="Times New Roman" w:cs="Times New Roman"/>
          <w:b/>
          <w:bCs/>
          <w:sz w:val="51"/>
          <w:szCs w:val="51"/>
        </w:rPr>
      </w:pPr>
    </w:p>
    <w:p w14:paraId="00000758" w14:textId="77777777" w:rsidR="00903FBE" w:rsidRDefault="00000000">
      <w:pPr>
        <w:widowControl w:val="0"/>
        <w:spacing w:before="6" w:line="229" w:lineRule="auto"/>
        <w:jc w:val="center"/>
        <w:rPr>
          <w:rFonts w:ascii="Times New Roman" w:eastAsia="Times New Roman" w:hAnsi="Times New Roman" w:cs="Times New Roman"/>
          <w:b/>
          <w:bCs/>
          <w:sz w:val="51"/>
          <w:szCs w:val="51"/>
        </w:rPr>
      </w:pPr>
      <w:r>
        <w:rPr>
          <w:noProof/>
        </w:rPr>
        <w:drawing>
          <wp:anchor distT="19050" distB="19050" distL="19050" distR="19050" simplePos="0" relativeHeight="251735040" behindDoc="0" locked="0" layoutInCell="1" hidden="0" allowOverlap="1" wp14:anchorId="778A18CB" wp14:editId="07E6230E">
            <wp:simplePos x="0" y="0"/>
            <wp:positionH relativeFrom="column">
              <wp:posOffset>933450</wp:posOffset>
            </wp:positionH>
            <wp:positionV relativeFrom="paragraph">
              <wp:posOffset>323850</wp:posOffset>
            </wp:positionV>
            <wp:extent cx="3994702" cy="781050"/>
            <wp:effectExtent l="0" t="0" r="0" b="0"/>
            <wp:wrapNone/>
            <wp:docPr id="43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anchor>
        </w:drawing>
      </w:r>
    </w:p>
    <w:p w14:paraId="00000759" w14:textId="77777777" w:rsidR="00903FBE" w:rsidRDefault="00903FBE">
      <w:pPr>
        <w:widowControl w:val="0"/>
        <w:spacing w:before="6" w:line="229" w:lineRule="auto"/>
        <w:jc w:val="center"/>
        <w:rPr>
          <w:rFonts w:ascii="Times New Roman" w:eastAsia="Times New Roman" w:hAnsi="Times New Roman" w:cs="Times New Roman"/>
          <w:b/>
          <w:bCs/>
          <w:sz w:val="51"/>
          <w:szCs w:val="51"/>
        </w:rPr>
      </w:pPr>
    </w:p>
    <w:p w14:paraId="0000075A" w14:textId="77777777" w:rsidR="00903FBE" w:rsidRDefault="00903FBE">
      <w:pPr>
        <w:widowControl w:val="0"/>
        <w:spacing w:before="6" w:line="229" w:lineRule="auto"/>
        <w:jc w:val="center"/>
        <w:rPr>
          <w:rFonts w:ascii="Times New Roman" w:eastAsia="Times New Roman" w:hAnsi="Times New Roman" w:cs="Times New Roman"/>
          <w:b/>
          <w:bCs/>
          <w:sz w:val="51"/>
          <w:szCs w:val="51"/>
        </w:rPr>
      </w:pPr>
    </w:p>
    <w:p w14:paraId="0000075B" w14:textId="77777777" w:rsidR="00903FBE" w:rsidRDefault="00000000">
      <w:pPr>
        <w:widowControl w:val="0"/>
        <w:spacing w:before="6" w:line="229" w:lineRule="auto"/>
        <w:jc w:val="center"/>
        <w:rPr>
          <w:rFonts w:ascii="Bookman Old Style" w:eastAsia="Bookman Old Style" w:hAnsi="Bookman Old Style" w:cs="Bookman Old Style"/>
          <w:b/>
          <w:bCs/>
          <w:color w:val="FF0000"/>
          <w:sz w:val="27"/>
          <w:szCs w:val="27"/>
        </w:rPr>
      </w:pPr>
      <w:sdt>
        <w:sdtPr>
          <w:tag w:val="goog_rdk_8"/>
          <w:id w:val="1532452663"/>
        </w:sdtPr>
        <w:sdtContent>
          <w:commentRangeStart w:id="32"/>
        </w:sdtContent>
      </w:sdt>
      <w:r>
        <w:rPr>
          <w:rFonts w:ascii="Times New Roman" w:eastAsia="Times New Roman" w:hAnsi="Times New Roman" w:cs="Times New Roman"/>
          <w:b/>
          <w:bCs/>
          <w:sz w:val="51"/>
          <w:szCs w:val="51"/>
        </w:rPr>
        <w:t>Family of Rotary Events 2026-2027</w:t>
      </w:r>
      <w:commentRangeEnd w:id="32"/>
      <w:r>
        <w:commentReference w:id="32"/>
      </w:r>
    </w:p>
    <w:p w14:paraId="0000075C" w14:textId="77777777" w:rsidR="00903FBE" w:rsidRDefault="00903FBE">
      <w:pPr>
        <w:widowControl w:val="0"/>
        <w:spacing w:before="483" w:line="240" w:lineRule="auto"/>
        <w:ind w:left="5434"/>
        <w:jc w:val="center"/>
        <w:rPr>
          <w:rFonts w:ascii="Times New Roman" w:eastAsia="Times New Roman" w:hAnsi="Times New Roman" w:cs="Times New Roman"/>
          <w:color w:val="FF0000"/>
          <w:sz w:val="21"/>
          <w:szCs w:val="21"/>
        </w:rPr>
      </w:pPr>
    </w:p>
    <w:p w14:paraId="0000075D" w14:textId="77777777" w:rsidR="00903FBE" w:rsidRDefault="00000000">
      <w:pPr>
        <w:widowControl w:val="0"/>
        <w:spacing w:line="219" w:lineRule="auto"/>
        <w:ind w:left="986" w:right="966"/>
        <w:jc w:val="center"/>
        <w:rPr>
          <w:rFonts w:ascii="Calibri" w:eastAsia="Calibri" w:hAnsi="Calibri" w:cs="Calibri"/>
          <w:color w:val="FF0000"/>
          <w:sz w:val="21"/>
          <w:szCs w:val="21"/>
        </w:rPr>
      </w:pPr>
      <w:r>
        <w:rPr>
          <w:rFonts w:ascii="Bookman Old Style" w:eastAsia="Bookman Old Style" w:hAnsi="Bookman Old Style" w:cs="Bookman Old Style"/>
          <w:b/>
          <w:bCs/>
          <w:color w:val="FF0000"/>
          <w:sz w:val="24"/>
          <w:szCs w:val="24"/>
        </w:rPr>
        <w:t xml:space="preserve">Family of Rotary Goals – List of Events  </w:t>
      </w:r>
    </w:p>
    <w:p w14:paraId="0000075E"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5F"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60"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61"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62"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63"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64"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65"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66"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67"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68"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69"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6A"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6B"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6C"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6D"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6E"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6F"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70"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71"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72"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73"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74" w14:textId="77777777" w:rsidR="00903FBE" w:rsidRDefault="00903FBE">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p>
    <w:p w14:paraId="00000775" w14:textId="77777777" w:rsidR="00903FBE" w:rsidRDefault="00000000">
      <w:pPr>
        <w:widowControl w:val="0"/>
        <w:pBdr>
          <w:top w:val="nil"/>
          <w:left w:val="nil"/>
          <w:bottom w:val="nil"/>
          <w:right w:val="nil"/>
          <w:between w:val="nil"/>
        </w:pBdr>
        <w:spacing w:before="287" w:line="244" w:lineRule="auto"/>
        <w:ind w:left="597" w:right="537" w:firstLine="6"/>
        <w:rPr>
          <w:rFonts w:ascii="Calibri" w:eastAsia="Calibri" w:hAnsi="Calibri" w:cs="Calibri"/>
          <w:color w:val="FF0000"/>
          <w:sz w:val="21"/>
          <w:szCs w:val="21"/>
        </w:rPr>
      </w:pPr>
      <w:r>
        <w:rPr>
          <w:rFonts w:ascii="Calibri" w:eastAsia="Calibri" w:hAnsi="Calibri" w:cs="Calibri"/>
          <w:noProof/>
          <w:color w:val="FF0000"/>
          <w:sz w:val="21"/>
          <w:szCs w:val="21"/>
        </w:rPr>
        <w:drawing>
          <wp:inline distT="19050" distB="19050" distL="19050" distR="19050" wp14:anchorId="22DB7494" wp14:editId="581416D9">
            <wp:extent cx="3994702" cy="781050"/>
            <wp:effectExtent l="0" t="0" r="0" b="0"/>
            <wp:docPr id="45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inline>
        </w:drawing>
      </w:r>
    </w:p>
    <w:p w14:paraId="00000776" w14:textId="77777777" w:rsidR="00903FBE" w:rsidRDefault="00903FBE">
      <w:pPr>
        <w:widowControl w:val="0"/>
        <w:pBdr>
          <w:top w:val="nil"/>
          <w:left w:val="nil"/>
          <w:bottom w:val="nil"/>
          <w:right w:val="nil"/>
          <w:between w:val="nil"/>
        </w:pBdr>
        <w:spacing w:before="24" w:line="240" w:lineRule="auto"/>
        <w:ind w:left="2177"/>
        <w:rPr>
          <w:rFonts w:ascii="Calibri" w:eastAsia="Calibri" w:hAnsi="Calibri" w:cs="Calibri"/>
          <w:color w:val="FF0000"/>
          <w:sz w:val="24"/>
          <w:szCs w:val="24"/>
        </w:rPr>
      </w:pPr>
    </w:p>
    <w:p w14:paraId="00000777" w14:textId="77777777" w:rsidR="00903FBE" w:rsidRDefault="00000000">
      <w:pPr>
        <w:widowControl w:val="0"/>
        <w:pBdr>
          <w:top w:val="nil"/>
          <w:left w:val="nil"/>
          <w:bottom w:val="nil"/>
          <w:right w:val="nil"/>
          <w:between w:val="nil"/>
        </w:pBdr>
        <w:spacing w:line="240" w:lineRule="auto"/>
        <w:ind w:left="2507"/>
        <w:rPr>
          <w:rFonts w:ascii="Times New Roman" w:eastAsia="Times New Roman" w:hAnsi="Times New Roman" w:cs="Times New Roman"/>
          <w:b/>
          <w:bCs/>
          <w:color w:val="FF0000"/>
          <w:sz w:val="27"/>
          <w:szCs w:val="27"/>
        </w:rPr>
      </w:pPr>
      <w:r>
        <w:rPr>
          <w:rFonts w:ascii="Times New Roman" w:eastAsia="Times New Roman" w:hAnsi="Times New Roman" w:cs="Times New Roman"/>
          <w:b/>
          <w:bCs/>
          <w:color w:val="FF0000"/>
          <w:sz w:val="27"/>
          <w:szCs w:val="27"/>
        </w:rPr>
        <w:t xml:space="preserve">District 7690 Crisis Management Guidelines </w:t>
      </w:r>
    </w:p>
    <w:p w14:paraId="00000778" w14:textId="77777777" w:rsidR="00903FBE" w:rsidRDefault="00000000">
      <w:pPr>
        <w:widowControl w:val="0"/>
        <w:pBdr>
          <w:top w:val="nil"/>
          <w:left w:val="nil"/>
          <w:bottom w:val="nil"/>
          <w:right w:val="nil"/>
          <w:between w:val="nil"/>
        </w:pBdr>
        <w:spacing w:before="274" w:line="230" w:lineRule="auto"/>
        <w:ind w:left="234" w:right="1026" w:firstLine="3"/>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Rotary is a 116-year-old organization with a strong, trusted brand. It is important we continue to protect our brand  by minimizing risk. In the event of a crisis, we need to be able to respond effectively, keep involved parties and  Rotary International informed, and use the media, if engaged, as a liaison to disseminate key messages. The  organizations response to a crisis often has more impact on reputation than the event the precipitated the situation.  I suggest copying these guidelines to your mobile phone. </w:t>
      </w:r>
    </w:p>
    <w:p w14:paraId="00000779" w14:textId="77777777" w:rsidR="00903FBE" w:rsidRDefault="00000000">
      <w:pPr>
        <w:widowControl w:val="0"/>
        <w:pBdr>
          <w:top w:val="nil"/>
          <w:left w:val="nil"/>
          <w:bottom w:val="nil"/>
          <w:right w:val="nil"/>
          <w:between w:val="nil"/>
        </w:pBdr>
        <w:spacing w:before="5" w:line="230" w:lineRule="auto"/>
        <w:ind w:left="234" w:right="1222" w:firstLine="8"/>
        <w:jc w:val="both"/>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Should you experience a crisis during your year as Club President, take the following actions in the order listed.  This list will help you handle the situation in an organized way that will mitigate risk to Rotary’s reputation and  brand: </w:t>
      </w:r>
    </w:p>
    <w:p w14:paraId="0000077A" w14:textId="77777777" w:rsidR="00903FBE" w:rsidRDefault="00000000">
      <w:pPr>
        <w:widowControl w:val="0"/>
        <w:pBdr>
          <w:top w:val="nil"/>
          <w:left w:val="nil"/>
          <w:bottom w:val="nil"/>
          <w:right w:val="nil"/>
          <w:between w:val="nil"/>
        </w:pBdr>
        <w:spacing w:before="257" w:line="249" w:lineRule="auto"/>
        <w:ind w:left="240" w:right="2855" w:firstLine="16"/>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1. Give priority attention to the care of the injured. Not all crisis situations will have injured. 2. Secure needed assistance – doctor, ambulance, fire, law enforcement. </w:t>
      </w:r>
    </w:p>
    <w:p w14:paraId="0000077B" w14:textId="77777777" w:rsidR="00903FBE" w:rsidRDefault="00000000">
      <w:pPr>
        <w:widowControl w:val="0"/>
        <w:pBdr>
          <w:top w:val="nil"/>
          <w:left w:val="nil"/>
          <w:bottom w:val="nil"/>
          <w:right w:val="nil"/>
          <w:between w:val="nil"/>
        </w:pBdr>
        <w:spacing w:before="7" w:line="240" w:lineRule="auto"/>
        <w:ind w:left="243"/>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3. Ensure the safety of persons and property. </w:t>
      </w:r>
    </w:p>
    <w:p w14:paraId="0000077C" w14:textId="77777777" w:rsidR="00903FBE" w:rsidRDefault="00000000">
      <w:pPr>
        <w:widowControl w:val="0"/>
        <w:pBdr>
          <w:top w:val="nil"/>
          <w:left w:val="nil"/>
          <w:bottom w:val="nil"/>
          <w:right w:val="nil"/>
          <w:between w:val="nil"/>
        </w:pBdr>
        <w:spacing w:before="17" w:line="248" w:lineRule="auto"/>
        <w:ind w:left="594" w:right="1026" w:hanging="358"/>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4. Contact the Crisis Manager, Steven Taylor: 919-270-7257. In the event you are unable to reach the Crisis  Manager and it is urgent that you speak with a District representative, Public Image Chair Kathy Torrey will  be a backup contact and may be reached at 910-603-0743. Add these numbers to your contact list in your cell  phone for future reference. The Crisis Manager will contact the District Governor, Van Lankford: 336-407- 1579. </w:t>
      </w:r>
    </w:p>
    <w:p w14:paraId="0000077D" w14:textId="77777777" w:rsidR="00903FBE" w:rsidRDefault="00000000">
      <w:pPr>
        <w:widowControl w:val="0"/>
        <w:pBdr>
          <w:top w:val="nil"/>
          <w:left w:val="nil"/>
          <w:bottom w:val="nil"/>
          <w:right w:val="nil"/>
          <w:between w:val="nil"/>
        </w:pBdr>
        <w:spacing w:before="8" w:line="248" w:lineRule="auto"/>
        <w:ind w:left="240" w:right="1006" w:hanging="1"/>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5. Gather the facts before you speak with the Crisis Manager and Youth Protection Officer if youth are involved.  Your fact-based detailed report should include who, when, where, what happened, the current state of the  crisis, and is media involved. Ensure the Crisis Manager is fully briefed before referring the media to her. 6. The official statement you should make to the public/media: </w:t>
      </w:r>
    </w:p>
    <w:p w14:paraId="0000077E" w14:textId="77777777" w:rsidR="00903FBE" w:rsidRDefault="00000000">
      <w:pPr>
        <w:widowControl w:val="0"/>
        <w:pBdr>
          <w:top w:val="nil"/>
          <w:left w:val="nil"/>
          <w:bottom w:val="nil"/>
          <w:right w:val="nil"/>
          <w:between w:val="nil"/>
        </w:pBdr>
        <w:spacing w:before="9" w:line="248" w:lineRule="auto"/>
        <w:ind w:left="593" w:right="1172" w:firstLine="7"/>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“At this time, we are in the process of gathering the facts related to this matter and I am not in a position to  answer questions. We appreciate your interest and concern, and once we complete our investigation, we will  provide an appropriate statement.” </w:t>
      </w:r>
    </w:p>
    <w:p w14:paraId="0000077F" w14:textId="77777777" w:rsidR="00903FBE" w:rsidRDefault="00000000">
      <w:pPr>
        <w:widowControl w:val="0"/>
        <w:pBdr>
          <w:top w:val="nil"/>
          <w:left w:val="nil"/>
          <w:bottom w:val="nil"/>
          <w:right w:val="nil"/>
          <w:between w:val="nil"/>
        </w:pBdr>
        <w:spacing w:before="8" w:line="240" w:lineRule="auto"/>
        <w:ind w:left="604"/>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(Example: “Our designated spokesperson with respect to this matter will be _____, </w:t>
      </w:r>
    </w:p>
    <w:p w14:paraId="00000780" w14:textId="77777777" w:rsidR="00903FBE" w:rsidRDefault="00000000">
      <w:pPr>
        <w:widowControl w:val="0"/>
        <w:pBdr>
          <w:top w:val="nil"/>
          <w:left w:val="nil"/>
          <w:bottom w:val="nil"/>
          <w:right w:val="nil"/>
          <w:between w:val="nil"/>
        </w:pBdr>
        <w:spacing w:before="17" w:line="240" w:lineRule="auto"/>
        <w:ind w:left="593"/>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 who may be reached at ____.”) </w:t>
      </w:r>
    </w:p>
    <w:p w14:paraId="00000781" w14:textId="77777777" w:rsidR="00903FBE" w:rsidRDefault="00000000">
      <w:pPr>
        <w:widowControl w:val="0"/>
        <w:pBdr>
          <w:top w:val="nil"/>
          <w:left w:val="nil"/>
          <w:bottom w:val="nil"/>
          <w:right w:val="nil"/>
          <w:between w:val="nil"/>
        </w:pBdr>
        <w:spacing w:before="16" w:line="240" w:lineRule="auto"/>
        <w:ind w:left="238"/>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7. Keep the following in mind: </w:t>
      </w:r>
    </w:p>
    <w:p w14:paraId="00000782" w14:textId="77777777" w:rsidR="00903FBE" w:rsidRDefault="00000000">
      <w:pPr>
        <w:widowControl w:val="0"/>
        <w:pBdr>
          <w:top w:val="nil"/>
          <w:left w:val="nil"/>
          <w:bottom w:val="nil"/>
          <w:right w:val="nil"/>
          <w:between w:val="nil"/>
        </w:pBdr>
        <w:spacing w:before="17" w:line="246" w:lineRule="auto"/>
        <w:ind w:left="1587" w:right="1053" w:hanging="355"/>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a. Do not bury your head in the sand. Pretending the problem will not exist will not make it go away.  Be prepare to react quickly. </w:t>
      </w:r>
    </w:p>
    <w:p w14:paraId="00000783" w14:textId="77777777" w:rsidR="00903FBE" w:rsidRDefault="00000000">
      <w:pPr>
        <w:widowControl w:val="0"/>
        <w:pBdr>
          <w:top w:val="nil"/>
          <w:left w:val="nil"/>
          <w:bottom w:val="nil"/>
          <w:right w:val="nil"/>
          <w:between w:val="nil"/>
        </w:pBdr>
        <w:spacing w:before="10" w:line="248" w:lineRule="auto"/>
        <w:ind w:left="1592" w:right="1437" w:hanging="367"/>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b. Do not panic. Stay calm and clearly define what has occurred. Avoid blame games or debates.  Spend your initial time focused on establishing the nature and extent of the crisis, who it will  affect, and what you need to do to manage the situation.  </w:t>
      </w:r>
    </w:p>
    <w:p w14:paraId="00000784" w14:textId="77777777" w:rsidR="00903FBE" w:rsidRDefault="00000000">
      <w:pPr>
        <w:widowControl w:val="0"/>
        <w:pBdr>
          <w:top w:val="nil"/>
          <w:left w:val="nil"/>
          <w:bottom w:val="nil"/>
          <w:right w:val="nil"/>
          <w:between w:val="nil"/>
        </w:pBdr>
        <w:spacing w:before="8" w:line="249" w:lineRule="auto"/>
        <w:ind w:left="1584" w:right="1133" w:hanging="355"/>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c. Get your facts straight. It is important to be able to demonstrate command of the situation and not  be confused, unclear or unaware of the facts.  </w:t>
      </w:r>
    </w:p>
    <w:p w14:paraId="00000785" w14:textId="77777777" w:rsidR="00903FBE" w:rsidRDefault="00000000">
      <w:pPr>
        <w:widowControl w:val="0"/>
        <w:pBdr>
          <w:top w:val="nil"/>
          <w:left w:val="nil"/>
          <w:bottom w:val="nil"/>
          <w:right w:val="nil"/>
          <w:between w:val="nil"/>
        </w:pBdr>
        <w:spacing w:before="7" w:line="248" w:lineRule="auto"/>
        <w:ind w:left="1585" w:right="1305" w:hanging="355"/>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d. In conjunction with the District help to manage the communication. There should be only one  spokesperson with respect to any statements made about the crisis. If you are selected to be the  point of contact, be prepared to communicate clearly, honestly, and as often as needed. Without  clear communication, people will fill the void with rumors and speculation.  </w:t>
      </w:r>
    </w:p>
    <w:p w14:paraId="00000786" w14:textId="77777777" w:rsidR="00903FBE" w:rsidRDefault="00000000">
      <w:pPr>
        <w:widowControl w:val="0"/>
        <w:pBdr>
          <w:top w:val="nil"/>
          <w:left w:val="nil"/>
          <w:bottom w:val="nil"/>
          <w:right w:val="nil"/>
          <w:between w:val="nil"/>
        </w:pBdr>
        <w:spacing w:before="8" w:line="240" w:lineRule="auto"/>
        <w:ind w:left="1229"/>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e. Be honest in everything you say and do. </w:t>
      </w:r>
    </w:p>
    <w:p w14:paraId="00000787" w14:textId="77777777" w:rsidR="00903FBE" w:rsidRDefault="00000000">
      <w:pPr>
        <w:widowControl w:val="0"/>
        <w:pBdr>
          <w:top w:val="nil"/>
          <w:left w:val="nil"/>
          <w:bottom w:val="nil"/>
          <w:right w:val="nil"/>
          <w:between w:val="nil"/>
        </w:pBdr>
        <w:spacing w:before="17" w:line="248" w:lineRule="auto"/>
        <w:ind w:left="1587" w:right="1364" w:hanging="359"/>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f. Do not play favorites with media or others. At the appropriate time, communications should be  made clearly and concisely to all stakeholders. </w:t>
      </w:r>
    </w:p>
    <w:p w14:paraId="00000788" w14:textId="77777777" w:rsidR="00903FBE" w:rsidRDefault="00903FBE">
      <w:pPr>
        <w:widowControl w:val="0"/>
        <w:pBdr>
          <w:top w:val="nil"/>
          <w:left w:val="nil"/>
          <w:bottom w:val="nil"/>
          <w:right w:val="nil"/>
          <w:between w:val="nil"/>
        </w:pBdr>
        <w:spacing w:line="240" w:lineRule="auto"/>
        <w:ind w:left="2177"/>
        <w:rPr>
          <w:rFonts w:ascii="Times New Roman" w:eastAsia="Times New Roman" w:hAnsi="Times New Roman" w:cs="Times New Roman"/>
          <w:color w:val="FF0000"/>
          <w:sz w:val="21"/>
          <w:szCs w:val="21"/>
        </w:rPr>
      </w:pPr>
    </w:p>
    <w:p w14:paraId="00000789" w14:textId="77777777" w:rsidR="00903FBE" w:rsidRDefault="00903FBE">
      <w:pPr>
        <w:widowControl w:val="0"/>
        <w:pBdr>
          <w:top w:val="nil"/>
          <w:left w:val="nil"/>
          <w:bottom w:val="nil"/>
          <w:right w:val="nil"/>
          <w:between w:val="nil"/>
        </w:pBdr>
        <w:spacing w:line="240" w:lineRule="auto"/>
        <w:ind w:left="2507"/>
        <w:rPr>
          <w:rFonts w:ascii="Times New Roman" w:eastAsia="Times New Roman" w:hAnsi="Times New Roman" w:cs="Times New Roman"/>
          <w:b/>
          <w:bCs/>
          <w:color w:val="FF0000"/>
          <w:sz w:val="27"/>
          <w:szCs w:val="27"/>
        </w:rPr>
      </w:pPr>
    </w:p>
    <w:p w14:paraId="0000078A" w14:textId="77777777" w:rsidR="00903FBE" w:rsidRDefault="00903FBE">
      <w:pPr>
        <w:widowControl w:val="0"/>
        <w:pBdr>
          <w:top w:val="nil"/>
          <w:left w:val="nil"/>
          <w:bottom w:val="nil"/>
          <w:right w:val="nil"/>
          <w:between w:val="nil"/>
        </w:pBdr>
        <w:spacing w:line="240" w:lineRule="auto"/>
        <w:ind w:left="2507"/>
        <w:rPr>
          <w:rFonts w:ascii="Times New Roman" w:eastAsia="Times New Roman" w:hAnsi="Times New Roman" w:cs="Times New Roman"/>
          <w:b/>
          <w:bCs/>
          <w:color w:val="FF0000"/>
          <w:sz w:val="27"/>
          <w:szCs w:val="27"/>
        </w:rPr>
      </w:pPr>
    </w:p>
    <w:p w14:paraId="0000078B" w14:textId="77777777" w:rsidR="00903FBE" w:rsidRDefault="00903FBE">
      <w:pPr>
        <w:widowControl w:val="0"/>
        <w:pBdr>
          <w:top w:val="nil"/>
          <w:left w:val="nil"/>
          <w:bottom w:val="nil"/>
          <w:right w:val="nil"/>
          <w:between w:val="nil"/>
        </w:pBdr>
        <w:spacing w:line="240" w:lineRule="auto"/>
        <w:ind w:left="2507"/>
        <w:rPr>
          <w:rFonts w:ascii="Times New Roman" w:eastAsia="Times New Roman" w:hAnsi="Times New Roman" w:cs="Times New Roman"/>
          <w:b/>
          <w:bCs/>
          <w:color w:val="FF0000"/>
          <w:sz w:val="27"/>
          <w:szCs w:val="27"/>
        </w:rPr>
      </w:pPr>
    </w:p>
    <w:p w14:paraId="0000078C" w14:textId="77777777" w:rsidR="00903FBE" w:rsidRDefault="00000000">
      <w:pPr>
        <w:widowControl w:val="0"/>
        <w:pBdr>
          <w:top w:val="nil"/>
          <w:left w:val="nil"/>
          <w:bottom w:val="nil"/>
          <w:right w:val="nil"/>
          <w:between w:val="nil"/>
        </w:pBdr>
        <w:spacing w:line="240" w:lineRule="auto"/>
        <w:ind w:left="2507"/>
        <w:rPr>
          <w:rFonts w:ascii="Times New Roman" w:eastAsia="Times New Roman" w:hAnsi="Times New Roman" w:cs="Times New Roman"/>
          <w:b/>
          <w:bCs/>
          <w:color w:val="FF0000"/>
          <w:sz w:val="27"/>
          <w:szCs w:val="27"/>
        </w:rPr>
      </w:pPr>
      <w:r>
        <w:rPr>
          <w:rFonts w:ascii="Times New Roman" w:eastAsia="Times New Roman" w:hAnsi="Times New Roman" w:cs="Times New Roman"/>
          <w:b/>
          <w:bCs/>
          <w:color w:val="FF0000"/>
          <w:sz w:val="27"/>
          <w:szCs w:val="27"/>
        </w:rPr>
        <w:t xml:space="preserve">District 7690 Crisis Management Guidelines </w:t>
      </w:r>
    </w:p>
    <w:p w14:paraId="0000078D" w14:textId="77777777" w:rsidR="00903FBE" w:rsidRDefault="00000000">
      <w:pPr>
        <w:widowControl w:val="0"/>
        <w:pBdr>
          <w:top w:val="nil"/>
          <w:left w:val="nil"/>
          <w:bottom w:val="nil"/>
          <w:right w:val="nil"/>
          <w:between w:val="nil"/>
        </w:pBdr>
        <w:spacing w:before="271" w:line="230" w:lineRule="auto"/>
        <w:ind w:left="864" w:right="1091" w:hanging="348"/>
        <w:rPr>
          <w:rFonts w:ascii="Times New Roman" w:eastAsia="Times New Roman" w:hAnsi="Times New Roman" w:cs="Times New Roman"/>
          <w:color w:val="FF0000"/>
          <w:sz w:val="21"/>
          <w:szCs w:val="21"/>
          <w:highlight w:val="white"/>
        </w:rPr>
      </w:pPr>
      <w:r>
        <w:rPr>
          <w:rFonts w:ascii="Times New Roman" w:eastAsia="Times New Roman" w:hAnsi="Times New Roman" w:cs="Times New Roman"/>
          <w:color w:val="FF0000"/>
          <w:sz w:val="21"/>
          <w:szCs w:val="21"/>
          <w:highlight w:val="white"/>
        </w:rPr>
        <w:t xml:space="preserve">8. When the crisis manager receives your call, she will work with you to determine the severity of the crisis,  contact Rotary International 847-424-5394 and add District Rotarians to the crisis team, as needed. A  designated spokesperson will be named to handle future inquiries from Rotary International, the public, or  media. At the conclusion of the crisis, a written report will be completed and approved by the District  Governor for the District’s records. Any recommended changes to the Crisis Management Plan will be  reviewed for implementation. </w:t>
      </w:r>
    </w:p>
    <w:p w14:paraId="0000078E" w14:textId="77777777" w:rsidR="00903FBE" w:rsidRDefault="00000000">
      <w:pPr>
        <w:widowControl w:val="0"/>
        <w:pBdr>
          <w:top w:val="nil"/>
          <w:left w:val="nil"/>
          <w:bottom w:val="nil"/>
          <w:right w:val="nil"/>
          <w:between w:val="nil"/>
        </w:pBdr>
        <w:spacing w:before="259" w:line="240" w:lineRule="auto"/>
        <w:ind w:left="510"/>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9. Helpful references to use in a crisis: </w:t>
      </w:r>
    </w:p>
    <w:p w14:paraId="0000078F" w14:textId="77777777" w:rsidR="00903FBE" w:rsidRDefault="00000000">
      <w:pPr>
        <w:widowControl w:val="0"/>
        <w:pBdr>
          <w:top w:val="nil"/>
          <w:left w:val="nil"/>
          <w:bottom w:val="nil"/>
          <w:right w:val="nil"/>
          <w:between w:val="nil"/>
        </w:pBdr>
        <w:spacing w:before="17" w:line="240" w:lineRule="auto"/>
        <w:ind w:left="1231"/>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a. District 7690 Insurance Representative  </w:t>
      </w:r>
    </w:p>
    <w:p w14:paraId="00000790" w14:textId="77777777" w:rsidR="00903FBE" w:rsidRDefault="00000000">
      <w:pPr>
        <w:widowControl w:val="0"/>
        <w:pBdr>
          <w:top w:val="nil"/>
          <w:left w:val="nil"/>
          <w:bottom w:val="nil"/>
          <w:right w:val="nil"/>
          <w:between w:val="nil"/>
        </w:pBdr>
        <w:spacing w:before="16" w:line="240" w:lineRule="auto"/>
        <w:ind w:left="1586"/>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Mark Brandon </w:t>
      </w:r>
    </w:p>
    <w:p w14:paraId="00000791" w14:textId="77777777" w:rsidR="00903FBE" w:rsidRDefault="00000000">
      <w:pPr>
        <w:widowControl w:val="0"/>
        <w:pBdr>
          <w:top w:val="nil"/>
          <w:left w:val="nil"/>
          <w:bottom w:val="nil"/>
          <w:right w:val="nil"/>
          <w:between w:val="nil"/>
        </w:pBdr>
        <w:spacing w:before="17" w:line="240" w:lineRule="auto"/>
        <w:ind w:left="1593"/>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336-407-0643 </w:t>
      </w:r>
    </w:p>
    <w:p w14:paraId="00000792" w14:textId="77777777" w:rsidR="00903FBE" w:rsidRDefault="00000000">
      <w:pPr>
        <w:widowControl w:val="0"/>
        <w:pBdr>
          <w:top w:val="nil"/>
          <w:left w:val="nil"/>
          <w:bottom w:val="nil"/>
          <w:right w:val="nil"/>
          <w:between w:val="nil"/>
        </w:pBdr>
        <w:spacing w:before="14" w:line="240" w:lineRule="auto"/>
        <w:ind w:left="1588"/>
        <w:rPr>
          <w:rFonts w:ascii="Times New Roman" w:eastAsia="Times New Roman" w:hAnsi="Times New Roman" w:cs="Times New Roman"/>
          <w:color w:val="FF0000"/>
          <w:sz w:val="24"/>
          <w:szCs w:val="24"/>
          <w:u w:val="single"/>
        </w:rPr>
      </w:pPr>
      <w:r>
        <w:rPr>
          <w:rFonts w:ascii="Times New Roman" w:eastAsia="Times New Roman" w:hAnsi="Times New Roman" w:cs="Times New Roman"/>
          <w:color w:val="FF0000"/>
          <w:sz w:val="24"/>
          <w:szCs w:val="24"/>
          <w:u w:val="single"/>
        </w:rPr>
        <w:t xml:space="preserve">markbrandon@wnireland.com </w:t>
      </w:r>
    </w:p>
    <w:p w14:paraId="00000793" w14:textId="77777777" w:rsidR="00903FBE" w:rsidRDefault="00000000">
      <w:pPr>
        <w:widowControl w:val="0"/>
        <w:pBdr>
          <w:top w:val="nil"/>
          <w:left w:val="nil"/>
          <w:bottom w:val="nil"/>
          <w:right w:val="nil"/>
          <w:between w:val="nil"/>
        </w:pBdr>
        <w:spacing w:before="291" w:line="245" w:lineRule="auto"/>
        <w:ind w:left="1586" w:right="978" w:hanging="360"/>
        <w:rPr>
          <w:rFonts w:ascii="Times New Roman" w:eastAsia="Times New Roman" w:hAnsi="Times New Roman" w:cs="Times New Roman"/>
          <w:color w:val="FF0000"/>
          <w:sz w:val="21"/>
          <w:szCs w:val="21"/>
          <w:u w:val="single"/>
        </w:rPr>
      </w:pPr>
      <w:r>
        <w:rPr>
          <w:rFonts w:ascii="Times New Roman" w:eastAsia="Times New Roman" w:hAnsi="Times New Roman" w:cs="Times New Roman"/>
          <w:color w:val="FF0000"/>
          <w:sz w:val="24"/>
          <w:szCs w:val="24"/>
        </w:rPr>
        <w:t xml:space="preserve">b. </w:t>
      </w:r>
      <w:r>
        <w:rPr>
          <w:rFonts w:ascii="Times New Roman" w:eastAsia="Times New Roman" w:hAnsi="Times New Roman" w:cs="Times New Roman"/>
          <w:color w:val="FF0000"/>
          <w:sz w:val="21"/>
          <w:szCs w:val="21"/>
        </w:rPr>
        <w:t xml:space="preserve">Active U.S. Rotary clubs and districts and Rotaract clubs are provided with general liability ("GL")  insurance through the U.S. Rotary Club and District Liability Insurance Program ("Program"). </w:t>
      </w:r>
      <w:r>
        <w:rPr>
          <w:rFonts w:ascii="Times New Roman" w:eastAsia="Times New Roman" w:hAnsi="Times New Roman" w:cs="Times New Roman"/>
          <w:color w:val="FF0000"/>
          <w:sz w:val="21"/>
          <w:szCs w:val="21"/>
          <w:u w:val="single"/>
        </w:rPr>
        <w:t xml:space="preserve">https://my.rotary.org/en/us-rotary-club-and-district-liability-insurance-program </w:t>
      </w:r>
    </w:p>
    <w:p w14:paraId="00000794" w14:textId="77777777" w:rsidR="00903FBE" w:rsidRDefault="00000000">
      <w:pPr>
        <w:widowControl w:val="0"/>
        <w:pBdr>
          <w:top w:val="nil"/>
          <w:left w:val="nil"/>
          <w:bottom w:val="nil"/>
          <w:right w:val="nil"/>
          <w:between w:val="nil"/>
        </w:pBdr>
        <w:spacing w:before="242" w:line="240" w:lineRule="auto"/>
        <w:ind w:left="1587"/>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To report an incident or claim, please email claims@rotary.org. </w:t>
      </w:r>
    </w:p>
    <w:p w14:paraId="00000795" w14:textId="77777777" w:rsidR="00903FBE" w:rsidRDefault="00000000">
      <w:pPr>
        <w:widowControl w:val="0"/>
        <w:pBdr>
          <w:top w:val="nil"/>
          <w:left w:val="nil"/>
          <w:bottom w:val="nil"/>
          <w:right w:val="nil"/>
          <w:between w:val="nil"/>
        </w:pBdr>
        <w:spacing w:before="250" w:line="230" w:lineRule="auto"/>
        <w:ind w:left="1945" w:right="767" w:hanging="358"/>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To obtain a certificate of insurance, insurance policies and summaries, loss prevention strategies, and  more, please visit the insurance broker’s website, </w:t>
      </w:r>
      <w:r>
        <w:rPr>
          <w:rFonts w:ascii="Times New Roman" w:eastAsia="Times New Roman" w:hAnsi="Times New Roman" w:cs="Times New Roman"/>
          <w:color w:val="FF0000"/>
          <w:sz w:val="21"/>
          <w:szCs w:val="21"/>
          <w:u w:val="single"/>
        </w:rPr>
        <w:t>Gallagher Insurance Website</w:t>
      </w:r>
      <w:r>
        <w:rPr>
          <w:rFonts w:ascii="Times New Roman" w:eastAsia="Times New Roman" w:hAnsi="Times New Roman" w:cs="Times New Roman"/>
          <w:color w:val="FF0000"/>
          <w:sz w:val="21"/>
          <w:szCs w:val="21"/>
        </w:rPr>
        <w:t xml:space="preserve">. Gallagher  Insurance Website can be accessed with a username and password that have been emailed to your  club and district officers through annual insurance  </w:t>
      </w:r>
    </w:p>
    <w:p w14:paraId="00000796" w14:textId="77777777" w:rsidR="00903FBE" w:rsidRDefault="00000000">
      <w:pPr>
        <w:widowControl w:val="0"/>
        <w:pBdr>
          <w:top w:val="nil"/>
          <w:left w:val="nil"/>
          <w:bottom w:val="nil"/>
          <w:right w:val="nil"/>
          <w:between w:val="nil"/>
        </w:pBdr>
        <w:spacing w:before="5" w:line="240" w:lineRule="auto"/>
        <w:ind w:left="1949"/>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e-mailings or you can contact </w:t>
      </w:r>
      <w:r>
        <w:rPr>
          <w:rFonts w:ascii="Times New Roman" w:eastAsia="Times New Roman" w:hAnsi="Times New Roman" w:cs="Times New Roman"/>
          <w:color w:val="FF0000"/>
          <w:sz w:val="21"/>
          <w:szCs w:val="21"/>
          <w:u w:val="single"/>
        </w:rPr>
        <w:t>Rotary International Risk Management</w:t>
      </w:r>
      <w:r>
        <w:rPr>
          <w:rFonts w:ascii="Times New Roman" w:eastAsia="Times New Roman" w:hAnsi="Times New Roman" w:cs="Times New Roman"/>
          <w:color w:val="FF0000"/>
          <w:sz w:val="21"/>
          <w:szCs w:val="21"/>
        </w:rPr>
        <w:t xml:space="preserve">. </w:t>
      </w:r>
    </w:p>
    <w:p w14:paraId="00000797" w14:textId="77777777" w:rsidR="00903FBE" w:rsidRDefault="00000000">
      <w:pPr>
        <w:widowControl w:val="0"/>
        <w:pBdr>
          <w:top w:val="nil"/>
          <w:left w:val="nil"/>
          <w:bottom w:val="nil"/>
          <w:right w:val="nil"/>
          <w:between w:val="nil"/>
        </w:pBdr>
        <w:spacing w:before="248" w:line="240" w:lineRule="auto"/>
        <w:ind w:left="1588"/>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If you have questions regarding coverage, please contact insurance broker, Gallagher: </w:t>
      </w:r>
    </w:p>
    <w:p w14:paraId="00000798" w14:textId="77777777" w:rsidR="00903FBE" w:rsidRDefault="00000000">
      <w:pPr>
        <w:widowControl w:val="0"/>
        <w:pBdr>
          <w:top w:val="nil"/>
          <w:left w:val="nil"/>
          <w:bottom w:val="nil"/>
          <w:right w:val="nil"/>
          <w:between w:val="nil"/>
        </w:pBdr>
        <w:spacing w:line="240" w:lineRule="auto"/>
        <w:ind w:left="1946"/>
        <w:rPr>
          <w:rFonts w:ascii="Times New Roman" w:eastAsia="Times New Roman" w:hAnsi="Times New Roman" w:cs="Times New Roman"/>
          <w:color w:val="FF0000"/>
          <w:sz w:val="21"/>
          <w:szCs w:val="21"/>
          <w:u w:val="single"/>
        </w:rPr>
      </w:pPr>
      <w:r>
        <w:rPr>
          <w:rFonts w:ascii="Times New Roman" w:eastAsia="Times New Roman" w:hAnsi="Times New Roman" w:cs="Times New Roman"/>
          <w:color w:val="FF0000"/>
          <w:sz w:val="21"/>
          <w:szCs w:val="21"/>
        </w:rPr>
        <w:t xml:space="preserve">Email: </w:t>
      </w:r>
      <w:r>
        <w:rPr>
          <w:rFonts w:ascii="Times New Roman" w:eastAsia="Times New Roman" w:hAnsi="Times New Roman" w:cs="Times New Roman"/>
          <w:color w:val="FF0000"/>
          <w:sz w:val="21"/>
          <w:szCs w:val="21"/>
          <w:u w:val="single"/>
        </w:rPr>
        <w:t xml:space="preserve">rotary@ajg.com </w:t>
      </w:r>
    </w:p>
    <w:p w14:paraId="00000799" w14:textId="77777777" w:rsidR="00903FBE" w:rsidRDefault="00000000">
      <w:pPr>
        <w:widowControl w:val="0"/>
        <w:pBdr>
          <w:top w:val="nil"/>
          <w:left w:val="nil"/>
          <w:bottom w:val="nil"/>
          <w:right w:val="nil"/>
          <w:between w:val="nil"/>
        </w:pBdr>
        <w:spacing w:line="240" w:lineRule="auto"/>
        <w:ind w:left="1947"/>
        <w:rPr>
          <w:rFonts w:ascii="Times New Roman" w:eastAsia="Times New Roman" w:hAnsi="Times New Roman" w:cs="Times New Roman"/>
          <w:color w:val="FF0000"/>
          <w:sz w:val="21"/>
          <w:szCs w:val="21"/>
        </w:rPr>
      </w:pPr>
      <w:r>
        <w:rPr>
          <w:rFonts w:ascii="Times New Roman" w:eastAsia="Times New Roman" w:hAnsi="Times New Roman" w:cs="Times New Roman"/>
          <w:color w:val="FF0000"/>
          <w:sz w:val="21"/>
          <w:szCs w:val="21"/>
        </w:rPr>
        <w:t xml:space="preserve">Phone: 833-376-8279 </w:t>
      </w:r>
    </w:p>
    <w:p w14:paraId="0000079A" w14:textId="77777777" w:rsidR="00903FBE" w:rsidRDefault="00000000">
      <w:pPr>
        <w:widowControl w:val="0"/>
        <w:pBdr>
          <w:top w:val="nil"/>
          <w:left w:val="nil"/>
          <w:bottom w:val="nil"/>
          <w:right w:val="nil"/>
          <w:between w:val="nil"/>
        </w:pBdr>
        <w:spacing w:line="240" w:lineRule="auto"/>
        <w:ind w:left="1945"/>
        <w:rPr>
          <w:rFonts w:ascii="Times New Roman" w:eastAsia="Times New Roman" w:hAnsi="Times New Roman" w:cs="Times New Roman"/>
          <w:color w:val="FF0000"/>
          <w:sz w:val="21"/>
          <w:szCs w:val="21"/>
          <w:u w:val="single"/>
        </w:rPr>
      </w:pPr>
      <w:r>
        <w:rPr>
          <w:rFonts w:ascii="Times New Roman" w:eastAsia="Times New Roman" w:hAnsi="Times New Roman" w:cs="Times New Roman"/>
          <w:color w:val="FF0000"/>
          <w:sz w:val="21"/>
          <w:szCs w:val="21"/>
        </w:rPr>
        <w:t xml:space="preserve">Website: </w:t>
      </w:r>
      <w:r>
        <w:rPr>
          <w:rFonts w:ascii="Times New Roman" w:eastAsia="Times New Roman" w:hAnsi="Times New Roman" w:cs="Times New Roman"/>
          <w:color w:val="FF0000"/>
          <w:sz w:val="21"/>
          <w:szCs w:val="21"/>
          <w:u w:val="single"/>
        </w:rPr>
        <w:t xml:space="preserve">https://rotary.ajg.com </w:t>
      </w:r>
    </w:p>
    <w:p w14:paraId="0000079B" w14:textId="77777777" w:rsidR="00903FBE" w:rsidRDefault="00000000">
      <w:pPr>
        <w:widowControl w:val="0"/>
        <w:pBdr>
          <w:top w:val="nil"/>
          <w:left w:val="nil"/>
          <w:bottom w:val="nil"/>
          <w:right w:val="nil"/>
          <w:between w:val="nil"/>
        </w:pBdr>
        <w:spacing w:before="250" w:line="240" w:lineRule="auto"/>
        <w:ind w:left="1229"/>
        <w:rPr>
          <w:rFonts w:ascii="Times New Roman" w:eastAsia="Times New Roman" w:hAnsi="Times New Roman" w:cs="Times New Roman"/>
          <w:color w:val="FF0000"/>
          <w:sz w:val="21"/>
          <w:szCs w:val="21"/>
          <w:u w:val="single"/>
        </w:rPr>
      </w:pPr>
      <w:r>
        <w:rPr>
          <w:rFonts w:ascii="Times New Roman" w:eastAsia="Times New Roman" w:hAnsi="Times New Roman" w:cs="Times New Roman"/>
          <w:color w:val="FF0000"/>
          <w:sz w:val="21"/>
          <w:szCs w:val="21"/>
        </w:rPr>
        <w:t xml:space="preserve">c. Rotary International Code of Policies can be located at: </w:t>
      </w:r>
      <w:r>
        <w:rPr>
          <w:rFonts w:ascii="Times New Roman" w:eastAsia="Times New Roman" w:hAnsi="Times New Roman" w:cs="Times New Roman"/>
          <w:color w:val="FF0000"/>
          <w:sz w:val="21"/>
          <w:szCs w:val="21"/>
          <w:u w:val="single"/>
        </w:rPr>
        <w:t xml:space="preserve">https://my.rotary.org/en/document/622 </w:t>
      </w:r>
    </w:p>
    <w:p w14:paraId="0000079C" w14:textId="77777777" w:rsidR="00903FBE" w:rsidRDefault="00000000">
      <w:pPr>
        <w:widowControl w:val="0"/>
        <w:pBdr>
          <w:top w:val="nil"/>
          <w:left w:val="nil"/>
          <w:bottom w:val="nil"/>
          <w:right w:val="nil"/>
          <w:between w:val="nil"/>
        </w:pBdr>
        <w:spacing w:before="289" w:line="240" w:lineRule="auto"/>
        <w:ind w:left="1229"/>
        <w:rPr>
          <w:rFonts w:ascii="Times New Roman" w:eastAsia="Times New Roman" w:hAnsi="Times New Roman" w:cs="Times New Roman"/>
          <w:color w:val="FF0000"/>
          <w:sz w:val="21"/>
          <w:szCs w:val="21"/>
          <w:highlight w:val="white"/>
        </w:rPr>
      </w:pPr>
      <w:r>
        <w:rPr>
          <w:rFonts w:ascii="Times New Roman" w:eastAsia="Times New Roman" w:hAnsi="Times New Roman" w:cs="Times New Roman"/>
          <w:color w:val="FF0000"/>
          <w:sz w:val="21"/>
          <w:szCs w:val="21"/>
          <w:highlight w:val="white"/>
        </w:rPr>
        <w:t xml:space="preserve">d. District 7690 Youth Protection Policy  </w:t>
      </w:r>
    </w:p>
    <w:p w14:paraId="0000079D" w14:textId="77777777" w:rsidR="00903FBE" w:rsidRDefault="00000000">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rPr>
      </w:pPr>
      <w:r>
        <w:rPr>
          <w:rFonts w:ascii="Times New Roman" w:eastAsia="Times New Roman" w:hAnsi="Times New Roman" w:cs="Times New Roman"/>
          <w:color w:val="FF0000"/>
          <w:sz w:val="21"/>
          <w:szCs w:val="21"/>
          <w:highlight w:val="white"/>
          <w:u w:val="single"/>
        </w:rPr>
        <w:t>District 7690 Youth Protection Policy</w:t>
      </w:r>
      <w:r>
        <w:rPr>
          <w:rFonts w:ascii="Times New Roman" w:eastAsia="Times New Roman" w:hAnsi="Times New Roman" w:cs="Times New Roman"/>
          <w:color w:val="FF0000"/>
          <w:sz w:val="21"/>
          <w:szCs w:val="21"/>
          <w:highlight w:val="white"/>
        </w:rPr>
        <w:t xml:space="preserve"> </w:t>
      </w:r>
    </w:p>
    <w:p w14:paraId="0000079E" w14:textId="77777777" w:rsidR="00903FBE" w:rsidRDefault="00000000">
      <w:pPr>
        <w:widowControl w:val="0"/>
        <w:pBdr>
          <w:top w:val="nil"/>
          <w:left w:val="nil"/>
          <w:bottom w:val="nil"/>
          <w:right w:val="nil"/>
          <w:between w:val="nil"/>
        </w:pBdr>
        <w:spacing w:before="250" w:line="240" w:lineRule="auto"/>
        <w:ind w:left="1229"/>
        <w:rPr>
          <w:rFonts w:ascii="Times New Roman" w:eastAsia="Times New Roman" w:hAnsi="Times New Roman" w:cs="Times New Roman"/>
          <w:color w:val="FF0000"/>
          <w:sz w:val="21"/>
          <w:szCs w:val="21"/>
          <w:highlight w:val="white"/>
        </w:rPr>
      </w:pPr>
      <w:r>
        <w:rPr>
          <w:rFonts w:ascii="Times New Roman" w:eastAsia="Times New Roman" w:hAnsi="Times New Roman" w:cs="Times New Roman"/>
          <w:color w:val="FF0000"/>
          <w:sz w:val="21"/>
          <w:szCs w:val="21"/>
          <w:highlight w:val="white"/>
        </w:rPr>
        <w:t xml:space="preserve">e. Rotary International Youth Protection Guide </w:t>
      </w:r>
    </w:p>
    <w:p w14:paraId="0000079F" w14:textId="77777777" w:rsidR="00903FBE" w:rsidRDefault="00000000">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r>
        <w:rPr>
          <w:rFonts w:ascii="Times New Roman" w:eastAsia="Times New Roman" w:hAnsi="Times New Roman" w:cs="Times New Roman"/>
          <w:color w:val="FF0000"/>
          <w:sz w:val="21"/>
          <w:szCs w:val="21"/>
          <w:highlight w:val="white"/>
          <w:u w:val="single"/>
        </w:rPr>
        <w:t>RI Publication 775en-(816)</w:t>
      </w:r>
    </w:p>
    <w:p w14:paraId="000007A0"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A1"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A2"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A3"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A4"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A5"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A6"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A7"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A8"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A9"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AA"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AB"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AC"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AD"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AE"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AF"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B0"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B1"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B2"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B3"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B4"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B5"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B6"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B7"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B8" w14:textId="77777777" w:rsidR="00903FBE" w:rsidRDefault="00903FBE">
      <w:pPr>
        <w:widowControl w:val="0"/>
        <w:pBdr>
          <w:top w:val="nil"/>
          <w:left w:val="nil"/>
          <w:bottom w:val="nil"/>
          <w:right w:val="nil"/>
          <w:between w:val="nil"/>
        </w:pBdr>
        <w:spacing w:line="240" w:lineRule="auto"/>
        <w:ind w:left="1587"/>
        <w:rPr>
          <w:rFonts w:ascii="Times New Roman" w:eastAsia="Times New Roman" w:hAnsi="Times New Roman" w:cs="Times New Roman"/>
          <w:color w:val="FF0000"/>
          <w:sz w:val="21"/>
          <w:szCs w:val="21"/>
          <w:highlight w:val="white"/>
          <w:u w:val="single"/>
        </w:rPr>
      </w:pPr>
    </w:p>
    <w:p w14:paraId="000007B9" w14:textId="77777777" w:rsidR="00903FBE" w:rsidRDefault="00000000">
      <w:pPr>
        <w:widowControl w:val="0"/>
        <w:spacing w:before="287" w:line="244" w:lineRule="auto"/>
        <w:ind w:left="597" w:right="537" w:firstLine="6"/>
        <w:rPr>
          <w:rFonts w:ascii="Calibri" w:eastAsia="Calibri" w:hAnsi="Calibri" w:cs="Calibri"/>
          <w:color w:val="FF0000"/>
          <w:sz w:val="21"/>
          <w:szCs w:val="21"/>
        </w:rPr>
      </w:pPr>
      <w:r>
        <w:rPr>
          <w:rFonts w:ascii="Calibri" w:eastAsia="Calibri" w:hAnsi="Calibri" w:cs="Calibri"/>
          <w:noProof/>
          <w:color w:val="FF0000"/>
          <w:sz w:val="21"/>
          <w:szCs w:val="21"/>
        </w:rPr>
        <w:drawing>
          <wp:inline distT="19050" distB="19050" distL="19050" distR="19050" wp14:anchorId="15BD6ECE" wp14:editId="1F50A4DD">
            <wp:extent cx="3994702" cy="781050"/>
            <wp:effectExtent l="0" t="0" r="0" b="0"/>
            <wp:docPr id="45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r="5496"/>
                    <a:stretch>
                      <a:fillRect/>
                    </a:stretch>
                  </pic:blipFill>
                  <pic:spPr>
                    <a:xfrm>
                      <a:off x="0" y="0"/>
                      <a:ext cx="3994702" cy="781050"/>
                    </a:xfrm>
                    <a:prstGeom prst="rect">
                      <a:avLst/>
                    </a:prstGeom>
                    <a:ln/>
                  </pic:spPr>
                </pic:pic>
              </a:graphicData>
            </a:graphic>
          </wp:inline>
        </w:drawing>
      </w:r>
    </w:p>
    <w:p w14:paraId="000007BA" w14:textId="77777777" w:rsidR="00903FBE" w:rsidRDefault="00903FBE">
      <w:pPr>
        <w:widowControl w:val="0"/>
        <w:spacing w:before="287" w:line="244" w:lineRule="auto"/>
        <w:ind w:left="597" w:right="537" w:firstLine="6"/>
        <w:rPr>
          <w:rFonts w:ascii="Calibri" w:eastAsia="Calibri" w:hAnsi="Calibri" w:cs="Calibri"/>
          <w:color w:val="FF0000"/>
          <w:sz w:val="21"/>
          <w:szCs w:val="21"/>
        </w:rPr>
      </w:pPr>
    </w:p>
    <w:p w14:paraId="000007BB" w14:textId="77777777" w:rsidR="00903FBE" w:rsidRDefault="00000000">
      <w:pPr>
        <w:widowControl w:val="0"/>
        <w:spacing w:before="63" w:line="240" w:lineRule="auto"/>
        <w:ind w:left="419"/>
        <w:rPr>
          <w:rFonts w:ascii="Times New Roman" w:eastAsia="Times New Roman" w:hAnsi="Times New Roman" w:cs="Times New Roman"/>
          <w:b/>
          <w:bCs/>
          <w:sz w:val="25"/>
          <w:szCs w:val="25"/>
          <w:highlight w:val="white"/>
        </w:rPr>
      </w:pPr>
      <w:r>
        <w:rPr>
          <w:rFonts w:ascii="Times New Roman" w:eastAsia="Times New Roman" w:hAnsi="Times New Roman" w:cs="Times New Roman"/>
          <w:b/>
          <w:bCs/>
          <w:sz w:val="25"/>
          <w:szCs w:val="25"/>
          <w:highlight w:val="white"/>
        </w:rPr>
        <w:t>U.S. Rotary Club and District Liability Insurance Program</w:t>
      </w:r>
    </w:p>
    <w:p w14:paraId="000007BC" w14:textId="77777777" w:rsidR="00903FBE" w:rsidRDefault="00903FBE">
      <w:pPr>
        <w:widowControl w:val="0"/>
        <w:spacing w:before="63" w:line="240" w:lineRule="auto"/>
        <w:ind w:left="419"/>
        <w:rPr>
          <w:rFonts w:ascii="Times New Roman" w:eastAsia="Times New Roman" w:hAnsi="Times New Roman" w:cs="Times New Roman"/>
          <w:sz w:val="21"/>
          <w:szCs w:val="21"/>
          <w:highlight w:val="white"/>
        </w:rPr>
      </w:pPr>
    </w:p>
    <w:p w14:paraId="000007BD" w14:textId="77777777" w:rsidR="00903FBE" w:rsidRDefault="00000000">
      <w:pPr>
        <w:widowControl w:val="0"/>
        <w:spacing w:before="63" w:line="240" w:lineRule="auto"/>
        <w:ind w:left="419"/>
        <w:rPr>
          <w:rFonts w:ascii="Times New Roman" w:eastAsia="Times New Roman" w:hAnsi="Times New Roman" w:cs="Times New Roman"/>
          <w:sz w:val="21"/>
          <w:szCs w:val="21"/>
          <w:highlight w:val="white"/>
        </w:rPr>
      </w:pPr>
      <w:r>
        <w:rPr>
          <w:rFonts w:ascii="Times New Roman" w:eastAsia="Times New Roman" w:hAnsi="Times New Roman" w:cs="Times New Roman"/>
          <w:sz w:val="21"/>
          <w:szCs w:val="21"/>
          <w:highlight w:val="white"/>
        </w:rPr>
        <w:t>Active U.S. Rotary clubs and districts and Rotaract clubs are provided with general liability (“;GL”) and</w:t>
      </w:r>
    </w:p>
    <w:p w14:paraId="000007BE" w14:textId="77777777" w:rsidR="00903FBE" w:rsidRDefault="00000000">
      <w:pPr>
        <w:widowControl w:val="0"/>
        <w:spacing w:before="63" w:line="240" w:lineRule="auto"/>
        <w:ind w:left="419"/>
        <w:rPr>
          <w:rFonts w:ascii="Times New Roman" w:eastAsia="Times New Roman" w:hAnsi="Times New Roman" w:cs="Times New Roman"/>
          <w:sz w:val="21"/>
          <w:szCs w:val="21"/>
          <w:highlight w:val="white"/>
        </w:rPr>
      </w:pPr>
      <w:r>
        <w:rPr>
          <w:rFonts w:ascii="Times New Roman" w:eastAsia="Times New Roman" w:hAnsi="Times New Roman" w:cs="Times New Roman"/>
          <w:sz w:val="21"/>
          <w:szCs w:val="21"/>
          <w:highlight w:val="white"/>
        </w:rPr>
        <w:t>directors &amp;amp; officers/employment practices liability (D&amp;O/EPL”;) insurance through the U.S. Rotary Club</w:t>
      </w:r>
    </w:p>
    <w:p w14:paraId="000007BF" w14:textId="77777777" w:rsidR="00903FBE" w:rsidRDefault="00000000">
      <w:pPr>
        <w:widowControl w:val="0"/>
        <w:spacing w:before="63" w:line="240" w:lineRule="auto"/>
        <w:ind w:left="419"/>
        <w:rPr>
          <w:rFonts w:ascii="Times New Roman" w:eastAsia="Times New Roman" w:hAnsi="Times New Roman" w:cs="Times New Roman"/>
          <w:sz w:val="21"/>
          <w:szCs w:val="21"/>
          <w:highlight w:val="white"/>
        </w:rPr>
      </w:pPr>
      <w:r>
        <w:rPr>
          <w:rFonts w:ascii="Times New Roman" w:eastAsia="Times New Roman" w:hAnsi="Times New Roman" w:cs="Times New Roman"/>
          <w:sz w:val="21"/>
          <w:szCs w:val="21"/>
          <w:highlight w:val="white"/>
        </w:rPr>
        <w:t>and District Liability Insurance Program (“Program”). The Program is financed by insurance assessments</w:t>
      </w:r>
    </w:p>
    <w:p w14:paraId="000007C0" w14:textId="77777777" w:rsidR="00903FBE" w:rsidRDefault="00000000">
      <w:pPr>
        <w:widowControl w:val="0"/>
        <w:spacing w:before="63" w:line="240" w:lineRule="auto"/>
        <w:ind w:left="419"/>
        <w:rPr>
          <w:rFonts w:ascii="Times New Roman" w:eastAsia="Times New Roman" w:hAnsi="Times New Roman" w:cs="Times New Roman"/>
          <w:sz w:val="21"/>
          <w:szCs w:val="21"/>
          <w:highlight w:val="white"/>
        </w:rPr>
      </w:pPr>
      <w:r>
        <w:rPr>
          <w:rFonts w:ascii="Times New Roman" w:eastAsia="Times New Roman" w:hAnsi="Times New Roman" w:cs="Times New Roman"/>
          <w:sz w:val="21"/>
          <w:szCs w:val="21"/>
          <w:highlight w:val="white"/>
        </w:rPr>
        <w:t>collected from U.S. Rotarians on the July Club Invoice.</w:t>
      </w:r>
    </w:p>
    <w:p w14:paraId="000007C1" w14:textId="77777777" w:rsidR="00903FBE" w:rsidRDefault="00903FBE">
      <w:pPr>
        <w:widowControl w:val="0"/>
        <w:spacing w:before="63" w:line="240" w:lineRule="auto"/>
        <w:ind w:left="419"/>
        <w:rPr>
          <w:rFonts w:ascii="Times New Roman" w:eastAsia="Times New Roman" w:hAnsi="Times New Roman" w:cs="Times New Roman"/>
          <w:sz w:val="21"/>
          <w:szCs w:val="21"/>
          <w:highlight w:val="white"/>
        </w:rPr>
      </w:pPr>
    </w:p>
    <w:p w14:paraId="000007C2" w14:textId="77777777" w:rsidR="00903FBE" w:rsidRDefault="00000000">
      <w:pPr>
        <w:widowControl w:val="0"/>
        <w:spacing w:before="63" w:line="240" w:lineRule="auto"/>
        <w:ind w:left="419"/>
        <w:rPr>
          <w:rFonts w:ascii="Times New Roman" w:eastAsia="Times New Roman" w:hAnsi="Times New Roman" w:cs="Times New Roman"/>
          <w:sz w:val="21"/>
          <w:szCs w:val="21"/>
          <w:highlight w:val="white"/>
        </w:rPr>
      </w:pPr>
      <w:r>
        <w:rPr>
          <w:rFonts w:ascii="Times New Roman" w:eastAsia="Times New Roman" w:hAnsi="Times New Roman" w:cs="Times New Roman"/>
          <w:sz w:val="21"/>
          <w:szCs w:val="21"/>
          <w:highlight w:val="white"/>
        </w:rPr>
        <w:t>To report an incident or claim, please email Rotary International Risk Management. To obtain a</w:t>
      </w:r>
    </w:p>
    <w:p w14:paraId="000007C3" w14:textId="77777777" w:rsidR="00903FBE" w:rsidRDefault="00000000">
      <w:pPr>
        <w:widowControl w:val="0"/>
        <w:spacing w:before="63" w:line="240" w:lineRule="auto"/>
        <w:ind w:left="419"/>
        <w:rPr>
          <w:rFonts w:ascii="Times New Roman" w:eastAsia="Times New Roman" w:hAnsi="Times New Roman" w:cs="Times New Roman"/>
          <w:sz w:val="21"/>
          <w:szCs w:val="21"/>
          <w:highlight w:val="white"/>
        </w:rPr>
      </w:pPr>
      <w:r>
        <w:rPr>
          <w:rFonts w:ascii="Times New Roman" w:eastAsia="Times New Roman" w:hAnsi="Times New Roman" w:cs="Times New Roman"/>
          <w:sz w:val="21"/>
          <w:szCs w:val="21"/>
          <w:highlight w:val="white"/>
        </w:rPr>
        <w:t>certificate of insurance, insurance policies and summaries, loss, strategies, and more, please visit the</w:t>
      </w:r>
    </w:p>
    <w:p w14:paraId="000007C4" w14:textId="77777777" w:rsidR="00903FBE" w:rsidRDefault="00000000">
      <w:pPr>
        <w:widowControl w:val="0"/>
        <w:spacing w:before="63" w:line="240" w:lineRule="auto"/>
        <w:ind w:left="419"/>
        <w:rPr>
          <w:rFonts w:ascii="Times New Roman" w:eastAsia="Times New Roman" w:hAnsi="Times New Roman" w:cs="Times New Roman"/>
          <w:sz w:val="21"/>
          <w:szCs w:val="21"/>
          <w:highlight w:val="white"/>
        </w:rPr>
      </w:pPr>
      <w:r>
        <w:rPr>
          <w:rFonts w:ascii="Times New Roman" w:eastAsia="Times New Roman" w:hAnsi="Times New Roman" w:cs="Times New Roman"/>
          <w:sz w:val="21"/>
          <w:szCs w:val="21"/>
          <w:highlight w:val="white"/>
        </w:rPr>
        <w:t>insurance broker’s website, Long Insurance Services, can be accessed with a username and password</w:t>
      </w:r>
    </w:p>
    <w:p w14:paraId="000007C5" w14:textId="77777777" w:rsidR="00903FBE" w:rsidRDefault="00000000">
      <w:pPr>
        <w:widowControl w:val="0"/>
        <w:spacing w:before="63" w:line="240" w:lineRule="auto"/>
        <w:ind w:left="419"/>
        <w:rPr>
          <w:rFonts w:ascii="Times New Roman" w:eastAsia="Times New Roman" w:hAnsi="Times New Roman" w:cs="Times New Roman"/>
          <w:sz w:val="21"/>
          <w:szCs w:val="21"/>
          <w:highlight w:val="white"/>
        </w:rPr>
      </w:pPr>
      <w:r>
        <w:rPr>
          <w:rFonts w:ascii="Times New Roman" w:eastAsia="Times New Roman" w:hAnsi="Times New Roman" w:cs="Times New Roman"/>
          <w:sz w:val="21"/>
          <w:szCs w:val="21"/>
          <w:highlight w:val="white"/>
        </w:rPr>
        <w:t>that have been emailed to your club and district officers through annual insurance e-mailings or you can</w:t>
      </w:r>
    </w:p>
    <w:p w14:paraId="000007C6" w14:textId="77777777" w:rsidR="00903FBE" w:rsidRDefault="00000000">
      <w:pPr>
        <w:widowControl w:val="0"/>
        <w:spacing w:before="63" w:line="240" w:lineRule="auto"/>
        <w:ind w:left="419"/>
        <w:rPr>
          <w:rFonts w:ascii="Times New Roman" w:eastAsia="Times New Roman" w:hAnsi="Times New Roman" w:cs="Times New Roman"/>
          <w:sz w:val="21"/>
          <w:szCs w:val="21"/>
          <w:highlight w:val="white"/>
        </w:rPr>
      </w:pPr>
      <w:r>
        <w:rPr>
          <w:rFonts w:ascii="Times New Roman" w:eastAsia="Times New Roman" w:hAnsi="Times New Roman" w:cs="Times New Roman"/>
          <w:sz w:val="21"/>
          <w:szCs w:val="21"/>
          <w:highlight w:val="white"/>
        </w:rPr>
        <w:t>contact Rotary International Risk Management.</w:t>
      </w:r>
    </w:p>
    <w:p w14:paraId="000007C7" w14:textId="77777777" w:rsidR="00903FBE" w:rsidRDefault="00903FBE">
      <w:pPr>
        <w:widowControl w:val="0"/>
        <w:spacing w:before="63" w:line="240" w:lineRule="auto"/>
        <w:ind w:left="419"/>
        <w:rPr>
          <w:rFonts w:ascii="Times New Roman" w:eastAsia="Times New Roman" w:hAnsi="Times New Roman" w:cs="Times New Roman"/>
          <w:sz w:val="21"/>
          <w:szCs w:val="21"/>
          <w:highlight w:val="white"/>
        </w:rPr>
      </w:pPr>
    </w:p>
    <w:p w14:paraId="000007C8" w14:textId="77777777" w:rsidR="00903FBE" w:rsidRDefault="00000000">
      <w:pPr>
        <w:widowControl w:val="0"/>
        <w:spacing w:before="63" w:line="240" w:lineRule="auto"/>
        <w:ind w:left="419"/>
        <w:rPr>
          <w:rFonts w:ascii="Times New Roman" w:eastAsia="Times New Roman" w:hAnsi="Times New Roman" w:cs="Times New Roman"/>
          <w:sz w:val="21"/>
          <w:szCs w:val="21"/>
          <w:highlight w:val="white"/>
        </w:rPr>
      </w:pPr>
      <w:r>
        <w:rPr>
          <w:rFonts w:ascii="Times New Roman" w:eastAsia="Times New Roman" w:hAnsi="Times New Roman" w:cs="Times New Roman"/>
          <w:sz w:val="21"/>
          <w:szCs w:val="21"/>
          <w:highlight w:val="white"/>
        </w:rPr>
        <w:t>If you have questions regarding coverage, please contact the insurance broker, Long Insurance Services.</w:t>
      </w:r>
    </w:p>
    <w:p w14:paraId="000007C9" w14:textId="77777777" w:rsidR="00903FBE" w:rsidRDefault="00000000">
      <w:pPr>
        <w:widowControl w:val="0"/>
        <w:spacing w:before="63" w:line="240" w:lineRule="auto"/>
        <w:ind w:left="419"/>
        <w:rPr>
          <w:rFonts w:ascii="Times New Roman" w:eastAsia="Times New Roman" w:hAnsi="Times New Roman" w:cs="Times New Roman"/>
          <w:sz w:val="21"/>
          <w:szCs w:val="21"/>
          <w:highlight w:val="white"/>
        </w:rPr>
      </w:pPr>
      <w:r>
        <w:rPr>
          <w:rFonts w:ascii="Times New Roman" w:eastAsia="Times New Roman" w:hAnsi="Times New Roman" w:cs="Times New Roman"/>
          <w:sz w:val="21"/>
          <w:szCs w:val="21"/>
          <w:highlight w:val="white"/>
        </w:rPr>
        <w:t xml:space="preserve">Email: rotary@ajg.com Phone: 833-376-8279 Website: https://rotary.ajg.com. </w:t>
      </w:r>
    </w:p>
    <w:p w14:paraId="000007CA" w14:textId="77777777" w:rsidR="00903FBE" w:rsidRDefault="00903FBE">
      <w:pPr>
        <w:widowControl w:val="0"/>
        <w:spacing w:before="63" w:line="240" w:lineRule="auto"/>
        <w:ind w:left="419"/>
        <w:rPr>
          <w:rFonts w:ascii="Times New Roman" w:eastAsia="Times New Roman" w:hAnsi="Times New Roman" w:cs="Times New Roman"/>
          <w:sz w:val="21"/>
          <w:szCs w:val="21"/>
          <w:highlight w:val="white"/>
        </w:rPr>
      </w:pPr>
    </w:p>
    <w:p w14:paraId="000007CB" w14:textId="77777777" w:rsidR="00903FBE" w:rsidRDefault="00000000">
      <w:pPr>
        <w:widowControl w:val="0"/>
        <w:spacing w:before="63" w:line="240" w:lineRule="auto"/>
        <w:ind w:left="419"/>
        <w:rPr>
          <w:rFonts w:ascii="Times New Roman" w:eastAsia="Times New Roman" w:hAnsi="Times New Roman" w:cs="Times New Roman"/>
          <w:sz w:val="21"/>
          <w:szCs w:val="21"/>
          <w:highlight w:val="white"/>
        </w:rPr>
      </w:pPr>
      <w:r>
        <w:rPr>
          <w:rFonts w:ascii="Times New Roman" w:eastAsia="Times New Roman" w:hAnsi="Times New Roman" w:cs="Times New Roman"/>
          <w:sz w:val="21"/>
          <w:szCs w:val="21"/>
          <w:highlight w:val="white"/>
        </w:rPr>
        <w:t xml:space="preserve">District 7690 Insurance Representative Duane Long </w:t>
      </w:r>
    </w:p>
    <w:p w14:paraId="000007CC" w14:textId="77777777" w:rsidR="00903FBE" w:rsidRDefault="00000000">
      <w:pPr>
        <w:widowControl w:val="0"/>
        <w:spacing w:before="63" w:line="240" w:lineRule="auto"/>
        <w:ind w:left="419"/>
        <w:rPr>
          <w:rFonts w:ascii="Times New Roman" w:eastAsia="Times New Roman" w:hAnsi="Times New Roman" w:cs="Times New Roman"/>
          <w:sz w:val="21"/>
          <w:szCs w:val="21"/>
          <w:highlight w:val="white"/>
        </w:rPr>
      </w:pPr>
      <w:r>
        <w:rPr>
          <w:rFonts w:ascii="Times New Roman" w:eastAsia="Times New Roman" w:hAnsi="Times New Roman" w:cs="Times New Roman"/>
          <w:sz w:val="21"/>
          <w:szCs w:val="21"/>
          <w:highlight w:val="white"/>
        </w:rPr>
        <w:t xml:space="preserve">Email: duanelong@long-insurance.com </w:t>
      </w:r>
    </w:p>
    <w:p w14:paraId="000007CD" w14:textId="77777777" w:rsidR="00903FBE" w:rsidRDefault="00000000">
      <w:pPr>
        <w:widowControl w:val="0"/>
        <w:spacing w:before="63" w:line="240" w:lineRule="auto"/>
        <w:ind w:left="419"/>
        <w:rPr>
          <w:rFonts w:ascii="Times New Roman" w:eastAsia="Times New Roman" w:hAnsi="Times New Roman" w:cs="Times New Roman"/>
          <w:sz w:val="21"/>
          <w:szCs w:val="21"/>
          <w:highlight w:val="white"/>
        </w:rPr>
      </w:pPr>
      <w:r>
        <w:rPr>
          <w:rFonts w:ascii="Times New Roman" w:eastAsia="Times New Roman" w:hAnsi="Times New Roman" w:cs="Times New Roman"/>
          <w:sz w:val="21"/>
          <w:szCs w:val="21"/>
          <w:highlight w:val="white"/>
        </w:rPr>
        <w:t>Phone number: 336-992-5664.</w:t>
      </w:r>
    </w:p>
    <w:p w14:paraId="000007CE" w14:textId="77777777" w:rsidR="00903FBE" w:rsidRDefault="00903FBE">
      <w:pPr>
        <w:widowControl w:val="0"/>
        <w:pBdr>
          <w:top w:val="nil"/>
          <w:left w:val="nil"/>
          <w:bottom w:val="nil"/>
          <w:right w:val="nil"/>
          <w:between w:val="nil"/>
        </w:pBdr>
        <w:spacing w:before="63" w:line="240" w:lineRule="auto"/>
        <w:ind w:left="419"/>
        <w:rPr>
          <w:rFonts w:ascii="Calibri" w:eastAsia="Calibri" w:hAnsi="Calibri" w:cs="Calibri"/>
          <w:sz w:val="27"/>
          <w:szCs w:val="27"/>
          <w:highlight w:val="white"/>
        </w:rPr>
      </w:pPr>
    </w:p>
    <w:p w14:paraId="000007CF"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D0"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D1"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D2"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D3"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D4"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D5"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D6"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D7"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D8"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D9"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DA"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DB"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DC"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DD"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DE"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DF"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E0"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E1"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E2"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E3"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E4"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E5"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E6"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E7"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color w:val="FF0000"/>
          <w:sz w:val="21"/>
          <w:szCs w:val="21"/>
        </w:rPr>
      </w:pPr>
    </w:p>
    <w:p w14:paraId="000007E8"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sz w:val="45"/>
          <w:szCs w:val="45"/>
        </w:rPr>
      </w:pPr>
    </w:p>
    <w:p w14:paraId="000007E9" w14:textId="77777777" w:rsidR="00903FBE" w:rsidRDefault="00000000">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sz w:val="45"/>
          <w:szCs w:val="45"/>
        </w:rPr>
      </w:pPr>
      <w:r>
        <w:rPr>
          <w:rFonts w:ascii="Times New Roman" w:eastAsia="Times New Roman" w:hAnsi="Times New Roman" w:cs="Times New Roman"/>
          <w:sz w:val="45"/>
          <w:szCs w:val="45"/>
        </w:rPr>
        <w:t>2026-2027 District Conference Flyer</w:t>
      </w:r>
    </w:p>
    <w:p w14:paraId="000007EA" w14:textId="77777777" w:rsidR="00903FBE" w:rsidRDefault="00903FBE">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sz w:val="45"/>
          <w:szCs w:val="45"/>
        </w:rPr>
      </w:pPr>
    </w:p>
    <w:p w14:paraId="000007EB" w14:textId="77777777" w:rsidR="00903FBE" w:rsidRDefault="00000000">
      <w:pPr>
        <w:widowControl w:val="0"/>
        <w:pBdr>
          <w:top w:val="nil"/>
          <w:left w:val="nil"/>
          <w:bottom w:val="nil"/>
          <w:right w:val="nil"/>
          <w:between w:val="nil"/>
        </w:pBdr>
        <w:spacing w:line="202" w:lineRule="auto"/>
        <w:ind w:left="144" w:right="792"/>
        <w:jc w:val="center"/>
        <w:rPr>
          <w:rFonts w:ascii="Times New Roman" w:eastAsia="Times New Roman" w:hAnsi="Times New Roman" w:cs="Times New Roman"/>
          <w:i/>
          <w:iCs/>
          <w:sz w:val="45"/>
          <w:szCs w:val="45"/>
        </w:rPr>
      </w:pPr>
      <w:r>
        <w:rPr>
          <w:rFonts w:ascii="Times New Roman" w:eastAsia="Times New Roman" w:hAnsi="Times New Roman" w:cs="Times New Roman"/>
          <w:i/>
          <w:iCs/>
          <w:sz w:val="45"/>
          <w:szCs w:val="45"/>
        </w:rPr>
        <w:t>Coming Soon!</w:t>
      </w:r>
    </w:p>
    <w:sectPr w:rsidR="00903FBE">
      <w:type w:val="continuous"/>
      <w:pgSz w:w="12240" w:h="15840"/>
      <w:pgMar w:top="187" w:right="72" w:bottom="230" w:left="1440" w:header="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Deanne Brown" w:date="2025-08-29T17:45:00Z" w:initials="">
    <w:p w14:paraId="000007ED" w14:textId="77777777" w:rsidR="00903FBE" w:rsidRDefault="00000000">
      <w:pPr>
        <w:widowControl w:val="0"/>
        <w:pBdr>
          <w:top w:val="nil"/>
          <w:left w:val="nil"/>
          <w:bottom w:val="nil"/>
          <w:right w:val="nil"/>
          <w:between w:val="nil"/>
        </w:pBdr>
        <w:spacing w:line="240" w:lineRule="auto"/>
        <w:rPr>
          <w:color w:val="000000"/>
        </w:rPr>
      </w:pPr>
      <w:r>
        <w:rPr>
          <w:color w:val="000000"/>
        </w:rPr>
        <w:t>The logo will change before printing.</w:t>
      </w:r>
    </w:p>
  </w:comment>
  <w:comment w:id="1" w:author="Deanne Brown" w:date="2025-11-17T20:37:00Z" w:initials="">
    <w:p w14:paraId="000007F0" w14:textId="77777777" w:rsidR="00903FBE" w:rsidRDefault="00000000">
      <w:pPr>
        <w:widowControl w:val="0"/>
        <w:pBdr>
          <w:top w:val="nil"/>
          <w:left w:val="nil"/>
          <w:bottom w:val="nil"/>
          <w:right w:val="nil"/>
          <w:between w:val="nil"/>
        </w:pBdr>
        <w:spacing w:line="240" w:lineRule="auto"/>
        <w:rPr>
          <w:color w:val="000000"/>
        </w:rPr>
      </w:pPr>
      <w:r>
        <w:rPr>
          <w:color w:val="000000"/>
        </w:rPr>
        <w:t>Replace with "logo pending" image</w:t>
      </w:r>
    </w:p>
  </w:comment>
  <w:comment w:id="2" w:author="Deanne Brown" w:date="2025-12-01T19:31:00Z" w:initials="">
    <w:p w14:paraId="000007F4" w14:textId="77777777" w:rsidR="00903FBE" w:rsidRDefault="00000000">
      <w:pPr>
        <w:widowControl w:val="0"/>
        <w:pBdr>
          <w:top w:val="nil"/>
          <w:left w:val="nil"/>
          <w:bottom w:val="nil"/>
          <w:right w:val="nil"/>
          <w:between w:val="nil"/>
        </w:pBdr>
        <w:spacing w:line="240" w:lineRule="auto"/>
        <w:rPr>
          <w:color w:val="000000"/>
        </w:rPr>
      </w:pPr>
      <w:r>
        <w:rPr>
          <w:color w:val="000000"/>
        </w:rPr>
        <w:t>This page will change daily until we are ready to submit. Red will remain until page completed.</w:t>
      </w:r>
    </w:p>
  </w:comment>
  <w:comment w:id="27" w:author="Deanne Brown" w:date="2025-12-01T17:44:00Z" w:initials="">
    <w:p w14:paraId="000007EF" w14:textId="77777777" w:rsidR="00903FBE" w:rsidRDefault="00000000">
      <w:pPr>
        <w:widowControl w:val="0"/>
        <w:pBdr>
          <w:top w:val="nil"/>
          <w:left w:val="nil"/>
          <w:bottom w:val="nil"/>
          <w:right w:val="nil"/>
          <w:between w:val="nil"/>
        </w:pBdr>
        <w:spacing w:line="240" w:lineRule="auto"/>
        <w:rPr>
          <w:color w:val="000000"/>
        </w:rPr>
      </w:pPr>
      <w:r>
        <w:rPr>
          <w:color w:val="000000"/>
        </w:rPr>
        <w:t>Courtney Cabe &amp; Katie Walker</w:t>
      </w:r>
    </w:p>
  </w:comment>
  <w:comment w:id="28" w:author="Deanne Brown" w:date="2025-12-01T17:49:00Z" w:initials="">
    <w:p w14:paraId="000007F3" w14:textId="77777777" w:rsidR="00903FBE" w:rsidRDefault="00000000">
      <w:pPr>
        <w:widowControl w:val="0"/>
        <w:pBdr>
          <w:top w:val="nil"/>
          <w:left w:val="nil"/>
          <w:bottom w:val="nil"/>
          <w:right w:val="nil"/>
          <w:between w:val="nil"/>
        </w:pBdr>
        <w:spacing w:line="240" w:lineRule="auto"/>
        <w:rPr>
          <w:color w:val="000000"/>
        </w:rPr>
      </w:pPr>
      <w:r>
        <w:rPr>
          <w:color w:val="000000"/>
        </w:rPr>
        <w:t>Ed Woodall has a page &amp; Anna Wilford (Pinehurst Club) is interested in participating.</w:t>
      </w:r>
    </w:p>
  </w:comment>
  <w:comment w:id="29" w:author="Deanne Brown" w:date="2025-12-01T16:11:00Z" w:initials="">
    <w:p w14:paraId="000007EC" w14:textId="77777777" w:rsidR="00903FBE" w:rsidRDefault="00000000">
      <w:pPr>
        <w:widowControl w:val="0"/>
        <w:pBdr>
          <w:top w:val="nil"/>
          <w:left w:val="nil"/>
          <w:bottom w:val="nil"/>
          <w:right w:val="nil"/>
          <w:between w:val="nil"/>
        </w:pBdr>
        <w:spacing w:line="240" w:lineRule="auto"/>
        <w:rPr>
          <w:color w:val="000000"/>
        </w:rPr>
      </w:pPr>
      <w:r>
        <w:rPr>
          <w:color w:val="000000"/>
        </w:rPr>
        <w:t>John Revell &amp; Katie Walker</w:t>
      </w:r>
    </w:p>
  </w:comment>
  <w:comment w:id="30" w:author="Karen Pollard" w:date="2025-12-01T19:59:00Z" w:initials="">
    <w:p w14:paraId="000007F2" w14:textId="77777777" w:rsidR="00903FBE" w:rsidRDefault="00000000">
      <w:pPr>
        <w:widowControl w:val="0"/>
        <w:pBdr>
          <w:top w:val="nil"/>
          <w:left w:val="nil"/>
          <w:bottom w:val="nil"/>
          <w:right w:val="nil"/>
          <w:between w:val="nil"/>
        </w:pBdr>
        <w:spacing w:line="240" w:lineRule="auto"/>
        <w:rPr>
          <w:color w:val="000000"/>
        </w:rPr>
      </w:pPr>
      <w:r>
        <w:rPr>
          <w:color w:val="000000"/>
        </w:rPr>
        <w:t>Please move to after RLI</w:t>
      </w:r>
    </w:p>
  </w:comment>
  <w:comment w:id="31" w:author="Deanne Brown" w:date="2025-12-03T20:07:00Z" w:initials="">
    <w:p w14:paraId="000007EE" w14:textId="77777777" w:rsidR="00903FBE" w:rsidRDefault="00000000">
      <w:pPr>
        <w:widowControl w:val="0"/>
        <w:pBdr>
          <w:top w:val="nil"/>
          <w:left w:val="nil"/>
          <w:bottom w:val="nil"/>
          <w:right w:val="nil"/>
          <w:between w:val="nil"/>
        </w:pBdr>
        <w:spacing w:line="240" w:lineRule="auto"/>
        <w:rPr>
          <w:color w:val="000000"/>
        </w:rPr>
      </w:pPr>
      <w:r>
        <w:rPr>
          <w:color w:val="000000"/>
        </w:rPr>
        <w:t>Done</w:t>
      </w:r>
    </w:p>
  </w:comment>
  <w:comment w:id="32" w:author="Deanne Brown" w:date="2025-12-04T18:25:00Z" w:initials="">
    <w:p w14:paraId="000007F1" w14:textId="77777777" w:rsidR="00903FBE" w:rsidRDefault="00000000">
      <w:pPr>
        <w:widowControl w:val="0"/>
        <w:pBdr>
          <w:top w:val="nil"/>
          <w:left w:val="nil"/>
          <w:bottom w:val="nil"/>
          <w:right w:val="nil"/>
          <w:between w:val="nil"/>
        </w:pBdr>
        <w:spacing w:line="240" w:lineRule="auto"/>
        <w:rPr>
          <w:color w:val="000000"/>
        </w:rPr>
      </w:pPr>
      <w:r>
        <w:rPr>
          <w:color w:val="000000"/>
        </w:rPr>
        <w:t>Get with Cathy on this.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00007ED" w15:done="0"/>
  <w15:commentEx w15:paraId="000007F0" w15:done="0"/>
  <w15:commentEx w15:paraId="000007F4" w15:done="0"/>
  <w15:commentEx w15:paraId="000007EF" w15:done="0"/>
  <w15:commentEx w15:paraId="000007F3" w15:done="0"/>
  <w15:commentEx w15:paraId="000007EC" w15:done="0"/>
  <w15:commentEx w15:paraId="000007F2" w15:done="0"/>
  <w15:commentEx w15:paraId="000007EE" w15:done="0"/>
  <w15:commentEx w15:paraId="000007F1"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00007ED" w16cid:durableId="000007ED"/>
  <w16cid:commentId w16cid:paraId="000007F0" w16cid:durableId="000007F0"/>
  <w16cid:commentId w16cid:paraId="000007F4" w16cid:durableId="000007F4"/>
  <w16cid:commentId w16cid:paraId="000007EF" w16cid:durableId="000007EF"/>
  <w16cid:commentId w16cid:paraId="000007F3" w16cid:durableId="000007F3"/>
  <w16cid:commentId w16cid:paraId="000007EC" w16cid:durableId="000007EC"/>
  <w16cid:commentId w16cid:paraId="000007F2" w16cid:durableId="000007F2"/>
  <w16cid:commentId w16cid:paraId="000007EE" w16cid:durableId="000007EE"/>
  <w16cid:commentId w16cid:paraId="000007F1" w16cid:durableId="000007F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8999D44A-8ACF-4FE2-8D1E-B34A0610FC43}"/>
    <w:embedBold r:id="rId2" w:fontKey="{71FD85D1-B618-4C45-91DA-C0B96BBAA21F}"/>
    <w:embedItalic r:id="rId3" w:fontKey="{98338F3D-F2CF-4A3F-97F4-A90D44AF5ED6}"/>
    <w:embedBoldItalic r:id="rId4" w:fontKey="{C6AAAF20-224B-4A7C-BCF9-C015C491D72B}"/>
  </w:font>
  <w:font w:name="Aptos">
    <w:charset w:val="00"/>
    <w:family w:val="swiss"/>
    <w:pitch w:val="variable"/>
    <w:sig w:usb0="20000287" w:usb1="00000003" w:usb2="00000000" w:usb3="00000000" w:csb0="0000019F" w:csb1="00000000"/>
    <w:embedRegular r:id="rId5" w:fontKey="{0B962C80-36F5-41BE-9B52-E3560D3D0A10}"/>
    <w:embedBold r:id="rId6" w:fontKey="{2EAB63EE-6EBC-412E-A7F8-7FF59F2F4FF7}"/>
  </w:font>
  <w:font w:name="Arial Rounded">
    <w:altName w:val="Arial"/>
    <w:charset w:val="00"/>
    <w:family w:val="auto"/>
    <w:pitch w:val="default"/>
  </w:font>
  <w:font w:name="Calibri">
    <w:panose1 w:val="020F0502020204030204"/>
    <w:charset w:val="00"/>
    <w:family w:val="swiss"/>
    <w:pitch w:val="variable"/>
    <w:sig w:usb0="E4002EFF" w:usb1="C200247B" w:usb2="00000009" w:usb3="00000000" w:csb0="000001FF" w:csb1="00000000"/>
    <w:embedRegular r:id="rId7" w:fontKey="{D4D87CFE-87C1-4ADA-A663-7EEAC79417F3}"/>
    <w:embedBold r:id="rId8" w:fontKey="{307C4829-309F-4FFA-AC9F-009A61D336B5}"/>
  </w:font>
  <w:font w:name="Cambria">
    <w:panose1 w:val="02040503050406030204"/>
    <w:charset w:val="00"/>
    <w:family w:val="roman"/>
    <w:pitch w:val="variable"/>
    <w:sig w:usb0="E00006FF" w:usb1="420024FF" w:usb2="02000000" w:usb3="00000000" w:csb0="0000019F" w:csb1="00000000"/>
    <w:embedRegular r:id="rId9" w:fontKey="{F93ACC64-309B-4DF7-8E76-12D14CED45F1}"/>
    <w:embedBold r:id="rId10" w:fontKey="{D7B8779B-CDD1-44A3-918B-2D23DFA8F547}"/>
  </w:font>
  <w:font w:name="Noto Sans Symbols">
    <w:charset w:val="00"/>
    <w:family w:val="auto"/>
    <w:pitch w:val="default"/>
    <w:embedRegular r:id="rId11" w:fontKey="{EDDCCCFA-A7E5-4C2D-AEC7-B798017D7221}"/>
  </w:font>
  <w:font w:name="Bookman Old Style">
    <w:panose1 w:val="02050604050505020204"/>
    <w:charset w:val="00"/>
    <w:family w:val="roman"/>
    <w:pitch w:val="variable"/>
    <w:sig w:usb0="00000287" w:usb1="00000000" w:usb2="00000000" w:usb3="00000000" w:csb0="0000009F" w:csb1="00000000"/>
    <w:embedRegular r:id="rId12" w:fontKey="{74CC7B4C-4C6D-48E3-A902-F796BA753256}"/>
    <w:embedBold r:id="rId13" w:fontKey="{E30D8C12-12AD-4E9D-A825-3D680CAFD9C4}"/>
  </w:font>
  <w:font w:name="Arial Narrow">
    <w:panose1 w:val="020B0606020202030204"/>
    <w:charset w:val="00"/>
    <w:family w:val="swiss"/>
    <w:pitch w:val="variable"/>
    <w:sig w:usb0="00000287" w:usb1="00000800" w:usb2="00000000" w:usb3="00000000" w:csb0="0000009F" w:csb1="00000000"/>
    <w:embedRegular r:id="rId14" w:fontKey="{12F2B636-C0FD-49AB-9943-194F953B1C75}"/>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05835"/>
    <w:multiLevelType w:val="multilevel"/>
    <w:tmpl w:val="7E5C31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22E17C6"/>
    <w:multiLevelType w:val="multilevel"/>
    <w:tmpl w:val="99F25E4A"/>
    <w:lvl w:ilvl="0">
      <w:start w:val="1"/>
      <w:numFmt w:val="bullet"/>
      <w:lvlText w:val="●"/>
      <w:lvlJc w:val="left"/>
      <w:pPr>
        <w:ind w:left="720" w:hanging="360"/>
      </w:pPr>
      <w:rPr>
        <w:rFonts w:ascii="Arial" w:eastAsia="Arial" w:hAnsi="Arial" w:cs="Arial"/>
        <w:color w:val="323C44"/>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7C0434B"/>
    <w:multiLevelType w:val="multilevel"/>
    <w:tmpl w:val="9FBC93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C11793E"/>
    <w:multiLevelType w:val="multilevel"/>
    <w:tmpl w:val="042691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C1B657B"/>
    <w:multiLevelType w:val="multilevel"/>
    <w:tmpl w:val="DA44E7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98F0A6A"/>
    <w:multiLevelType w:val="multilevel"/>
    <w:tmpl w:val="5FB64B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A6D647B"/>
    <w:multiLevelType w:val="multilevel"/>
    <w:tmpl w:val="17162C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EC33826"/>
    <w:multiLevelType w:val="multilevel"/>
    <w:tmpl w:val="7EC615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3201A8F"/>
    <w:multiLevelType w:val="multilevel"/>
    <w:tmpl w:val="161469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DD43FA6"/>
    <w:multiLevelType w:val="multilevel"/>
    <w:tmpl w:val="E3FA98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6501C92"/>
    <w:multiLevelType w:val="multilevel"/>
    <w:tmpl w:val="8D0441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7F37287"/>
    <w:multiLevelType w:val="multilevel"/>
    <w:tmpl w:val="0BD087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503C64B5"/>
    <w:multiLevelType w:val="multilevel"/>
    <w:tmpl w:val="5F56C1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1271AF6"/>
    <w:multiLevelType w:val="multilevel"/>
    <w:tmpl w:val="02526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5A5C4F4A"/>
    <w:multiLevelType w:val="multilevel"/>
    <w:tmpl w:val="415855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C14323E"/>
    <w:multiLevelType w:val="multilevel"/>
    <w:tmpl w:val="6F9E87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66B74A1E"/>
    <w:multiLevelType w:val="multilevel"/>
    <w:tmpl w:val="61986B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6E087B47"/>
    <w:multiLevelType w:val="multilevel"/>
    <w:tmpl w:val="2CFE54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1713A8D"/>
    <w:multiLevelType w:val="multilevel"/>
    <w:tmpl w:val="0540B9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763640FA"/>
    <w:multiLevelType w:val="multilevel"/>
    <w:tmpl w:val="089248DA"/>
    <w:lvl w:ilvl="0">
      <w:numFmt w:val="bullet"/>
      <w:lvlText w:val="❒"/>
      <w:lvlJc w:val="left"/>
      <w:pPr>
        <w:ind w:left="425" w:hanging="321"/>
      </w:pPr>
      <w:rPr>
        <w:u w:val="none"/>
      </w:rPr>
    </w:lvl>
    <w:lvl w:ilvl="1">
      <w:numFmt w:val="bullet"/>
      <w:lvlText w:val="•"/>
      <w:lvlJc w:val="left"/>
      <w:pPr>
        <w:ind w:left="1448" w:hanging="320"/>
      </w:pPr>
      <w:rPr>
        <w:u w:val="none"/>
      </w:rPr>
    </w:lvl>
    <w:lvl w:ilvl="2">
      <w:numFmt w:val="bullet"/>
      <w:lvlText w:val="•"/>
      <w:lvlJc w:val="left"/>
      <w:pPr>
        <w:ind w:left="2476" w:hanging="321"/>
      </w:pPr>
      <w:rPr>
        <w:u w:val="none"/>
      </w:rPr>
    </w:lvl>
    <w:lvl w:ilvl="3">
      <w:numFmt w:val="bullet"/>
      <w:lvlText w:val="•"/>
      <w:lvlJc w:val="left"/>
      <w:pPr>
        <w:ind w:left="3504" w:hanging="321"/>
      </w:pPr>
      <w:rPr>
        <w:u w:val="none"/>
      </w:rPr>
    </w:lvl>
    <w:lvl w:ilvl="4">
      <w:numFmt w:val="bullet"/>
      <w:lvlText w:val="•"/>
      <w:lvlJc w:val="left"/>
      <w:pPr>
        <w:ind w:left="4532" w:hanging="321"/>
      </w:pPr>
      <w:rPr>
        <w:u w:val="none"/>
      </w:rPr>
    </w:lvl>
    <w:lvl w:ilvl="5">
      <w:numFmt w:val="bullet"/>
      <w:lvlText w:val="•"/>
      <w:lvlJc w:val="left"/>
      <w:pPr>
        <w:ind w:left="5560" w:hanging="321"/>
      </w:pPr>
      <w:rPr>
        <w:u w:val="none"/>
      </w:rPr>
    </w:lvl>
    <w:lvl w:ilvl="6">
      <w:numFmt w:val="bullet"/>
      <w:lvlText w:val="•"/>
      <w:lvlJc w:val="left"/>
      <w:pPr>
        <w:ind w:left="6588" w:hanging="321"/>
      </w:pPr>
      <w:rPr>
        <w:u w:val="none"/>
      </w:rPr>
    </w:lvl>
    <w:lvl w:ilvl="7">
      <w:numFmt w:val="bullet"/>
      <w:lvlText w:val="•"/>
      <w:lvlJc w:val="left"/>
      <w:pPr>
        <w:ind w:left="7616" w:hanging="321"/>
      </w:pPr>
      <w:rPr>
        <w:u w:val="none"/>
      </w:rPr>
    </w:lvl>
    <w:lvl w:ilvl="8">
      <w:numFmt w:val="bullet"/>
      <w:lvlText w:val="•"/>
      <w:lvlJc w:val="left"/>
      <w:pPr>
        <w:ind w:left="8644" w:hanging="321"/>
      </w:pPr>
      <w:rPr>
        <w:u w:val="none"/>
      </w:rPr>
    </w:lvl>
  </w:abstractNum>
  <w:num w:numId="1" w16cid:durableId="521286790">
    <w:abstractNumId w:val="15"/>
  </w:num>
  <w:num w:numId="2" w16cid:durableId="1135294908">
    <w:abstractNumId w:val="12"/>
  </w:num>
  <w:num w:numId="3" w16cid:durableId="292759925">
    <w:abstractNumId w:val="11"/>
  </w:num>
  <w:num w:numId="4" w16cid:durableId="272707696">
    <w:abstractNumId w:val="7"/>
  </w:num>
  <w:num w:numId="5" w16cid:durableId="425158117">
    <w:abstractNumId w:val="4"/>
  </w:num>
  <w:num w:numId="6" w16cid:durableId="451286303">
    <w:abstractNumId w:val="5"/>
  </w:num>
  <w:num w:numId="7" w16cid:durableId="1995983232">
    <w:abstractNumId w:val="10"/>
  </w:num>
  <w:num w:numId="8" w16cid:durableId="946044345">
    <w:abstractNumId w:val="8"/>
  </w:num>
  <w:num w:numId="9" w16cid:durableId="1799102084">
    <w:abstractNumId w:val="9"/>
  </w:num>
  <w:num w:numId="10" w16cid:durableId="1314988737">
    <w:abstractNumId w:val="0"/>
  </w:num>
  <w:num w:numId="11" w16cid:durableId="1279605911">
    <w:abstractNumId w:val="18"/>
  </w:num>
  <w:num w:numId="12" w16cid:durableId="1275360767">
    <w:abstractNumId w:val="14"/>
  </w:num>
  <w:num w:numId="13" w16cid:durableId="1097217978">
    <w:abstractNumId w:val="17"/>
  </w:num>
  <w:num w:numId="14" w16cid:durableId="1202594574">
    <w:abstractNumId w:val="1"/>
  </w:num>
  <w:num w:numId="15" w16cid:durableId="1412506884">
    <w:abstractNumId w:val="2"/>
  </w:num>
  <w:num w:numId="16" w16cid:durableId="90781325">
    <w:abstractNumId w:val="19"/>
  </w:num>
  <w:num w:numId="17" w16cid:durableId="1189754420">
    <w:abstractNumId w:val="13"/>
  </w:num>
  <w:num w:numId="18" w16cid:durableId="1892882182">
    <w:abstractNumId w:val="16"/>
  </w:num>
  <w:num w:numId="19" w16cid:durableId="821040465">
    <w:abstractNumId w:val="6"/>
  </w:num>
  <w:num w:numId="20" w16cid:durableId="634795453">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aren Pollard">
    <w15:presenceInfo w15:providerId="Windows Live" w15:userId="609eb4e78e44e9e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3FBE"/>
    <w:rsid w:val="004B366B"/>
    <w:rsid w:val="00903FBE"/>
    <w:rsid w:val="00EB0F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4269922-F2F6-4848-A2FD-C1E4DE958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unhideWhenUsed/>
    <w:qFormat/>
    <w:pPr>
      <w:keepNext/>
      <w:keepLines/>
      <w:spacing w:before="360" w:after="80"/>
      <w:outlineLvl w:val="1"/>
    </w:pPr>
    <w:rPr>
      <w:b/>
      <w:bCs/>
      <w:sz w:val="36"/>
      <w:szCs w:val="36"/>
    </w:rPr>
  </w:style>
  <w:style w:type="paragraph" w:styleId="Heading3">
    <w:name w:val="heading 3"/>
    <w:basedOn w:val="Normal"/>
    <w:next w:val="Normal"/>
    <w:uiPriority w:val="9"/>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customStyle="1" w:styleId="TableNormal3">
    <w:name w:val="TableNormal"/>
    <w:tblPr>
      <w:tblCellMar>
        <w:top w:w="100" w:type="dxa"/>
        <w:left w:w="100" w:type="dxa"/>
        <w:bottom w:w="100" w:type="dxa"/>
        <w:right w:w="100" w:type="dxa"/>
      </w:tblCellMar>
    </w:tblPr>
  </w:style>
  <w:style w:type="table" w:customStyle="1" w:styleId="a">
    <w:basedOn w:val="TableNormal3"/>
    <w:tblPr>
      <w:tblStyleRowBandSize w:val="1"/>
      <w:tblStyleColBandSize w:val="1"/>
      <w:tblCellMar>
        <w:top w:w="15" w:type="dxa"/>
        <w:left w:w="0" w:type="dxa"/>
        <w:bottom w:w="15" w:type="dxa"/>
        <w:right w:w="0" w:type="dxa"/>
      </w:tblCellMar>
    </w:tblPr>
  </w:style>
  <w:style w:type="table" w:customStyle="1" w:styleId="a0">
    <w:basedOn w:val="TableNormal3"/>
    <w:tblPr>
      <w:tblStyleRowBandSize w:val="1"/>
      <w:tblStyleColBandSize w:val="1"/>
      <w:tblCellMar>
        <w:top w:w="15" w:type="dxa"/>
        <w:left w:w="0" w:type="dxa"/>
        <w:bottom w:w="15" w:type="dxa"/>
        <w:right w:w="0" w:type="dxa"/>
      </w:tblCellMar>
    </w:tblPr>
  </w:style>
  <w:style w:type="table" w:customStyle="1" w:styleId="a1">
    <w:basedOn w:val="TableNormal3"/>
    <w:tblPr>
      <w:tblStyleRowBandSize w:val="1"/>
      <w:tblStyleColBandSize w:val="1"/>
      <w:tblCellMar>
        <w:top w:w="15" w:type="dxa"/>
        <w:left w:w="0" w:type="dxa"/>
        <w:bottom w:w="15" w:type="dxa"/>
        <w:right w:w="0" w:type="dxa"/>
      </w:tblCellMar>
    </w:tblPr>
  </w:style>
  <w:style w:type="table" w:customStyle="1" w:styleId="a2">
    <w:basedOn w:val="TableNormal3"/>
    <w:tblPr>
      <w:tblStyleRowBandSize w:val="1"/>
      <w:tblStyleColBandSize w:val="1"/>
      <w:tblCellMar>
        <w:top w:w="15" w:type="dxa"/>
        <w:left w:w="0" w:type="dxa"/>
        <w:bottom w:w="15" w:type="dxa"/>
        <w:right w:w="0" w:type="dxa"/>
      </w:tblCellMar>
    </w:tblPr>
  </w:style>
  <w:style w:type="table" w:customStyle="1" w:styleId="a3">
    <w:basedOn w:val="TableNormal3"/>
    <w:tblPr>
      <w:tblStyleRowBandSize w:val="1"/>
      <w:tblStyleColBandSize w:val="1"/>
      <w:tblCellMar>
        <w:top w:w="15" w:type="dxa"/>
        <w:left w:w="0" w:type="dxa"/>
        <w:bottom w:w="15" w:type="dxa"/>
        <w:right w:w="0" w:type="dxa"/>
      </w:tblCellMar>
    </w:tblPr>
  </w:style>
  <w:style w:type="table" w:customStyle="1" w:styleId="a4">
    <w:basedOn w:val="TableNormal3"/>
    <w:tblPr>
      <w:tblStyleRowBandSize w:val="1"/>
      <w:tblStyleColBandSize w:val="1"/>
      <w:tblCellMar>
        <w:top w:w="0" w:type="dxa"/>
        <w:left w:w="115" w:type="dxa"/>
        <w:bottom w:w="0" w:type="dxa"/>
        <w:right w:w="115" w:type="dxa"/>
      </w:tblCellMar>
    </w:tblPr>
  </w:style>
  <w:style w:type="table" w:customStyle="1" w:styleId="a5">
    <w:basedOn w:val="TableNormal3"/>
    <w:tblPr>
      <w:tblStyleRowBandSize w:val="1"/>
      <w:tblStyleColBandSize w:val="1"/>
    </w:tblPr>
  </w:style>
  <w:style w:type="table" w:customStyle="1" w:styleId="a6">
    <w:basedOn w:val="TableNormal3"/>
    <w:tblPr>
      <w:tblStyleRowBandSize w:val="1"/>
      <w:tblStyleColBandSize w:val="1"/>
    </w:tblPr>
  </w:style>
  <w:style w:type="table" w:customStyle="1" w:styleId="a7">
    <w:basedOn w:val="TableNormal3"/>
    <w:tblPr>
      <w:tblStyleRowBandSize w:val="1"/>
      <w:tblStyleColBandSize w:val="1"/>
      <w:tblCellMar>
        <w:top w:w="0" w:type="dxa"/>
        <w:left w:w="0" w:type="dxa"/>
        <w:bottom w:w="0" w:type="dxa"/>
        <w:right w:w="0" w:type="dxa"/>
      </w:tblCellMar>
    </w:tblPr>
  </w:style>
  <w:style w:type="table" w:customStyle="1" w:styleId="a8">
    <w:basedOn w:val="TableNormal3"/>
    <w:tblPr>
      <w:tblStyleRowBandSize w:val="1"/>
      <w:tblStyleColBandSize w:val="1"/>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2476C6"/>
    <w:pPr>
      <w:tabs>
        <w:tab w:val="center" w:pos="4680"/>
        <w:tab w:val="right" w:pos="9360"/>
      </w:tabs>
      <w:spacing w:line="240" w:lineRule="auto"/>
    </w:pPr>
  </w:style>
  <w:style w:type="character" w:customStyle="1" w:styleId="HeaderChar">
    <w:name w:val="Header Char"/>
    <w:basedOn w:val="DefaultParagraphFont"/>
    <w:link w:val="Header"/>
    <w:uiPriority w:val="99"/>
    <w:rsid w:val="002476C6"/>
  </w:style>
  <w:style w:type="paragraph" w:styleId="Footer">
    <w:name w:val="footer"/>
    <w:basedOn w:val="Normal"/>
    <w:link w:val="FooterChar"/>
    <w:uiPriority w:val="99"/>
    <w:unhideWhenUsed/>
    <w:rsid w:val="002476C6"/>
    <w:pPr>
      <w:tabs>
        <w:tab w:val="center" w:pos="4680"/>
        <w:tab w:val="right" w:pos="9360"/>
      </w:tabs>
      <w:spacing w:line="240" w:lineRule="auto"/>
    </w:pPr>
  </w:style>
  <w:style w:type="character" w:customStyle="1" w:styleId="FooterChar">
    <w:name w:val="Footer Char"/>
    <w:basedOn w:val="DefaultParagraphFont"/>
    <w:link w:val="Footer"/>
    <w:uiPriority w:val="99"/>
    <w:rsid w:val="002476C6"/>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top w:w="15" w:type="dxa"/>
        <w:left w:w="0" w:type="dxa"/>
        <w:bottom w:w="15" w:type="dxa"/>
        <w:right w:w="0" w:type="dxa"/>
      </w:tblCellMar>
    </w:tblPr>
  </w:style>
  <w:style w:type="table" w:customStyle="1" w:styleId="ab">
    <w:basedOn w:val="TableNormal"/>
    <w:tblPr>
      <w:tblStyleRowBandSize w:val="1"/>
      <w:tblStyleColBandSize w:val="1"/>
      <w:tblCellMar>
        <w:top w:w="15" w:type="dxa"/>
        <w:left w:w="0" w:type="dxa"/>
        <w:bottom w:w="15" w:type="dxa"/>
        <w:right w:w="0" w:type="dxa"/>
      </w:tblCellMar>
    </w:tblPr>
  </w:style>
  <w:style w:type="table" w:customStyle="1" w:styleId="ac">
    <w:basedOn w:val="TableNormal"/>
    <w:tblPr>
      <w:tblStyleRowBandSize w:val="1"/>
      <w:tblStyleColBandSize w:val="1"/>
      <w:tblCellMar>
        <w:top w:w="15" w:type="dxa"/>
        <w:left w:w="0" w:type="dxa"/>
        <w:bottom w:w="15" w:type="dxa"/>
        <w:right w:w="0" w:type="dxa"/>
      </w:tblCellMar>
    </w:tblPr>
  </w:style>
  <w:style w:type="table" w:customStyle="1" w:styleId="ad">
    <w:basedOn w:val="TableNormal"/>
    <w:tblPr>
      <w:tblStyleRowBandSize w:val="1"/>
      <w:tblStyleColBandSize w:val="1"/>
      <w:tblCellMar>
        <w:top w:w="15" w:type="dxa"/>
        <w:left w:w="0" w:type="dxa"/>
        <w:bottom w:w="15" w:type="dxa"/>
        <w:right w:w="0" w:type="dxa"/>
      </w:tblCellMar>
    </w:tblPr>
  </w:style>
  <w:style w:type="table" w:customStyle="1" w:styleId="ae">
    <w:basedOn w:val="TableNormal"/>
    <w:tblPr>
      <w:tblStyleRowBandSize w:val="1"/>
      <w:tblStyleColBandSize w:val="1"/>
      <w:tblCellMar>
        <w:top w:w="15" w:type="dxa"/>
        <w:left w:w="0" w:type="dxa"/>
        <w:bottom w:w="15" w:type="dxa"/>
        <w:right w:w="0"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CellMar>
        <w:left w:w="0" w:type="dxa"/>
        <w:right w:w="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paragraph" w:styleId="CommentSubject">
    <w:name w:val="annotation subject"/>
    <w:basedOn w:val="CommentText"/>
    <w:next w:val="CommentText"/>
    <w:link w:val="CommentSubjectChar"/>
    <w:uiPriority w:val="99"/>
    <w:semiHidden/>
    <w:unhideWhenUsed/>
    <w:rsid w:val="00B959B6"/>
    <w:rPr>
      <w:b/>
      <w:bCs/>
    </w:rPr>
  </w:style>
  <w:style w:type="character" w:customStyle="1" w:styleId="CommentSubjectChar">
    <w:name w:val="Comment Subject Char"/>
    <w:basedOn w:val="CommentTextChar"/>
    <w:link w:val="CommentSubject"/>
    <w:uiPriority w:val="99"/>
    <w:semiHidden/>
    <w:rsid w:val="00B959B6"/>
    <w:rPr>
      <w:b/>
      <w:bCs/>
      <w:sz w:val="20"/>
      <w:szCs w:val="20"/>
    </w:r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top w:w="15" w:type="dxa"/>
        <w:left w:w="0" w:type="dxa"/>
        <w:bottom w:w="15" w:type="dxa"/>
        <w:right w:w="0" w:type="dxa"/>
      </w:tblCellMar>
    </w:tblPr>
  </w:style>
  <w:style w:type="table" w:customStyle="1" w:styleId="af6">
    <w:basedOn w:val="TableNormal"/>
    <w:tblPr>
      <w:tblStyleRowBandSize w:val="1"/>
      <w:tblStyleColBandSize w:val="1"/>
      <w:tblCellMar>
        <w:top w:w="15" w:type="dxa"/>
        <w:left w:w="0" w:type="dxa"/>
        <w:bottom w:w="15" w:type="dxa"/>
        <w:right w:w="0" w:type="dxa"/>
      </w:tblCellMar>
    </w:tblPr>
  </w:style>
  <w:style w:type="table" w:customStyle="1" w:styleId="af7">
    <w:basedOn w:val="TableNormal"/>
    <w:tblPr>
      <w:tblStyleRowBandSize w:val="1"/>
      <w:tblStyleColBandSize w:val="1"/>
      <w:tblCellMar>
        <w:top w:w="15" w:type="dxa"/>
        <w:left w:w="0" w:type="dxa"/>
        <w:bottom w:w="15" w:type="dxa"/>
        <w:right w:w="0" w:type="dxa"/>
      </w:tblCellMar>
    </w:tblPr>
  </w:style>
  <w:style w:type="table" w:customStyle="1" w:styleId="af8">
    <w:basedOn w:val="TableNormal"/>
    <w:tblPr>
      <w:tblStyleRowBandSize w:val="1"/>
      <w:tblStyleColBandSize w:val="1"/>
      <w:tblCellMar>
        <w:top w:w="15" w:type="dxa"/>
        <w:left w:w="0" w:type="dxa"/>
        <w:bottom w:w="15" w:type="dxa"/>
        <w:right w:w="0" w:type="dxa"/>
      </w:tblCellMar>
    </w:tblPr>
  </w:style>
  <w:style w:type="table" w:customStyle="1" w:styleId="af9">
    <w:basedOn w:val="TableNormal"/>
    <w:tblPr>
      <w:tblStyleRowBandSize w:val="1"/>
      <w:tblStyleColBandSize w:val="1"/>
      <w:tblCellMar>
        <w:top w:w="15" w:type="dxa"/>
        <w:left w:w="0" w:type="dxa"/>
        <w:bottom w:w="15" w:type="dxa"/>
        <w:right w:w="0" w:type="dxa"/>
      </w:tblCellMar>
    </w:tblPr>
  </w:style>
  <w:style w:type="table" w:customStyle="1" w:styleId="afa">
    <w:basedOn w:val="TableNormal"/>
    <w:tblPr>
      <w:tblStyleRowBandSize w:val="1"/>
      <w:tblStyleColBandSize w:val="1"/>
      <w:tblCellMar>
        <w:left w:w="115" w:type="dxa"/>
        <w:right w:w="115" w:type="dxa"/>
      </w:tblCellMar>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CellMar>
        <w:left w:w="0" w:type="dxa"/>
        <w:right w:w="0" w:type="dxa"/>
      </w:tblCellMar>
    </w:tblPr>
  </w:style>
  <w:style w:type="table" w:customStyle="1" w:styleId="afe">
    <w:basedOn w:val="TableNormal"/>
    <w:tblPr>
      <w:tblStyleRowBandSize w:val="1"/>
      <w:tblStyleColBandSize w:val="1"/>
      <w:tblCellMar>
        <w:top w:w="100" w:type="dxa"/>
        <w:left w:w="100" w:type="dxa"/>
        <w:bottom w:w="100" w:type="dxa"/>
        <w:right w:w="100"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ff">
    <w:basedOn w:val="TableNormal"/>
    <w:tblPr>
      <w:tblStyleRowBandSize w:val="1"/>
      <w:tblStyleColBandSize w:val="1"/>
      <w:tblCellMar>
        <w:left w:w="115" w:type="dxa"/>
        <w:right w:w="115" w:type="dxa"/>
      </w:tblCellMar>
    </w:tblPr>
  </w:style>
  <w:style w:type="table" w:customStyle="1" w:styleId="aff0">
    <w:basedOn w:val="TableNormal"/>
    <w:tblPr>
      <w:tblStyleRowBandSize w:val="1"/>
      <w:tblStyleColBandSize w:val="1"/>
      <w:tblCellMar>
        <w:top w:w="15" w:type="dxa"/>
        <w:left w:w="0" w:type="dxa"/>
        <w:bottom w:w="15" w:type="dxa"/>
        <w:right w:w="0" w:type="dxa"/>
      </w:tblCellMar>
    </w:tblPr>
  </w:style>
  <w:style w:type="table" w:customStyle="1" w:styleId="aff1">
    <w:basedOn w:val="TableNormal"/>
    <w:tblPr>
      <w:tblStyleRowBandSize w:val="1"/>
      <w:tblStyleColBandSize w:val="1"/>
      <w:tblCellMar>
        <w:top w:w="15" w:type="dxa"/>
        <w:left w:w="0" w:type="dxa"/>
        <w:bottom w:w="15" w:type="dxa"/>
        <w:right w:w="0" w:type="dxa"/>
      </w:tblCellMar>
    </w:tblPr>
  </w:style>
  <w:style w:type="table" w:customStyle="1" w:styleId="aff2">
    <w:basedOn w:val="TableNormal"/>
    <w:tblPr>
      <w:tblStyleRowBandSize w:val="1"/>
      <w:tblStyleColBandSize w:val="1"/>
      <w:tblCellMar>
        <w:top w:w="15" w:type="dxa"/>
        <w:left w:w="0" w:type="dxa"/>
        <w:bottom w:w="15" w:type="dxa"/>
        <w:right w:w="0" w:type="dxa"/>
      </w:tblCellMar>
    </w:tblPr>
  </w:style>
  <w:style w:type="table" w:customStyle="1" w:styleId="aff3">
    <w:basedOn w:val="TableNormal"/>
    <w:tblPr>
      <w:tblStyleRowBandSize w:val="1"/>
      <w:tblStyleColBandSize w:val="1"/>
      <w:tblCellMar>
        <w:top w:w="15" w:type="dxa"/>
        <w:left w:w="0" w:type="dxa"/>
        <w:bottom w:w="15" w:type="dxa"/>
        <w:right w:w="0" w:type="dxa"/>
      </w:tblCellMar>
    </w:tblPr>
  </w:style>
  <w:style w:type="table" w:customStyle="1" w:styleId="aff4">
    <w:basedOn w:val="TableNormal"/>
    <w:tblPr>
      <w:tblStyleRowBandSize w:val="1"/>
      <w:tblStyleColBandSize w:val="1"/>
      <w:tblCellMar>
        <w:top w:w="15" w:type="dxa"/>
        <w:left w:w="0" w:type="dxa"/>
        <w:bottom w:w="15" w:type="dxa"/>
        <w:right w:w="0" w:type="dxa"/>
      </w:tblCellMar>
    </w:tblPr>
  </w:style>
  <w:style w:type="table" w:customStyle="1" w:styleId="aff5">
    <w:basedOn w:val="TableNormal"/>
    <w:tblPr>
      <w:tblStyleRowBandSize w:val="1"/>
      <w:tblStyleColBandSize w:val="1"/>
      <w:tblCellMar>
        <w:left w:w="115" w:type="dxa"/>
        <w:right w:w="115" w:type="dxa"/>
      </w:tblCellMar>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Pr>
  </w:style>
  <w:style w:type="table" w:customStyle="1" w:styleId="aff8">
    <w:basedOn w:val="TableNormal"/>
    <w:tblPr>
      <w:tblStyleRowBandSize w:val="1"/>
      <w:tblStyleColBandSize w:val="1"/>
      <w:tblCellMar>
        <w:left w:w="0" w:type="dxa"/>
        <w:right w:w="0" w:type="dxa"/>
      </w:tblCellMar>
    </w:tblPr>
  </w:style>
  <w:style w:type="table" w:customStyle="1" w:styleId="aff9">
    <w:basedOn w:val="TableNormal"/>
    <w:tblPr>
      <w:tblStyleRowBandSize w:val="1"/>
      <w:tblStyleColBandSize w:val="1"/>
      <w:tblCellMar>
        <w:top w:w="100" w:type="dxa"/>
        <w:left w:w="100" w:type="dxa"/>
        <w:bottom w:w="100" w:type="dxa"/>
        <w:right w:w="100" w:type="dxa"/>
      </w:tblCellMar>
    </w:tblPr>
  </w:style>
  <w:style w:type="table" w:customStyle="1" w:styleId="aff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image" Target="media/image18.jpg"/><Relationship Id="rId21" Type="http://schemas.openxmlformats.org/officeDocument/2006/relationships/image" Target="media/image13.jpg"/><Relationship Id="rId42" Type="http://schemas.openxmlformats.org/officeDocument/2006/relationships/image" Target="media/image33.jpg"/><Relationship Id="rId47" Type="http://schemas.openxmlformats.org/officeDocument/2006/relationships/image" Target="media/image38.jpg"/><Relationship Id="rId63" Type="http://schemas.openxmlformats.org/officeDocument/2006/relationships/image" Target="media/image54.jpg"/><Relationship Id="rId68" Type="http://schemas.openxmlformats.org/officeDocument/2006/relationships/image" Target="media/image59.jpg"/><Relationship Id="rId84" Type="http://schemas.openxmlformats.org/officeDocument/2006/relationships/hyperlink" Target="mailto:drkarenpollard@gmail.com" TargetMode="External"/><Relationship Id="rId89" Type="http://schemas.openxmlformats.org/officeDocument/2006/relationships/image" Target="media/image67.png"/><Relationship Id="rId16" Type="http://schemas.openxmlformats.org/officeDocument/2006/relationships/image" Target="media/image8.jpg"/><Relationship Id="rId11" Type="http://schemas.openxmlformats.org/officeDocument/2006/relationships/image" Target="media/image3.png"/><Relationship Id="rId32" Type="http://schemas.openxmlformats.org/officeDocument/2006/relationships/image" Target="media/image23.jpg"/><Relationship Id="rId37" Type="http://schemas.openxmlformats.org/officeDocument/2006/relationships/image" Target="media/image28.png"/><Relationship Id="rId53" Type="http://schemas.openxmlformats.org/officeDocument/2006/relationships/image" Target="media/image44.jpg"/><Relationship Id="rId58" Type="http://schemas.openxmlformats.org/officeDocument/2006/relationships/image" Target="media/image49.jpg"/><Relationship Id="rId74" Type="http://schemas.openxmlformats.org/officeDocument/2006/relationships/hyperlink" Target="https://my.rotary.org/document/rotary-and-rotaract-club-excellence-award-goals-and-instructions" TargetMode="External"/><Relationship Id="rId79" Type="http://schemas.openxmlformats.org/officeDocument/2006/relationships/hyperlink" Target="https://my.rotary.org/document/rotary-and-rotaract-club-excellence-award-goals-and-instructions" TargetMode="External"/><Relationship Id="rId5" Type="http://schemas.openxmlformats.org/officeDocument/2006/relationships/webSettings" Target="webSettings.xml"/><Relationship Id="rId90" Type="http://schemas.openxmlformats.org/officeDocument/2006/relationships/image" Target="media/image68.png"/><Relationship Id="rId95" Type="http://schemas.openxmlformats.org/officeDocument/2006/relationships/image" Target="media/image73.png"/><Relationship Id="rId22" Type="http://schemas.openxmlformats.org/officeDocument/2006/relationships/image" Target="media/image14.jpg"/><Relationship Id="rId27" Type="http://schemas.openxmlformats.org/officeDocument/2006/relationships/hyperlink" Target="mailto:iwanjoanne@aol.com" TargetMode="External"/><Relationship Id="rId43" Type="http://schemas.openxmlformats.org/officeDocument/2006/relationships/image" Target="media/image34.jpg"/><Relationship Id="rId48" Type="http://schemas.openxmlformats.org/officeDocument/2006/relationships/image" Target="media/image39.jpg"/><Relationship Id="rId64" Type="http://schemas.openxmlformats.org/officeDocument/2006/relationships/image" Target="media/image55.jpg"/><Relationship Id="rId69" Type="http://schemas.openxmlformats.org/officeDocument/2006/relationships/image" Target="media/image60.jpg"/><Relationship Id="rId80" Type="http://schemas.openxmlformats.org/officeDocument/2006/relationships/hyperlink" Target="https://my.rotary.org/document/interact-club-excellence-award-goals-and-instructions" TargetMode="External"/><Relationship Id="rId85" Type="http://schemas.openxmlformats.org/officeDocument/2006/relationships/hyperlink" Target="mailto:cathyharpsterd7690@gmail.com" TargetMode="External"/><Relationship Id="rId3" Type="http://schemas.openxmlformats.org/officeDocument/2006/relationships/styles" Target="styles.xml"/><Relationship Id="rId12" Type="http://schemas.openxmlformats.org/officeDocument/2006/relationships/image" Target="media/image4.jpg"/><Relationship Id="rId17" Type="http://schemas.openxmlformats.org/officeDocument/2006/relationships/image" Target="media/image9.jpg"/><Relationship Id="rId25" Type="http://schemas.openxmlformats.org/officeDocument/2006/relationships/image" Target="media/image17.jpg"/><Relationship Id="rId33" Type="http://schemas.openxmlformats.org/officeDocument/2006/relationships/image" Target="media/image24.jpg"/><Relationship Id="rId38" Type="http://schemas.openxmlformats.org/officeDocument/2006/relationships/image" Target="media/image29.jpg"/><Relationship Id="rId46" Type="http://schemas.openxmlformats.org/officeDocument/2006/relationships/image" Target="media/image37.jpg"/><Relationship Id="rId59" Type="http://schemas.openxmlformats.org/officeDocument/2006/relationships/image" Target="media/image50.jpg"/><Relationship Id="rId67" Type="http://schemas.openxmlformats.org/officeDocument/2006/relationships/image" Target="media/image58.jpg"/><Relationship Id="rId20" Type="http://schemas.openxmlformats.org/officeDocument/2006/relationships/image" Target="media/image12.jpg"/><Relationship Id="rId41" Type="http://schemas.openxmlformats.org/officeDocument/2006/relationships/image" Target="media/image32.jpg"/><Relationship Id="rId54" Type="http://schemas.openxmlformats.org/officeDocument/2006/relationships/image" Target="media/image45.jpg"/><Relationship Id="rId62" Type="http://schemas.openxmlformats.org/officeDocument/2006/relationships/image" Target="media/image53.jpg"/><Relationship Id="rId70" Type="http://schemas.openxmlformats.org/officeDocument/2006/relationships/image" Target="media/image61.jpg"/><Relationship Id="rId75" Type="http://schemas.openxmlformats.org/officeDocument/2006/relationships/hyperlink" Target="https://www.rotary.org/clubcentral" TargetMode="External"/><Relationship Id="rId83" Type="http://schemas.openxmlformats.org/officeDocument/2006/relationships/hyperlink" Target="https://my.rotary.org/document/how-update-rotaract-and-interact-club-information" TargetMode="External"/><Relationship Id="rId88" Type="http://schemas.openxmlformats.org/officeDocument/2006/relationships/image" Target="media/image66.png"/><Relationship Id="rId91" Type="http://schemas.openxmlformats.org/officeDocument/2006/relationships/image" Target="media/image69.png"/><Relationship Id="rId96" Type="http://schemas.openxmlformats.org/officeDocument/2006/relationships/image" Target="media/image74.png"/><Relationship Id="rId1" Type="http://schemas.openxmlformats.org/officeDocument/2006/relationships/customXml" Target="../customXml/item1.xml"/><Relationship Id="rId6" Type="http://schemas.openxmlformats.org/officeDocument/2006/relationships/comments" Target="comments.xml"/><Relationship Id="rId15" Type="http://schemas.openxmlformats.org/officeDocument/2006/relationships/image" Target="media/image7.jpg"/><Relationship Id="rId23" Type="http://schemas.openxmlformats.org/officeDocument/2006/relationships/image" Target="media/image15.jpg"/><Relationship Id="rId28" Type="http://schemas.openxmlformats.org/officeDocument/2006/relationships/image" Target="media/image19.jpg"/><Relationship Id="rId36" Type="http://schemas.openxmlformats.org/officeDocument/2006/relationships/image" Target="media/image27.jpg"/><Relationship Id="rId49" Type="http://schemas.openxmlformats.org/officeDocument/2006/relationships/image" Target="media/image40.jpg"/><Relationship Id="rId57" Type="http://schemas.openxmlformats.org/officeDocument/2006/relationships/image" Target="media/image48.jpg"/><Relationship Id="rId10" Type="http://schemas.openxmlformats.org/officeDocument/2006/relationships/image" Target="media/image2.png"/><Relationship Id="rId31" Type="http://schemas.openxmlformats.org/officeDocument/2006/relationships/image" Target="media/image22.jpg"/><Relationship Id="rId44" Type="http://schemas.openxmlformats.org/officeDocument/2006/relationships/image" Target="media/image35.jpg"/><Relationship Id="rId52" Type="http://schemas.openxmlformats.org/officeDocument/2006/relationships/image" Target="media/image43.jpg"/><Relationship Id="rId60" Type="http://schemas.openxmlformats.org/officeDocument/2006/relationships/image" Target="media/image51.jpg"/><Relationship Id="rId65" Type="http://schemas.openxmlformats.org/officeDocument/2006/relationships/image" Target="media/image56.jpg"/><Relationship Id="rId73" Type="http://schemas.openxmlformats.org/officeDocument/2006/relationships/image" Target="media/image64.jpg"/><Relationship Id="rId78" Type="http://schemas.openxmlformats.org/officeDocument/2006/relationships/hyperlink" Target="https://www.rotary.org/clubcentral" TargetMode="External"/><Relationship Id="rId81" Type="http://schemas.openxmlformats.org/officeDocument/2006/relationships/hyperlink" Target="https://my.rotary.org/document/club-excellence-award-frequently-asked-questions" TargetMode="External"/><Relationship Id="rId86" Type="http://schemas.openxmlformats.org/officeDocument/2006/relationships/hyperlink" Target="https://linktr.ee/ktea4heels" TargetMode="External"/><Relationship Id="rId94" Type="http://schemas.openxmlformats.org/officeDocument/2006/relationships/image" Target="media/image72.png"/><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image" Target="media/image5.jpg"/><Relationship Id="rId18" Type="http://schemas.openxmlformats.org/officeDocument/2006/relationships/image" Target="media/image10.png"/><Relationship Id="rId39" Type="http://schemas.openxmlformats.org/officeDocument/2006/relationships/image" Target="media/image30.jpg"/><Relationship Id="rId34" Type="http://schemas.openxmlformats.org/officeDocument/2006/relationships/image" Target="media/image25.jpg"/><Relationship Id="rId50" Type="http://schemas.openxmlformats.org/officeDocument/2006/relationships/image" Target="media/image41.jpg"/><Relationship Id="rId55" Type="http://schemas.openxmlformats.org/officeDocument/2006/relationships/image" Target="media/image46.jpg"/><Relationship Id="rId76" Type="http://schemas.openxmlformats.org/officeDocument/2006/relationships/hyperlink" Target="https://my.rotary.org/document/interact-club-excellence-award-goals-and-instructions" TargetMode="External"/><Relationship Id="rId97" Type="http://schemas.openxmlformats.org/officeDocument/2006/relationships/fontTable" Target="fontTable.xml"/><Relationship Id="rId7" Type="http://schemas.microsoft.com/office/2011/relationships/commentsExtended" Target="commentsExtended.xml"/><Relationship Id="rId71" Type="http://schemas.openxmlformats.org/officeDocument/2006/relationships/image" Target="media/image62.jpg"/><Relationship Id="rId92" Type="http://schemas.openxmlformats.org/officeDocument/2006/relationships/image" Target="media/image70.png"/><Relationship Id="rId2" Type="http://schemas.openxmlformats.org/officeDocument/2006/relationships/numbering" Target="numbering.xml"/><Relationship Id="rId29" Type="http://schemas.openxmlformats.org/officeDocument/2006/relationships/image" Target="media/image20.jpg"/><Relationship Id="rId24" Type="http://schemas.openxmlformats.org/officeDocument/2006/relationships/image" Target="media/image16.jpg"/><Relationship Id="rId40" Type="http://schemas.openxmlformats.org/officeDocument/2006/relationships/image" Target="media/image31.jpg"/><Relationship Id="rId45" Type="http://schemas.openxmlformats.org/officeDocument/2006/relationships/image" Target="media/image36.jpg"/><Relationship Id="rId66" Type="http://schemas.openxmlformats.org/officeDocument/2006/relationships/image" Target="media/image57.jpg"/><Relationship Id="rId87" Type="http://schemas.openxmlformats.org/officeDocument/2006/relationships/image" Target="media/image65.png"/><Relationship Id="rId61" Type="http://schemas.openxmlformats.org/officeDocument/2006/relationships/image" Target="media/image52.jpg"/><Relationship Id="rId82" Type="http://schemas.openxmlformats.org/officeDocument/2006/relationships/hyperlink" Target="https://my.rotary.org/document/how-create-my-rotary-account" TargetMode="External"/><Relationship Id="rId19" Type="http://schemas.openxmlformats.org/officeDocument/2006/relationships/image" Target="media/image11.jpg"/><Relationship Id="rId14" Type="http://schemas.openxmlformats.org/officeDocument/2006/relationships/image" Target="media/image6.jpg"/><Relationship Id="rId30" Type="http://schemas.openxmlformats.org/officeDocument/2006/relationships/image" Target="media/image21.jpg"/><Relationship Id="rId35" Type="http://schemas.openxmlformats.org/officeDocument/2006/relationships/image" Target="media/image26.jpg"/><Relationship Id="rId56" Type="http://schemas.openxmlformats.org/officeDocument/2006/relationships/image" Target="media/image47.jpg"/><Relationship Id="rId77" Type="http://schemas.openxmlformats.org/officeDocument/2006/relationships/hyperlink" Target="https://rotary.qualtrics.com/jfe/form/SV_eORFKzaVEEsn8hv" TargetMode="External"/><Relationship Id="rId8" Type="http://schemas.microsoft.com/office/2016/09/relationships/commentsIds" Target="commentsIds.xml"/><Relationship Id="rId51" Type="http://schemas.openxmlformats.org/officeDocument/2006/relationships/image" Target="media/image42.jpg"/><Relationship Id="rId72" Type="http://schemas.openxmlformats.org/officeDocument/2006/relationships/image" Target="media/image63.jpg"/><Relationship Id="rId93" Type="http://schemas.openxmlformats.org/officeDocument/2006/relationships/image" Target="media/image71.png"/><Relationship Id="rId98" Type="http://schemas.microsoft.com/office/2011/relationships/people" Target="peop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7555VkcgdVgZiNXO/h2+3AcaLqA==">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9172</Words>
  <Characters>52285</Characters>
  <Application>Microsoft Office Word</Application>
  <DocSecurity>0</DocSecurity>
  <Lines>435</Lines>
  <Paragraphs>122</Paragraphs>
  <ScaleCrop>false</ScaleCrop>
  <Company/>
  <LinksUpToDate>false</LinksUpToDate>
  <CharactersWithSpaces>61335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Pollard</dc:creator>
  <cp:lastModifiedBy>Karen Pollard</cp:lastModifiedBy>
  <cp:revision>2</cp:revision>
  <dcterms:created xsi:type="dcterms:W3CDTF">2025-12-19T21:05:00Z</dcterms:created>
  <dcterms:modified xsi:type="dcterms:W3CDTF">2025-12-19T21:05:00Z</dcterms:modified>
</cp:coreProperties>
</file>